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E4ADB3" w14:textId="77777777" w:rsidR="009B22F7" w:rsidRPr="001F6FE2" w:rsidRDefault="009B22F7" w:rsidP="009B22F7">
      <w:pPr>
        <w:rPr>
          <w:sz w:val="26"/>
          <w:szCs w:val="26"/>
        </w:rPr>
      </w:pPr>
      <w:permStart w:id="36044979" w:edGrp="everyone"/>
    </w:p>
    <w:p w14:paraId="46E868B8" w14:textId="77777777" w:rsidR="00BF7A7D" w:rsidRPr="00BF7A7D" w:rsidRDefault="00BF7A7D" w:rsidP="00BF7A7D">
      <w:pPr>
        <w:spacing w:line="276" w:lineRule="auto"/>
        <w:jc w:val="center"/>
        <w:rPr>
          <w:rFonts w:ascii="Liberation Sans" w:hAnsi="Liberation Sans"/>
          <w:b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/>
          <w:color w:val="000000"/>
          <w:sz w:val="22"/>
          <w:szCs w:val="20"/>
          <w:lang w:eastAsia="zh-CN"/>
        </w:rPr>
        <w:t>ТЕХНИЧЕСКОЕ ЗАДАНИЕ</w:t>
      </w:r>
    </w:p>
    <w:p w14:paraId="5D0639A0" w14:textId="07D8503E" w:rsidR="00BF7A7D" w:rsidRPr="00BF7A7D" w:rsidRDefault="00BF7A7D" w:rsidP="00BF7A7D">
      <w:pPr>
        <w:spacing w:line="276" w:lineRule="auto"/>
        <w:ind w:firstLine="709"/>
        <w:jc w:val="center"/>
        <w:rPr>
          <w:rFonts w:ascii="Liberation Sans" w:hAnsi="Liberation Sans"/>
          <w:b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/>
          <w:color w:val="000000"/>
          <w:sz w:val="22"/>
          <w:szCs w:val="20"/>
          <w:lang w:eastAsia="zh-CN"/>
        </w:rPr>
        <w:t xml:space="preserve">на выполнение работ по </w:t>
      </w:r>
      <w:r w:rsidRPr="00BF7A7D">
        <w:rPr>
          <w:rFonts w:ascii="Liberation Sans" w:hAnsi="Liberation Sans" w:hint="eastAsia"/>
          <w:b/>
          <w:color w:val="000000"/>
          <w:sz w:val="22"/>
          <w:szCs w:val="20"/>
          <w:lang w:eastAsia="zh-CN"/>
        </w:rPr>
        <w:t>наполнению</w:t>
      </w:r>
      <w:r w:rsidR="00754B74">
        <w:rPr>
          <w:rFonts w:ascii="Liberation Sans" w:hAnsi="Liberation Sans"/>
          <w:b/>
          <w:color w:val="000000"/>
          <w:sz w:val="22"/>
          <w:szCs w:val="20"/>
          <w:lang w:eastAsia="zh-CN"/>
        </w:rPr>
        <w:t xml:space="preserve"> </w:t>
      </w:r>
      <w:r w:rsidRPr="00BF7A7D">
        <w:rPr>
          <w:rFonts w:ascii="Liberation Sans" w:hAnsi="Liberation Sans" w:hint="eastAsia"/>
          <w:b/>
          <w:color w:val="000000"/>
          <w:sz w:val="22"/>
          <w:szCs w:val="20"/>
          <w:lang w:eastAsia="zh-CN"/>
        </w:rPr>
        <w:t>Единой</w:t>
      </w:r>
      <w:r w:rsidRPr="00BF7A7D">
        <w:rPr>
          <w:rFonts w:ascii="Liberation Sans" w:hAnsi="Liberation Sans"/>
          <w:b/>
          <w:color w:val="000000"/>
          <w:sz w:val="22"/>
          <w:szCs w:val="20"/>
          <w:lang w:eastAsia="zh-CN"/>
        </w:rPr>
        <w:t xml:space="preserve"> платформы управления транспортной системой Ямало-Ненецкого автономного округа результатами выполнения работ по диагностике, паспортизации и оценке технического состояния автомобильных дорог общего пользования регионального или межмуниципального значения</w:t>
      </w:r>
    </w:p>
    <w:p w14:paraId="52DDA6B6" w14:textId="77777777" w:rsidR="00BF7A7D" w:rsidRPr="00BF7A7D" w:rsidRDefault="00BF7A7D" w:rsidP="00BF7A7D">
      <w:pPr>
        <w:widowControl w:val="0"/>
        <w:spacing w:line="276" w:lineRule="auto"/>
        <w:jc w:val="center"/>
        <w:rPr>
          <w:rFonts w:ascii="Liberation Sans" w:hAnsi="Liberation Sans"/>
          <w:color w:val="000000"/>
          <w:sz w:val="22"/>
          <w:szCs w:val="20"/>
          <w:highlight w:val="yellow"/>
          <w:lang w:eastAsia="zh-CN"/>
        </w:rPr>
      </w:pPr>
    </w:p>
    <w:p w14:paraId="1C516A10" w14:textId="77777777" w:rsidR="00BF7A7D" w:rsidRPr="00BF7A7D" w:rsidRDefault="00BF7A7D" w:rsidP="00BF7A7D">
      <w:pPr>
        <w:widowControl w:val="0"/>
        <w:numPr>
          <w:ilvl w:val="0"/>
          <w:numId w:val="15"/>
        </w:numPr>
        <w:spacing w:before="120" w:line="276" w:lineRule="auto"/>
        <w:ind w:left="357" w:hanging="357"/>
        <w:contextualSpacing/>
        <w:rPr>
          <w:rFonts w:ascii="Liberation Sans" w:hAnsi="Liberation Sans"/>
          <w:b/>
          <w:color w:val="000000"/>
          <w:sz w:val="22"/>
          <w:szCs w:val="20"/>
          <w:lang w:eastAsia="zh-CN"/>
        </w:rPr>
      </w:pPr>
      <w:bookmarkStart w:id="0" w:name="_Ref201746650"/>
      <w:r w:rsidRPr="00BF7A7D">
        <w:rPr>
          <w:rFonts w:ascii="Liberation Sans" w:hAnsi="Liberation Sans"/>
          <w:b/>
          <w:color w:val="000000"/>
          <w:sz w:val="22"/>
          <w:szCs w:val="20"/>
          <w:lang w:eastAsia="zh-CN"/>
        </w:rPr>
        <w:t>Наименование работ:</w:t>
      </w:r>
      <w:bookmarkEnd w:id="0"/>
    </w:p>
    <w:p w14:paraId="7A5EA866" w14:textId="77777777" w:rsidR="00BF7A7D" w:rsidRPr="00BF7A7D" w:rsidRDefault="00BF7A7D" w:rsidP="00BF7A7D">
      <w:pPr>
        <w:spacing w:line="276" w:lineRule="auto"/>
        <w:ind w:firstLine="709"/>
        <w:jc w:val="both"/>
        <w:rPr>
          <w:rFonts w:ascii="Liberation Sans" w:hAnsi="Liberation Sans"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color w:val="000000"/>
          <w:sz w:val="22"/>
          <w:szCs w:val="20"/>
          <w:lang w:eastAsia="zh-CN"/>
        </w:rPr>
        <w:t>Наполнение единой платформы управления транспортной системой Ямало-Ненецкого автономного округа (далее – ЕПУТС ЯНАО) результатами выполнения работ по диагностике, паспортизации и оценке технического состояния автомобильных дорог общего пользования регионального или межмуниципального значения.</w:t>
      </w:r>
    </w:p>
    <w:p w14:paraId="1C6F40ED" w14:textId="77777777" w:rsidR="00BF7A7D" w:rsidRPr="00BF7A7D" w:rsidRDefault="00BF7A7D" w:rsidP="00BF7A7D">
      <w:pPr>
        <w:widowControl w:val="0"/>
        <w:numPr>
          <w:ilvl w:val="0"/>
          <w:numId w:val="15"/>
        </w:numPr>
        <w:spacing w:before="120" w:line="276" w:lineRule="auto"/>
        <w:ind w:left="357" w:hanging="357"/>
        <w:contextualSpacing/>
        <w:rPr>
          <w:rFonts w:ascii="Liberation Sans" w:hAnsi="Liberation Sans"/>
          <w:b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/>
          <w:color w:val="000000"/>
          <w:sz w:val="22"/>
          <w:szCs w:val="20"/>
          <w:lang w:eastAsia="zh-CN"/>
        </w:rPr>
        <w:t>Заказчик:</w:t>
      </w:r>
    </w:p>
    <w:p w14:paraId="731A7EEA" w14:textId="340CF207" w:rsidR="00BF7A7D" w:rsidRPr="00BF7A7D" w:rsidRDefault="00BF7A7D" w:rsidP="00BF7A7D">
      <w:pPr>
        <w:spacing w:line="276" w:lineRule="auto"/>
        <w:ind w:firstLine="709"/>
        <w:jc w:val="both"/>
        <w:rPr>
          <w:rFonts w:ascii="Liberation Sans" w:hAnsi="Liberation Sans"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color w:val="000000"/>
          <w:sz w:val="22"/>
          <w:szCs w:val="20"/>
          <w:lang w:eastAsia="zh-CN"/>
        </w:rPr>
        <w:t>ПАО «Ростелеком»</w:t>
      </w:r>
      <w:r w:rsidR="00754B74">
        <w:rPr>
          <w:rFonts w:ascii="Liberation Sans" w:hAnsi="Liberation Sans"/>
          <w:color w:val="000000"/>
          <w:sz w:val="22"/>
          <w:szCs w:val="20"/>
          <w:lang w:eastAsia="zh-CN"/>
        </w:rPr>
        <w:t xml:space="preserve"> </w:t>
      </w:r>
      <w:r w:rsidR="00131ADF" w:rsidRPr="00BF7A7D">
        <w:rPr>
          <w:rFonts w:ascii="Liberation Sans" w:hAnsi="Liberation Sans"/>
          <w:color w:val="000000"/>
          <w:sz w:val="22"/>
          <w:szCs w:val="20"/>
          <w:lang w:eastAsia="zh-CN"/>
        </w:rPr>
        <w:t>Ямало-Ненецкий филиал</w:t>
      </w:r>
    </w:p>
    <w:p w14:paraId="5A83C766" w14:textId="77777777" w:rsidR="00BF7A7D" w:rsidRPr="00BF7A7D" w:rsidRDefault="00BF7A7D" w:rsidP="00BF7A7D">
      <w:pPr>
        <w:widowControl w:val="0"/>
        <w:numPr>
          <w:ilvl w:val="0"/>
          <w:numId w:val="15"/>
        </w:numPr>
        <w:spacing w:before="120" w:line="276" w:lineRule="auto"/>
        <w:ind w:left="357" w:hanging="357"/>
        <w:contextualSpacing/>
        <w:rPr>
          <w:rFonts w:ascii="Liberation Sans" w:hAnsi="Liberation Sans"/>
          <w:b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/>
          <w:color w:val="000000"/>
          <w:sz w:val="22"/>
          <w:szCs w:val="20"/>
          <w:lang w:eastAsia="zh-CN"/>
        </w:rPr>
        <w:t>Исполнитель:</w:t>
      </w:r>
    </w:p>
    <w:p w14:paraId="0C857F95" w14:textId="77777777" w:rsidR="00BF7A7D" w:rsidRPr="00BF7A7D" w:rsidRDefault="00BF7A7D" w:rsidP="00BF7A7D">
      <w:pPr>
        <w:spacing w:line="276" w:lineRule="auto"/>
        <w:ind w:firstLine="709"/>
        <w:jc w:val="both"/>
        <w:rPr>
          <w:rFonts w:ascii="Liberation Sans" w:hAnsi="Liberation Sans"/>
          <w:color w:val="000000"/>
          <w:sz w:val="22"/>
          <w:szCs w:val="20"/>
          <w:lang w:eastAsia="zh-CN"/>
        </w:rPr>
      </w:pPr>
    </w:p>
    <w:p w14:paraId="787C1D57" w14:textId="77777777" w:rsidR="00BF7A7D" w:rsidRPr="00BF7A7D" w:rsidRDefault="00BF7A7D" w:rsidP="00BF7A7D">
      <w:pPr>
        <w:widowControl w:val="0"/>
        <w:numPr>
          <w:ilvl w:val="0"/>
          <w:numId w:val="15"/>
        </w:numPr>
        <w:spacing w:before="120" w:line="276" w:lineRule="auto"/>
        <w:ind w:left="357" w:hanging="357"/>
        <w:contextualSpacing/>
        <w:rPr>
          <w:rFonts w:ascii="Liberation Sans" w:hAnsi="Liberation Sans"/>
          <w:b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/>
          <w:color w:val="000000"/>
          <w:sz w:val="22"/>
          <w:szCs w:val="20"/>
          <w:lang w:eastAsia="zh-CN"/>
        </w:rPr>
        <w:t>Перечень нормативных документов:</w:t>
      </w:r>
    </w:p>
    <w:p w14:paraId="4C7E84DF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33388-2015 Дороги автомобильные общего пользования. Требования к проведению диагностики и паспортизации.</w:t>
      </w:r>
    </w:p>
    <w:p w14:paraId="2CBC3901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Р 52289-2019 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устройств.</w:t>
      </w:r>
    </w:p>
    <w:p w14:paraId="4BE3949C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Р 52290-2004 Технические средства организации дорожного движения. Знаки дорожные. Общие технические требования.</w:t>
      </w:r>
    </w:p>
    <w:p w14:paraId="74C8F5D1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Р 51256-2018 Технические средства организации дорожного движения. Разметка дорожная. Классификация. Технические требования.</w:t>
      </w:r>
    </w:p>
    <w:p w14:paraId="5C8B4843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Р 52282-2004 Технические средства организации дорожного движения. Светофоры дорожные. Типы и основные параметры. Общие технические требования. Методы испытаний.</w:t>
      </w:r>
    </w:p>
    <w:p w14:paraId="66601D8F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Р 52605-2006 Технические средства организации дорожного движения. Искусственные неровности. Общие технические требования. Правила применения.</w:t>
      </w:r>
    </w:p>
    <w:p w14:paraId="105AF462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33127-2024 Дороги автомобильные общего пользования. Ограждения дорожные. Классификация.</w:t>
      </w:r>
    </w:p>
    <w:p w14:paraId="0C5E09A1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Р 52607-2006 Технические средства организации дорожного движения. Ограждения дорожные удерживающие боковые для автомобилей. Общие технические требования.</w:t>
      </w:r>
    </w:p>
    <w:p w14:paraId="0EA4178B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Р 50970-2011 Технические средства организации дорожного движения. Столбики сигнальные дорожные. Общие технические требования. Правила применения.</w:t>
      </w:r>
    </w:p>
    <w:p w14:paraId="4827EFDC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Технический регламент Таможенного союза «Безопасность автомобильных дорог» от 18.10.2011 № 014/2011.</w:t>
      </w:r>
    </w:p>
    <w:p w14:paraId="3F29A5E3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Постановление Правительства РФ от 16.11.2018 № 1379 «Об утверждении Правил определения основных параметров дорожного движения и ведения их учёта».</w:t>
      </w:r>
    </w:p>
    <w:p w14:paraId="3BCDBC93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33220-2015. Дороги автомобильные общего пользования. Требования к эксплуатационному состоянию.</w:t>
      </w:r>
    </w:p>
    <w:p w14:paraId="5EC81556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Р 50597-2017. Дороги автомобильные и улицы. Требования к эксплуатационному состоянию, допустимому по условиям обеспечения безопасности дорожного движения. Методы контроля.</w:t>
      </w:r>
    </w:p>
    <w:p w14:paraId="3CE77E73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Приказ Минтранса России от 07.08.2020 №288 «О порядке проведения оценки технического состояния автомобильных дорог».</w:t>
      </w:r>
    </w:p>
    <w:p w14:paraId="17EAE56F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lastRenderedPageBreak/>
        <w:t>ГОСТ Р 52399-2022. Геометрические элементы автомобильных дорог.</w:t>
      </w:r>
    </w:p>
    <w:p w14:paraId="29709D21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Р 52577-2006. Дороги автомобильные общего пользования. Методы определения параметров геометрических элементов автомобильных дорог.</w:t>
      </w:r>
    </w:p>
    <w:p w14:paraId="6048D19B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ГОСТ 32960-2014. Дороги автомобильные общего пользования. Нормативные нагрузки, расчетные схемы </w:t>
      </w:r>
      <w:proofErr w:type="spellStart"/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нагружения</w:t>
      </w:r>
      <w:proofErr w:type="spellEnd"/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.</w:t>
      </w:r>
    </w:p>
    <w:p w14:paraId="649E003F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32755-2014. Дороги автомобильные общего пользования. Требования к проведению приемки в эксплуатацию выполненных работ.</w:t>
      </w:r>
    </w:p>
    <w:p w14:paraId="1C7C6208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32846-2014. Дороги автомобильные общего пользования. Элементы обустройства. Классификация.</w:t>
      </w:r>
    </w:p>
    <w:p w14:paraId="6AC98B05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33062-2014. Дороги автомобильные общего пользования. Требования к размещению объектов дорожного и придорожного сервиса.</w:t>
      </w:r>
    </w:p>
    <w:p w14:paraId="50E72EE9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33161-2014 Дороги автомобильные общего пользования. Требования к проведению диагностики и паспортизации искусственных сооружений на автомобильных дорогах.</w:t>
      </w:r>
    </w:p>
    <w:p w14:paraId="4FFF704B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Р 56925-2016 Дороги автомобильные и аэродромы. Методы измерения неровностей оснований и покрытий.</w:t>
      </w:r>
    </w:p>
    <w:p w14:paraId="1583CA4F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Р 59120-2021. Дороги автомобильные общего пользования. Дорожная одежда. Общие требования.</w:t>
      </w:r>
    </w:p>
    <w:p w14:paraId="7BF5031A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32825-2014. Дороги автомобильные общего пользования. Дорожные покрытия. Методы измерений геометрических размеров повреждений.</w:t>
      </w:r>
    </w:p>
    <w:p w14:paraId="0184E473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32965-2014. Дороги автомобильные общего пользования. Методы учета интенсивности движения транспортного потока.</w:t>
      </w:r>
    </w:p>
    <w:p w14:paraId="623CC7BF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Р 59918-2021. Дороги автомобильные общего пользования. Нежесткие дорожные одежды. Методы оценки прочности.</w:t>
      </w:r>
    </w:p>
    <w:p w14:paraId="50C7DE87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33146-2014. Дороги автомобильные общего пользования. Трубы дорожные водопропускные. Методы контроля.</w:t>
      </w:r>
    </w:p>
    <w:p w14:paraId="1EB0B4D1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ГОСТ Р 71360-2024. Дороги автомобильные общего пользования. Технический учет и паспортизация. Общие технические требования.</w:t>
      </w:r>
    </w:p>
    <w:p w14:paraId="7C156C3F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СП 35.13330.2011. Мосты и трубы. Актуализированная редакция СНиП 2.05.03-84*.</w:t>
      </w:r>
    </w:p>
    <w:p w14:paraId="5CE6A12D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СП 34.13330.2021. Автомобильные дороги. СНиП 2.05.02-85*</w:t>
      </w:r>
    </w:p>
    <w:p w14:paraId="16C21198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СП 78.13330.2012. Автомобильные дороги. Актуализированная редакция СНиП 3.06.03-85.</w:t>
      </w:r>
    </w:p>
    <w:p w14:paraId="2E29AA52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СП 79.13330.2012. Мосты и трубы. Правила обследований и испытаний. Актуализированная редакция СНиП 3.06.07-86.</w:t>
      </w:r>
    </w:p>
    <w:p w14:paraId="0F77C4D0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36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ОДМ 218.4.039-2018. Отраслевой дорожный методический документ. Рекомендации по диагностике и оценке технического состояния автомобильных дорог.</w:t>
      </w:r>
    </w:p>
    <w:p w14:paraId="00C61BCF" w14:textId="77777777" w:rsidR="00BF7A7D" w:rsidRPr="00BF7A7D" w:rsidRDefault="00BF7A7D" w:rsidP="00BF7A7D">
      <w:pPr>
        <w:widowControl w:val="0"/>
        <w:tabs>
          <w:tab w:val="left" w:pos="0"/>
        </w:tabs>
        <w:spacing w:before="120" w:line="276" w:lineRule="auto"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</w:p>
    <w:p w14:paraId="4B25892C" w14:textId="77777777" w:rsidR="00BF7A7D" w:rsidRPr="00BF7A7D" w:rsidRDefault="00BF7A7D" w:rsidP="00BF7A7D">
      <w:pPr>
        <w:widowControl w:val="0"/>
        <w:tabs>
          <w:tab w:val="left" w:pos="0"/>
        </w:tabs>
        <w:spacing w:before="120" w:line="276" w:lineRule="auto"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</w:p>
    <w:p w14:paraId="7A0C46EE" w14:textId="77777777" w:rsidR="00BF7A7D" w:rsidRPr="00BF7A7D" w:rsidRDefault="00BF7A7D" w:rsidP="00BF7A7D">
      <w:pPr>
        <w:widowControl w:val="0"/>
        <w:numPr>
          <w:ilvl w:val="0"/>
          <w:numId w:val="15"/>
        </w:numPr>
        <w:spacing w:before="120" w:line="276" w:lineRule="auto"/>
        <w:ind w:left="357" w:hanging="357"/>
        <w:contextualSpacing/>
        <w:rPr>
          <w:rFonts w:ascii="Liberation Sans" w:hAnsi="Liberation Sans"/>
          <w:b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/>
          <w:color w:val="000000"/>
          <w:sz w:val="22"/>
          <w:szCs w:val="20"/>
          <w:lang w:eastAsia="zh-CN"/>
        </w:rPr>
        <w:t>Технические требования:</w:t>
      </w:r>
    </w:p>
    <w:p w14:paraId="440A1DFC" w14:textId="78803459" w:rsidR="00BF7A7D" w:rsidRPr="00BF7A7D" w:rsidRDefault="00BF7A7D" w:rsidP="00BF7A7D">
      <w:pPr>
        <w:widowControl w:val="0"/>
        <w:numPr>
          <w:ilvl w:val="1"/>
          <w:numId w:val="15"/>
        </w:numPr>
        <w:tabs>
          <w:tab w:val="left" w:pos="0"/>
        </w:tabs>
        <w:spacing w:before="120" w:line="276" w:lineRule="auto"/>
        <w:ind w:left="0" w:firstLine="709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Заказчик </w:t>
      </w:r>
      <w:r w:rsidR="00AC720A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до </w:t>
      </w:r>
      <w:r w:rsidR="00AC720A" w:rsidRPr="00862B02">
        <w:rPr>
          <w:rFonts w:ascii="Liberation Sans" w:hAnsi="Liberation Sans"/>
          <w:bCs/>
          <w:color w:val="000000"/>
          <w:sz w:val="22"/>
          <w:szCs w:val="20"/>
          <w:lang w:eastAsia="zh-CN"/>
        </w:rPr>
        <w:t>1</w:t>
      </w:r>
      <w:r w:rsidR="0099260C" w:rsidRPr="00862B02">
        <w:rPr>
          <w:rFonts w:ascii="Liberation Sans" w:hAnsi="Liberation Sans"/>
          <w:bCs/>
          <w:color w:val="000000"/>
          <w:sz w:val="22"/>
          <w:szCs w:val="20"/>
          <w:lang w:eastAsia="zh-CN"/>
        </w:rPr>
        <w:t>5.10.202</w:t>
      </w:r>
      <w:r w:rsidR="00862B02" w:rsidRPr="00862B02">
        <w:rPr>
          <w:rFonts w:ascii="Liberation Sans" w:hAnsi="Liberation Sans"/>
          <w:bCs/>
          <w:color w:val="000000"/>
          <w:sz w:val="22"/>
          <w:szCs w:val="20"/>
          <w:lang w:eastAsia="zh-CN"/>
        </w:rPr>
        <w:t>6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передает Исполнителю результаты выполнения работ по диагностике, паспортизации и оценке технического состояния автомобильных дорог общего пользования регионального или межмуниципального значения в соответствии с требованиями п. </w:t>
      </w:r>
      <w:r w:rsidR="001A52B1"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fldChar w:fldCharType="begin"/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instrText xml:space="preserve"> REF _Ref201749005 \r \h </w:instrText>
      </w:r>
      <w:r w:rsidR="001A52B1"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</w:r>
      <w:r w:rsidR="001A52B1"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fldChar w:fldCharType="separate"/>
      </w:r>
      <w:r w:rsidR="0099101D">
        <w:rPr>
          <w:rFonts w:ascii="Liberation Sans" w:hAnsi="Liberation Sans"/>
          <w:bCs/>
          <w:color w:val="000000"/>
          <w:sz w:val="22"/>
          <w:szCs w:val="20"/>
          <w:lang w:eastAsia="zh-CN"/>
        </w:rPr>
        <w:t>5.2</w:t>
      </w:r>
      <w:r w:rsidR="001A52B1"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fldChar w:fldCharType="end"/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.</w:t>
      </w:r>
    </w:p>
    <w:p w14:paraId="532D1A66" w14:textId="77777777" w:rsidR="00BF7A7D" w:rsidRPr="00BF7A7D" w:rsidRDefault="00BF7A7D" w:rsidP="00BF7A7D">
      <w:pPr>
        <w:spacing w:line="276" w:lineRule="auto"/>
        <w:ind w:firstLine="709"/>
        <w:jc w:val="both"/>
        <w:rPr>
          <w:rFonts w:ascii="Liberation Sans" w:hAnsi="Liberation Sans"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color w:val="000000"/>
          <w:sz w:val="22"/>
          <w:szCs w:val="20"/>
          <w:lang w:eastAsia="zh-CN"/>
        </w:rPr>
        <w:t>Результаты выполнения работ по диагностике, паспортизации и оценке технического состояния автомобильных дорог общего пользования регионального или межмуниципального значения не формируются Исполнителем.</w:t>
      </w:r>
    </w:p>
    <w:p w14:paraId="045A8A55" w14:textId="4270F044" w:rsidR="00BF7A7D" w:rsidRPr="00BF7A7D" w:rsidRDefault="00BF7A7D" w:rsidP="00BF7A7D">
      <w:pPr>
        <w:widowControl w:val="0"/>
        <w:numPr>
          <w:ilvl w:val="1"/>
          <w:numId w:val="15"/>
        </w:numPr>
        <w:tabs>
          <w:tab w:val="left" w:pos="0"/>
        </w:tabs>
        <w:spacing w:before="120" w:line="276" w:lineRule="auto"/>
        <w:ind w:left="0" w:firstLine="709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bookmarkStart w:id="1" w:name="_Ref201749005"/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Требования к результатам выполнени</w:t>
      </w:r>
      <w:r w:rsidR="005A563F">
        <w:rPr>
          <w:rFonts w:ascii="Liberation Sans" w:hAnsi="Liberation Sans"/>
          <w:bCs/>
          <w:color w:val="000000"/>
          <w:sz w:val="22"/>
          <w:szCs w:val="20"/>
          <w:lang w:eastAsia="zh-CN"/>
        </w:rPr>
        <w:t>я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работ по диагностике, оценке технического состояния и паспортизации автомобильных дорог</w:t>
      </w:r>
      <w:bookmarkEnd w:id="1"/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Заказчиком в адрес Исполнителя:</w:t>
      </w:r>
    </w:p>
    <w:p w14:paraId="2079991A" w14:textId="780CCCDB" w:rsidR="00BF7A7D" w:rsidRPr="00BF7A7D" w:rsidRDefault="00BF7A7D" w:rsidP="00BF7A7D">
      <w:pPr>
        <w:widowControl w:val="0"/>
        <w:numPr>
          <w:ilvl w:val="2"/>
          <w:numId w:val="15"/>
        </w:numPr>
        <w:tabs>
          <w:tab w:val="left" w:pos="0"/>
        </w:tabs>
        <w:spacing w:before="120" w:line="276" w:lineRule="auto"/>
        <w:ind w:left="0" w:firstLine="72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lastRenderedPageBreak/>
        <w:t>Результаты работ по комплексной диагностике и оценке технического состояния автомобильных дорог должны содержать сведения о фактических параметра</w:t>
      </w:r>
      <w:r w:rsidR="005A563F">
        <w:rPr>
          <w:rFonts w:ascii="Liberation Sans" w:hAnsi="Liberation Sans"/>
          <w:bCs/>
          <w:color w:val="000000"/>
          <w:sz w:val="22"/>
          <w:szCs w:val="20"/>
          <w:lang w:eastAsia="zh-CN"/>
        </w:rPr>
        <w:t>х элементов и сооружений дороги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и их технического состояния:</w:t>
      </w:r>
    </w:p>
    <w:p w14:paraId="73F33317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709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Транспортно-эксплуатационные параметры дорог:</w:t>
      </w:r>
    </w:p>
    <w:p w14:paraId="53FBDF7B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 w:hint="eastAsia"/>
          <w:bCs/>
          <w:color w:val="000000"/>
          <w:sz w:val="22"/>
          <w:szCs w:val="20"/>
          <w:lang w:eastAsia="zh-CN"/>
        </w:rPr>
        <w:t>Коэффициент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сцепления;</w:t>
      </w:r>
    </w:p>
    <w:p w14:paraId="00B961B5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 w:hint="eastAsia"/>
          <w:bCs/>
          <w:color w:val="000000"/>
          <w:sz w:val="22"/>
          <w:szCs w:val="20"/>
          <w:lang w:eastAsia="zh-CN"/>
        </w:rPr>
        <w:t>Показатель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ровности по IRI по двум полосам наката с помощью </w:t>
      </w:r>
      <w:proofErr w:type="spellStart"/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профилометрической</w:t>
      </w:r>
      <w:proofErr w:type="spellEnd"/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установки;</w:t>
      </w:r>
    </w:p>
    <w:p w14:paraId="62E5FF12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 w:hint="eastAsia"/>
          <w:bCs/>
          <w:color w:val="000000"/>
          <w:sz w:val="22"/>
          <w:szCs w:val="20"/>
          <w:lang w:eastAsia="zh-CN"/>
        </w:rPr>
        <w:t>Модуль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упругости;</w:t>
      </w:r>
    </w:p>
    <w:p w14:paraId="2C7736B9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 w:hint="eastAsia"/>
          <w:bCs/>
          <w:color w:val="000000"/>
          <w:sz w:val="22"/>
          <w:szCs w:val="20"/>
          <w:lang w:eastAsia="zh-CN"/>
        </w:rPr>
        <w:t>Расчет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дорожной одежды на осевые нагрузки транспортных средств для введения ограничения;</w:t>
      </w:r>
    </w:p>
    <w:p w14:paraId="747B2CB3" w14:textId="13FBE470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 w:hint="eastAsia"/>
          <w:bCs/>
          <w:color w:val="000000"/>
          <w:sz w:val="22"/>
          <w:szCs w:val="20"/>
          <w:lang w:eastAsia="zh-CN"/>
        </w:rPr>
        <w:t>Поперечн</w:t>
      </w:r>
      <w:r w:rsidR="005A563F">
        <w:rPr>
          <w:rFonts w:ascii="Liberation Sans" w:hAnsi="Liberation Sans"/>
          <w:bCs/>
          <w:color w:val="000000"/>
          <w:sz w:val="22"/>
          <w:szCs w:val="20"/>
          <w:lang w:eastAsia="zh-CN"/>
        </w:rPr>
        <w:t>ая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ровность покрытия;</w:t>
      </w:r>
    </w:p>
    <w:p w14:paraId="346EB288" w14:textId="49DD35C2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 w:hint="eastAsia"/>
          <w:bCs/>
          <w:color w:val="000000"/>
          <w:sz w:val="22"/>
          <w:szCs w:val="20"/>
          <w:lang w:eastAsia="zh-CN"/>
        </w:rPr>
        <w:t>Дефекты</w:t>
      </w:r>
      <w:r w:rsidR="00754B74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</w:t>
      </w:r>
      <w:r w:rsidRPr="00BF7A7D">
        <w:rPr>
          <w:rFonts w:ascii="Liberation Sans" w:hAnsi="Liberation Sans" w:hint="eastAsia"/>
          <w:bCs/>
          <w:color w:val="000000"/>
          <w:sz w:val="22"/>
          <w:szCs w:val="20"/>
          <w:lang w:eastAsia="zh-CN"/>
        </w:rPr>
        <w:t>дорожного</w:t>
      </w:r>
      <w:r w:rsidR="00754B74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</w:t>
      </w:r>
      <w:r w:rsidRPr="00BF7A7D">
        <w:rPr>
          <w:rFonts w:ascii="Liberation Sans" w:hAnsi="Liberation Sans" w:hint="eastAsia"/>
          <w:bCs/>
          <w:color w:val="000000"/>
          <w:sz w:val="22"/>
          <w:szCs w:val="20"/>
          <w:lang w:eastAsia="zh-CN"/>
        </w:rPr>
        <w:t>покрытия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;</w:t>
      </w:r>
    </w:p>
    <w:p w14:paraId="15C3EDA4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 w:hint="eastAsia"/>
          <w:bCs/>
          <w:color w:val="000000"/>
          <w:sz w:val="22"/>
          <w:szCs w:val="20"/>
          <w:lang w:eastAsia="zh-CN"/>
        </w:rPr>
        <w:t>Ин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тенсивность движения: определяется на начальных и конечных точках трассы, а также в характерных местах изменения интенсивности дорожного движения и состава потока. Работы проводятся в соответствии с ГОСТ 32965-2014. Дороги автомобильные общего пользования. Методы учета интенсивности движения транспортного потока.</w:t>
      </w:r>
    </w:p>
    <w:p w14:paraId="18806514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709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Результаты обследования дорог и искусственных сооружений:</w:t>
      </w:r>
    </w:p>
    <w:p w14:paraId="10B26219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Определение геометрических параметров автомобильных дорог (план, продольный профиль, участки с необеспеченной видимостью в продольном профиле и плане);</w:t>
      </w:r>
    </w:p>
    <w:p w14:paraId="266A048B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Определение характеристик поперечного профиля земляного полотна (ширина проезжей части, разделительных и боковых полос, переходно-скоростных полос и обочин, в </w:t>
      </w:r>
      <w:proofErr w:type="spellStart"/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т.ч</w:t>
      </w:r>
      <w:proofErr w:type="spellEnd"/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. укрепленных, поперечные уклоны, высота насыпей, глубина выемок, заложение откосов, продольные канавы, водоотводные устройства и т.д.);</w:t>
      </w:r>
    </w:p>
    <w:p w14:paraId="4C3D0975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Определение характеристик существующих технических средств организации дорожного движения, инженерного оборудования и объектов дорожного сервиса;</w:t>
      </w:r>
    </w:p>
    <w:p w14:paraId="5CA0B9D9" w14:textId="32F52CB1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Определ</w:t>
      </w:r>
      <w:r w:rsidR="005A563F">
        <w:rPr>
          <w:rFonts w:ascii="Liberation Sans" w:hAnsi="Liberation Sans"/>
          <w:bCs/>
          <w:color w:val="000000"/>
          <w:sz w:val="22"/>
          <w:szCs w:val="20"/>
          <w:lang w:eastAsia="zh-CN"/>
        </w:rPr>
        <w:t>ение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геометрически</w:t>
      </w:r>
      <w:r w:rsidR="005A563F">
        <w:rPr>
          <w:rFonts w:ascii="Liberation Sans" w:hAnsi="Liberation Sans"/>
          <w:bCs/>
          <w:color w:val="000000"/>
          <w:sz w:val="22"/>
          <w:szCs w:val="20"/>
          <w:lang w:eastAsia="zh-CN"/>
        </w:rPr>
        <w:t>х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параметр</w:t>
      </w:r>
      <w:r w:rsidR="005A563F">
        <w:rPr>
          <w:rFonts w:ascii="Liberation Sans" w:hAnsi="Liberation Sans"/>
          <w:bCs/>
          <w:color w:val="000000"/>
          <w:sz w:val="22"/>
          <w:szCs w:val="20"/>
          <w:lang w:eastAsia="zh-CN"/>
        </w:rPr>
        <w:t>ов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, технически</w:t>
      </w:r>
      <w:r w:rsidR="005A563F">
        <w:rPr>
          <w:rFonts w:ascii="Liberation Sans" w:hAnsi="Liberation Sans"/>
          <w:bCs/>
          <w:color w:val="000000"/>
          <w:sz w:val="22"/>
          <w:szCs w:val="20"/>
          <w:lang w:eastAsia="zh-CN"/>
        </w:rPr>
        <w:t>х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характеристик искусственных сооружений (мостовых сооружений, дорожных труб, понтонных и паромных переправ и т.д.).</w:t>
      </w:r>
    </w:p>
    <w:p w14:paraId="1D06ACB3" w14:textId="27BE4CB6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709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Фактическое техническое состояни</w:t>
      </w:r>
      <w:r w:rsidR="005A563F">
        <w:rPr>
          <w:rFonts w:ascii="Liberation Sans" w:hAnsi="Liberation Sans"/>
          <w:bCs/>
          <w:color w:val="000000"/>
          <w:sz w:val="22"/>
          <w:szCs w:val="20"/>
          <w:lang w:eastAsia="zh-CN"/>
        </w:rPr>
        <w:t>е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автомобильной дороги:</w:t>
      </w:r>
    </w:p>
    <w:p w14:paraId="241C13F7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 w:hint="eastAsia"/>
          <w:bCs/>
          <w:color w:val="000000"/>
          <w:sz w:val="22"/>
          <w:szCs w:val="20"/>
          <w:lang w:eastAsia="zh-CN"/>
        </w:rPr>
        <w:t>Анализ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соответствия технического и эксплуатационного состояния дороги существующему режиму движения (расчет средней скорости потока, определение пропускной способности, уровня загрузки и способности дороги пропускать транспортные средства с допустимыми для движения осевыми нагрузками, общей массой и габаритами);</w:t>
      </w:r>
    </w:p>
    <w:p w14:paraId="6436A266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 w:hint="eastAsia"/>
          <w:bCs/>
          <w:color w:val="000000"/>
          <w:sz w:val="22"/>
          <w:szCs w:val="20"/>
          <w:lang w:eastAsia="zh-CN"/>
        </w:rPr>
        <w:t>Анализ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соответствия технического и эксплуатационного состояния дороги (участка дороги) установленной технической категории;</w:t>
      </w:r>
    </w:p>
    <w:p w14:paraId="1F0121B0" w14:textId="4A919F8F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 w:hint="eastAsia"/>
          <w:bCs/>
          <w:color w:val="000000"/>
          <w:sz w:val="22"/>
          <w:szCs w:val="20"/>
          <w:lang w:eastAsia="zh-CN"/>
        </w:rPr>
        <w:t>Заключение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о транспортно-эксплуатационном состоянии дороги (участка дороги) с указанием мероприятий, выделением видов работ и сроков их проведения по приведению данной дороги (участка дороги) к существующим нормативным требования</w:t>
      </w:r>
      <w:r w:rsidR="005A563F">
        <w:rPr>
          <w:rFonts w:ascii="Liberation Sans" w:hAnsi="Liberation Sans"/>
          <w:bCs/>
          <w:color w:val="000000"/>
          <w:sz w:val="22"/>
          <w:szCs w:val="20"/>
          <w:lang w:eastAsia="zh-CN"/>
        </w:rPr>
        <w:t>м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.</w:t>
      </w:r>
    </w:p>
    <w:p w14:paraId="09760F5E" w14:textId="77777777" w:rsidR="00BF7A7D" w:rsidRPr="00BF7A7D" w:rsidRDefault="00BF7A7D" w:rsidP="00BF7A7D">
      <w:pPr>
        <w:widowControl w:val="0"/>
        <w:numPr>
          <w:ilvl w:val="2"/>
          <w:numId w:val="15"/>
        </w:numPr>
        <w:tabs>
          <w:tab w:val="left" w:pos="0"/>
        </w:tabs>
        <w:spacing w:before="120" w:line="276" w:lineRule="auto"/>
        <w:ind w:left="0" w:firstLine="72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Результаты работ по комплексной диагностике и оценке технического состояния автомобильных дорог должны быть представлены в форме следующих документов:</w:t>
      </w:r>
    </w:p>
    <w:p w14:paraId="113845FE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709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 w:hint="eastAsia"/>
          <w:bCs/>
          <w:color w:val="000000"/>
          <w:sz w:val="22"/>
          <w:szCs w:val="20"/>
          <w:lang w:eastAsia="zh-CN"/>
        </w:rPr>
        <w:t>Паспорт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автомобильной дороги с линейным графиком;</w:t>
      </w:r>
    </w:p>
    <w:p w14:paraId="36E1E7A2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709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 w:hint="eastAsia"/>
          <w:bCs/>
          <w:color w:val="000000"/>
          <w:sz w:val="22"/>
          <w:szCs w:val="20"/>
          <w:lang w:eastAsia="zh-CN"/>
        </w:rPr>
        <w:t>Карточки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на мосты (путепроводы);</w:t>
      </w:r>
    </w:p>
    <w:p w14:paraId="137FFAD6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709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 w:hint="eastAsia"/>
          <w:bCs/>
          <w:color w:val="000000"/>
          <w:sz w:val="22"/>
          <w:szCs w:val="20"/>
          <w:lang w:eastAsia="zh-CN"/>
        </w:rPr>
        <w:lastRenderedPageBreak/>
        <w:t>Карточки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на трубы;</w:t>
      </w:r>
    </w:p>
    <w:p w14:paraId="2FC69412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709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 w:hint="eastAsia"/>
          <w:bCs/>
          <w:color w:val="000000"/>
          <w:sz w:val="22"/>
          <w:szCs w:val="20"/>
          <w:lang w:eastAsia="zh-CN"/>
        </w:rPr>
        <w:t>Карточки</w:t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на понтонные и паромные переправы.</w:t>
      </w:r>
    </w:p>
    <w:p w14:paraId="702B5672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709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Ведомости наличия и технического состояния:</w:t>
      </w:r>
    </w:p>
    <w:p w14:paraId="49A0406F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мостов (путепроводов);</w:t>
      </w:r>
    </w:p>
    <w:p w14:paraId="23D4C741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труб;</w:t>
      </w:r>
    </w:p>
    <w:p w14:paraId="34ECD5CA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зданий дорожной службы;</w:t>
      </w:r>
    </w:p>
    <w:p w14:paraId="7CD283AA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постов ДПС;</w:t>
      </w:r>
    </w:p>
    <w:p w14:paraId="3312166E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автобусных остановок;</w:t>
      </w:r>
    </w:p>
    <w:p w14:paraId="57F35599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переходно-скоростных полос;</w:t>
      </w:r>
    </w:p>
    <w:p w14:paraId="2D27AE0B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дорожных знаков;</w:t>
      </w:r>
    </w:p>
    <w:p w14:paraId="664C9F34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ограждений;</w:t>
      </w:r>
    </w:p>
    <w:p w14:paraId="24848B79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направляющих устройств;</w:t>
      </w:r>
    </w:p>
    <w:p w14:paraId="0BE764EC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озеленения;</w:t>
      </w:r>
    </w:p>
    <w:p w14:paraId="47175B8B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тротуаров и пешеходных дорожек;</w:t>
      </w:r>
    </w:p>
    <w:p w14:paraId="661FCAF8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укрепления обочин;</w:t>
      </w:r>
    </w:p>
    <w:p w14:paraId="6CBA8660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съездов;</w:t>
      </w:r>
    </w:p>
    <w:p w14:paraId="4AC1FB7F" w14:textId="77777777" w:rsidR="00BF7A7D" w:rsidRPr="00BF7A7D" w:rsidRDefault="00BF7A7D" w:rsidP="00BF7A7D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освещения;</w:t>
      </w:r>
    </w:p>
    <w:p w14:paraId="4FA31FB1" w14:textId="2212A111" w:rsidR="005A563F" w:rsidRPr="005A563F" w:rsidRDefault="00BF7A7D" w:rsidP="005A563F">
      <w:pPr>
        <w:widowControl w:val="0"/>
        <w:numPr>
          <w:ilvl w:val="1"/>
          <w:numId w:val="16"/>
        </w:numPr>
        <w:tabs>
          <w:tab w:val="left" w:pos="142"/>
        </w:tabs>
        <w:spacing w:before="120" w:line="276" w:lineRule="auto"/>
        <w:ind w:left="1985" w:hanging="567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конструкции существующей дорожной одежды;</w:t>
      </w:r>
    </w:p>
    <w:p w14:paraId="618778EF" w14:textId="77777777" w:rsidR="00BF7A7D" w:rsidRPr="00BF7A7D" w:rsidRDefault="00BF7A7D" w:rsidP="005A563F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709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ведомость наличия коммуникаций, находящихся в пределах полосы отвода;</w:t>
      </w:r>
    </w:p>
    <w:p w14:paraId="2537607D" w14:textId="77777777" w:rsidR="00BF7A7D" w:rsidRPr="00BF7A7D" w:rsidRDefault="00BF7A7D" w:rsidP="005A563F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709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ведомость размеров полосы отвода;</w:t>
      </w:r>
    </w:p>
    <w:p w14:paraId="587D51F5" w14:textId="77777777" w:rsidR="00BF7A7D" w:rsidRPr="00BF7A7D" w:rsidRDefault="00BF7A7D" w:rsidP="005A563F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709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ведомость площадок отдыха; </w:t>
      </w:r>
    </w:p>
    <w:p w14:paraId="5ABE06D5" w14:textId="77777777" w:rsidR="00BF7A7D" w:rsidRPr="00BF7A7D" w:rsidRDefault="00BF7A7D" w:rsidP="005A563F">
      <w:pPr>
        <w:widowControl w:val="0"/>
        <w:numPr>
          <w:ilvl w:val="1"/>
          <w:numId w:val="16"/>
        </w:numPr>
        <w:tabs>
          <w:tab w:val="left" w:pos="0"/>
        </w:tabs>
        <w:spacing w:before="120" w:line="276" w:lineRule="auto"/>
        <w:ind w:left="0" w:firstLine="709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сводная ведомость наличия автомобильных дорог и сооружений.</w:t>
      </w:r>
    </w:p>
    <w:p w14:paraId="4719099F" w14:textId="77777777" w:rsidR="00BF7A7D" w:rsidRPr="00BF7A7D" w:rsidRDefault="00BF7A7D" w:rsidP="00BF7A7D">
      <w:pPr>
        <w:widowControl w:val="0"/>
        <w:numPr>
          <w:ilvl w:val="2"/>
          <w:numId w:val="15"/>
        </w:numPr>
        <w:tabs>
          <w:tab w:val="left" w:pos="0"/>
        </w:tabs>
        <w:spacing w:before="120" w:line="276" w:lineRule="auto"/>
        <w:ind w:left="0" w:firstLine="72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Результаты выполнения работ по диагностике, паспортизации и оценке технического состояния автомобильных дорог общего пользования регионального или межмуниципального значения, передаваемые Заказчиком в адрес Исполнителя в целях наполнения ЕПУТС ЯНАО, должны быть структурированы и представлены в виде баз данных с чёткой географической привязкой и возможностью импорта пространственных и атрибутивных данных в форматы, поддерживаемые ЕПУТС ЯНАО (например: CSV, XLSX) в соответствии с Приложением №1 к настоящему Техническому заданию.</w:t>
      </w:r>
    </w:p>
    <w:p w14:paraId="2692F659" w14:textId="77777777" w:rsidR="00BF7A7D" w:rsidRPr="00BF7A7D" w:rsidRDefault="00BF7A7D" w:rsidP="00BF7A7D">
      <w:pPr>
        <w:widowControl w:val="0"/>
        <w:numPr>
          <w:ilvl w:val="1"/>
          <w:numId w:val="15"/>
        </w:numPr>
        <w:tabs>
          <w:tab w:val="left" w:pos="0"/>
        </w:tabs>
        <w:spacing w:before="120" w:line="276" w:lineRule="auto"/>
        <w:ind w:left="0" w:firstLine="709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Исполнитель осуществляет наполнение единой платформы управления транспортной системой Ямало-Ненецкого автономного округа, расположенной в информационно-телекоммуникационной сети Интернет по адресу </w:t>
      </w:r>
      <w:hyperlink r:id="rId8" w:history="1">
        <w:r w:rsidRPr="00BF7A7D">
          <w:rPr>
            <w:rFonts w:ascii="Liberation Sans" w:hAnsi="Liberation Sans"/>
            <w:bCs/>
            <w:color w:val="0000FF"/>
            <w:sz w:val="22"/>
            <w:szCs w:val="20"/>
            <w:u w:val="single"/>
            <w:lang w:eastAsia="zh-CN"/>
          </w:rPr>
          <w:t>https://eputs.yanao.ru/</w:t>
        </w:r>
      </w:hyperlink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 xml:space="preserve"> предоставленными Заказчиком результатами выполнения работ по диагностике, паспортизации и оценке технического состояния автомобильных дорог общего пользования регионального или межмуниципального значения без потери качества, объёма и изменения структуры построения содержащейся информации, с возможностью внесения изменений в процессе эксплуатации автомобильных дорог и искусственных сооружений.</w:t>
      </w:r>
    </w:p>
    <w:p w14:paraId="6F018926" w14:textId="77777777" w:rsidR="00BF7A7D" w:rsidRPr="00BF7A7D" w:rsidRDefault="00BF7A7D" w:rsidP="00BF7A7D">
      <w:pPr>
        <w:widowControl w:val="0"/>
        <w:tabs>
          <w:tab w:val="left" w:pos="0"/>
        </w:tabs>
        <w:spacing w:before="120" w:line="276" w:lineRule="auto"/>
        <w:ind w:left="709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</w:p>
    <w:p w14:paraId="28F76853" w14:textId="175D92D7" w:rsidR="00BF7A7D" w:rsidRDefault="00BF7A7D" w:rsidP="00BF7A7D">
      <w:pPr>
        <w:widowControl w:val="0"/>
        <w:numPr>
          <w:ilvl w:val="2"/>
          <w:numId w:val="15"/>
        </w:numPr>
        <w:tabs>
          <w:tab w:val="left" w:pos="0"/>
        </w:tabs>
        <w:spacing w:before="120" w:line="276" w:lineRule="auto"/>
        <w:ind w:left="0" w:firstLine="720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Перечень автомобильных дорог для выполнения работ, указанных в п.</w:t>
      </w:r>
      <w:r>
        <w:fldChar w:fldCharType="begin"/>
      </w:r>
      <w:r>
        <w:instrText xml:space="preserve"> REF _Ref201746650 \r \h  \* MERGEFORMAT </w:instrText>
      </w:r>
      <w:r>
        <w:fldChar w:fldCharType="separate"/>
      </w:r>
      <w:r w:rsidR="0099101D" w:rsidRPr="0099101D">
        <w:rPr>
          <w:rFonts w:ascii="Liberation Sans" w:hAnsi="Liberation Sans"/>
          <w:bCs/>
          <w:color w:val="000000"/>
          <w:sz w:val="22"/>
          <w:szCs w:val="20"/>
          <w:lang w:eastAsia="zh-CN"/>
        </w:rPr>
        <w:t>1</w:t>
      </w:r>
      <w:r>
        <w:fldChar w:fldCharType="end"/>
      </w:r>
      <w:r w:rsidRPr="00BF7A7D">
        <w:rPr>
          <w:rFonts w:ascii="Liberation Sans" w:hAnsi="Liberation Sans"/>
          <w:bCs/>
          <w:color w:val="000000"/>
          <w:sz w:val="22"/>
          <w:szCs w:val="20"/>
          <w:lang w:eastAsia="zh-CN"/>
        </w:rPr>
        <w:t>:</w:t>
      </w:r>
    </w:p>
    <w:tbl>
      <w:tblPr>
        <w:tblW w:w="9345" w:type="dxa"/>
        <w:tblInd w:w="311" w:type="dxa"/>
        <w:tblLook w:val="04A0" w:firstRow="1" w:lastRow="0" w:firstColumn="1" w:lastColumn="0" w:noHBand="0" w:noVBand="1"/>
      </w:tblPr>
      <w:tblGrid>
        <w:gridCol w:w="827"/>
        <w:gridCol w:w="5367"/>
        <w:gridCol w:w="1894"/>
        <w:gridCol w:w="1257"/>
      </w:tblGrid>
      <w:tr w:rsidR="00862B02" w14:paraId="20DA395F" w14:textId="77777777" w:rsidTr="00DC484D">
        <w:trPr>
          <w:trHeight w:val="322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AFC76A" w14:textId="77777777" w:rsidR="00862B02" w:rsidRDefault="00862B02" w:rsidP="00DC484D">
            <w:pPr>
              <w:ind w:left="311"/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 xml:space="preserve">№ </w:t>
            </w:r>
            <w:r>
              <w:rPr>
                <w:rFonts w:ascii="Liberation Sans" w:eastAsia="Liberation Sans" w:hAnsi="Liberation Sans" w:cs="Liberation Sans"/>
                <w:sz w:val="22"/>
              </w:rPr>
              <w:t>п/п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820DA4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>Наименование дорог</w:t>
            </w:r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522823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>Протяженность, км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DAC591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>Категория</w:t>
            </w:r>
          </w:p>
        </w:tc>
      </w:tr>
      <w:tr w:rsidR="00862B02" w14:paraId="4CFDB658" w14:textId="77777777" w:rsidTr="00DC484D">
        <w:trPr>
          <w:trHeight w:val="360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D7C85A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  <w:sz w:val="22"/>
              </w:rPr>
            </w:pPr>
          </w:p>
        </w:tc>
        <w:tc>
          <w:tcPr>
            <w:tcW w:w="5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2E128A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b/>
                <w:sz w:val="22"/>
              </w:rPr>
              <w:t>Плановая диагностика, текущий технический учет, паспортизация</w:t>
            </w:r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8A1D0F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b/>
                <w:sz w:val="22"/>
                <w:lang w:val="en-US"/>
              </w:rPr>
              <w:t>1373,953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89BBFD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  <w:b/>
                <w:sz w:val="22"/>
              </w:rPr>
            </w:pPr>
          </w:p>
        </w:tc>
      </w:tr>
      <w:tr w:rsidR="00862B02" w14:paraId="452BFC57" w14:textId="77777777" w:rsidTr="00DC484D">
        <w:trPr>
          <w:trHeight w:val="591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493B37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1.</w:t>
            </w:r>
          </w:p>
        </w:tc>
        <w:tc>
          <w:tcPr>
            <w:tcW w:w="562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718060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 xml:space="preserve">Автомобильная дорога Сургут - Салехард, участок Граница Ямало-Ненецкого автономного округа –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Губкинский</w:t>
            </w:r>
            <w:proofErr w:type="spellEnd"/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56C314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215,205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86DF2A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4564CECA" w14:textId="77777777" w:rsidTr="00DC484D">
        <w:trPr>
          <w:trHeight w:val="591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7C6448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2.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1FED5C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 xml:space="preserve">Автомобильная дорога Сургут - Салехард, участок Объезд г.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Губкинский</w:t>
            </w:r>
            <w:proofErr w:type="spellEnd"/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E195AC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6,958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37CA9E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66874C5F" w14:textId="77777777" w:rsidTr="00DC484D">
        <w:trPr>
          <w:trHeight w:val="591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5DE87C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lastRenderedPageBreak/>
              <w:t>3.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ACB35C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 xml:space="preserve">Автомобильная дорога Сургут - Салехард, участок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Губкинский</w:t>
            </w:r>
            <w:proofErr w:type="spellEnd"/>
            <w:r>
              <w:rPr>
                <w:rFonts w:ascii="Liberation Sans" w:eastAsia="Liberation Sans" w:hAnsi="Liberation Sans" w:cs="Liberation Sans"/>
                <w:sz w:val="22"/>
              </w:rPr>
              <w:t xml:space="preserve"> –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Пурпе</w:t>
            </w:r>
            <w:proofErr w:type="spellEnd"/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69DA38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15,532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E54B52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20EAE0D8" w14:textId="77777777" w:rsidTr="00DC484D">
        <w:trPr>
          <w:trHeight w:val="445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89D291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4.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6000C3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 xml:space="preserve">Автомобильная дорога Сургут - Салехард, участок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Пурпе</w:t>
            </w:r>
            <w:proofErr w:type="spellEnd"/>
            <w:r>
              <w:rPr>
                <w:rFonts w:ascii="Liberation Sans" w:eastAsia="Liberation Sans" w:hAnsi="Liberation Sans" w:cs="Liberation Sans"/>
                <w:sz w:val="22"/>
              </w:rPr>
              <w:t xml:space="preserve"> –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Пуровск</w:t>
            </w:r>
            <w:proofErr w:type="spellEnd"/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09E486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67,489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90BE8C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0715B8F1" w14:textId="77777777" w:rsidTr="00DC484D">
        <w:trPr>
          <w:trHeight w:val="820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C08C18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5.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CB5574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 xml:space="preserve">Автомобильная дорога Сургут - Салехард, участок Объезд ст.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Пуровск</w:t>
            </w:r>
            <w:proofErr w:type="spellEnd"/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9A09CD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6,071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76BBF7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735916AE" w14:textId="77777777" w:rsidTr="00DC484D">
        <w:trPr>
          <w:trHeight w:val="459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64B098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6.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D79628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 xml:space="preserve">Автомобильная дорога Сургут - Салехард, участок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Пуровск</w:t>
            </w:r>
            <w:proofErr w:type="spellEnd"/>
            <w:r>
              <w:rPr>
                <w:rFonts w:ascii="Liberation Sans" w:eastAsia="Liberation Sans" w:hAnsi="Liberation Sans" w:cs="Liberation Sans"/>
                <w:sz w:val="22"/>
              </w:rPr>
              <w:t xml:space="preserve"> -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Коротчаево</w:t>
            </w:r>
            <w:proofErr w:type="spellEnd"/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A83554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116,679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12A537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2F321851" w14:textId="77777777" w:rsidTr="00DC484D">
        <w:trPr>
          <w:trHeight w:val="42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C7FA09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7.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D0099C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 xml:space="preserve">Автомобильная дорога Сургут - Салехард, участок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Коротчаево</w:t>
            </w:r>
            <w:proofErr w:type="spellEnd"/>
            <w:r>
              <w:rPr>
                <w:rFonts w:ascii="Liberation Sans" w:eastAsia="Liberation Sans" w:hAnsi="Liberation Sans" w:cs="Liberation Sans"/>
                <w:sz w:val="22"/>
              </w:rPr>
              <w:t xml:space="preserve"> – Новый Уренгой</w:t>
            </w:r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0D4D16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76,130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530D4E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II, III</w:t>
            </w:r>
          </w:p>
        </w:tc>
      </w:tr>
      <w:tr w:rsidR="00862B02" w14:paraId="4951B32E" w14:textId="77777777" w:rsidTr="00DC484D">
        <w:trPr>
          <w:trHeight w:val="402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DBB0FF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8.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21EAC0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 xml:space="preserve">Автомобильная дорога Сургут - Салехард, участок Новый Уренгой – ж.-д. ст.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Ныда</w:t>
            </w:r>
            <w:proofErr w:type="spellEnd"/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377F80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51,377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230A5F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II, III</w:t>
            </w:r>
          </w:p>
        </w:tc>
      </w:tr>
      <w:tr w:rsidR="00862B02" w14:paraId="6501AFC7" w14:textId="77777777" w:rsidTr="00DC484D">
        <w:trPr>
          <w:trHeight w:val="195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53CF4A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9.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443315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 xml:space="preserve">Автомобильная дорога Сургут - Салехард, участок ж.-д. ст.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Ныда</w:t>
            </w:r>
            <w:proofErr w:type="spellEnd"/>
            <w:r>
              <w:rPr>
                <w:rFonts w:ascii="Liberation Sans" w:eastAsia="Liberation Sans" w:hAnsi="Liberation Sans" w:cs="Liberation Sans"/>
                <w:sz w:val="22"/>
              </w:rPr>
              <w:t xml:space="preserve"> –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Пангоды</w:t>
            </w:r>
            <w:proofErr w:type="spellEnd"/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68875D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66,598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1DF9B7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III, IV</w:t>
            </w:r>
          </w:p>
        </w:tc>
      </w:tr>
      <w:tr w:rsidR="00862B02" w14:paraId="3BC41812" w14:textId="77777777" w:rsidTr="00DC484D">
        <w:trPr>
          <w:trHeight w:val="180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C15E61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10.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4E7718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 xml:space="preserve">Автомобильная дорога Сургут - Салехард, участок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Пангоды</w:t>
            </w:r>
            <w:proofErr w:type="spellEnd"/>
            <w:r>
              <w:rPr>
                <w:rFonts w:ascii="Liberation Sans" w:eastAsia="Liberation Sans" w:hAnsi="Liberation Sans" w:cs="Liberation Sans"/>
                <w:sz w:val="22"/>
              </w:rPr>
              <w:t xml:space="preserve"> –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Правохеттинский</w:t>
            </w:r>
            <w:proofErr w:type="spellEnd"/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3BB4F9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68,094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9AABF9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271DEAD6" w14:textId="77777777" w:rsidTr="00DC484D">
        <w:trPr>
          <w:trHeight w:val="90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DC2F3F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11.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0D7361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 xml:space="preserve">Автомобильная дорога Сургут - Салехард, участок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Правохеттинский</w:t>
            </w:r>
            <w:proofErr w:type="spellEnd"/>
            <w:r>
              <w:rPr>
                <w:rFonts w:ascii="Liberation Sans" w:eastAsia="Liberation Sans" w:hAnsi="Liberation Sans" w:cs="Liberation Sans"/>
                <w:sz w:val="22"/>
              </w:rPr>
              <w:t xml:space="preserve"> – Надым</w:t>
            </w:r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1034DE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51,008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C90050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701128F9" w14:textId="77777777" w:rsidTr="00DC484D">
        <w:trPr>
          <w:trHeight w:val="150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C6CB30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12.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6DDA2A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>Автомобильная дорога Сургут - Салехард, участок Надым – Салехард, в том числе зимник (строящаяся)</w:t>
            </w:r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573C0C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344,769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A77A71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0CF553CF" w14:textId="77777777" w:rsidTr="00DC484D">
        <w:trPr>
          <w:trHeight w:val="111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5DD643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13.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F1A147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>Автомобильная дорога Подъезд к г. Ноябрьск</w:t>
            </w:r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C511F0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37,670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4DE273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0CE6FCD5" w14:textId="77777777" w:rsidTr="00DC484D">
        <w:trPr>
          <w:trHeight w:val="265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9CF3C2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14.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401EDC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 xml:space="preserve">Автомобильная дорога Ноябрьск –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Вынгапуровский</w:t>
            </w:r>
            <w:proofErr w:type="spellEnd"/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ECBF67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89,420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77B851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III, IV</w:t>
            </w:r>
          </w:p>
        </w:tc>
      </w:tr>
      <w:tr w:rsidR="00862B02" w14:paraId="65702AED" w14:textId="77777777" w:rsidTr="00DC484D">
        <w:trPr>
          <w:trHeight w:val="150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7E1F2B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15.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7E7968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</w:rPr>
              <w:t xml:space="preserve">Автомобильная дорога Подъезд к п.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Ханымей</w:t>
            </w:r>
            <w:proofErr w:type="spellEnd"/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045AE2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62,690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1F4A3F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7DE3AF71" w14:textId="77777777" w:rsidTr="00DC484D">
        <w:trPr>
          <w:trHeight w:val="3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2BB059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16.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190F89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Подъезд к г.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Тарко</w:t>
            </w:r>
            <w:proofErr w:type="spellEnd"/>
            <w:r>
              <w:rPr>
                <w:rFonts w:ascii="Liberation Sans" w:eastAsia="Liberation Sans" w:hAnsi="Liberation Sans" w:cs="Liberation Sans"/>
                <w:sz w:val="22"/>
              </w:rPr>
              <w:t xml:space="preserve"> – Сале</w:t>
            </w:r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75E65E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8,450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1377B1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4D06292E" w14:textId="77777777" w:rsidTr="00DC484D">
        <w:trPr>
          <w:trHeight w:val="120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CE82B4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17.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790895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Подъезд к речному порту ст.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Коротчаево</w:t>
            </w:r>
            <w:proofErr w:type="spellEnd"/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4B2A20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1,951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9BD9FA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7E83FE1A" w14:textId="77777777" w:rsidTr="00DC484D">
        <w:trPr>
          <w:trHeight w:val="120"/>
        </w:trPr>
        <w:tc>
          <w:tcPr>
            <w:tcW w:w="5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66AFFE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18.</w:t>
            </w:r>
          </w:p>
        </w:tc>
        <w:tc>
          <w:tcPr>
            <w:tcW w:w="562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7A546C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Подъезд к п.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Лимбяяха</w:t>
            </w:r>
            <w:proofErr w:type="spellEnd"/>
          </w:p>
        </w:tc>
        <w:tc>
          <w:tcPr>
            <w:tcW w:w="1897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05B96F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5,340</w:t>
            </w:r>
          </w:p>
        </w:tc>
        <w:tc>
          <w:tcPr>
            <w:tcW w:w="125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A7A57A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lang w:val="en-US"/>
              </w:rPr>
              <w:t>III</w:t>
            </w:r>
          </w:p>
        </w:tc>
      </w:tr>
      <w:tr w:rsidR="00862B02" w14:paraId="759EAD74" w14:textId="77777777" w:rsidTr="00DC484D">
        <w:trPr>
          <w:trHeight w:val="120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8B821E9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19.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F9A1DD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Подъезд к с.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Аксарка</w:t>
            </w:r>
            <w:proofErr w:type="spellEnd"/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C37A4C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16,505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377561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III, IV</w:t>
            </w:r>
          </w:p>
        </w:tc>
      </w:tr>
      <w:tr w:rsidR="00862B02" w14:paraId="62A394ED" w14:textId="77777777" w:rsidTr="00DC484D">
        <w:trPr>
          <w:trHeight w:val="120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712337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20.</w:t>
            </w:r>
          </w:p>
        </w:tc>
        <w:tc>
          <w:tcPr>
            <w:tcW w:w="5623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60DA5D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Салехард – Аэропорт</w:t>
            </w:r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A5CC0B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5,663</w:t>
            </w:r>
          </w:p>
        </w:tc>
        <w:tc>
          <w:tcPr>
            <w:tcW w:w="1255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91ACEC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</w:t>
            </w:r>
          </w:p>
        </w:tc>
      </w:tr>
      <w:tr w:rsidR="00862B02" w14:paraId="1C52435D" w14:textId="77777777" w:rsidTr="00DC484D">
        <w:trPr>
          <w:trHeight w:val="120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9534F8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21.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1DE503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Объезд г. Салехард</w:t>
            </w:r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E7728A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2,028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21F8CA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4F1C1EFC" w14:textId="77777777" w:rsidTr="00DC484D">
        <w:trPr>
          <w:trHeight w:val="150"/>
        </w:trPr>
        <w:tc>
          <w:tcPr>
            <w:tcW w:w="5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EF0281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22.</w:t>
            </w:r>
          </w:p>
        </w:tc>
        <w:tc>
          <w:tcPr>
            <w:tcW w:w="562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3FDFC9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Лабытнанги</w:t>
            </w:r>
            <w:proofErr w:type="spellEnd"/>
            <w:r>
              <w:rPr>
                <w:rFonts w:ascii="Liberation Sans" w:eastAsia="Liberation Sans" w:hAnsi="Liberation Sans" w:cs="Liberation Sans"/>
                <w:sz w:val="22"/>
              </w:rPr>
              <w:t xml:space="preserve"> –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Харп</w:t>
            </w:r>
            <w:proofErr w:type="spellEnd"/>
          </w:p>
        </w:tc>
        <w:tc>
          <w:tcPr>
            <w:tcW w:w="18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790274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34,060</w:t>
            </w:r>
          </w:p>
        </w:tc>
        <w:tc>
          <w:tcPr>
            <w:tcW w:w="125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5FED36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7FF92BC2" w14:textId="77777777" w:rsidTr="00DC484D">
        <w:trPr>
          <w:trHeight w:val="105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DD98BF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23.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3979C7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Салехард -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Лабытнанги</w:t>
            </w:r>
            <w:proofErr w:type="spellEnd"/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01AF71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10,720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B46E53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II, III</w:t>
            </w:r>
          </w:p>
        </w:tc>
      </w:tr>
      <w:tr w:rsidR="00862B02" w14:paraId="02E42A6B" w14:textId="77777777" w:rsidTr="00DC484D">
        <w:trPr>
          <w:trHeight w:val="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10A7DE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24.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04A2D3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Подъезд к аэропорту г. Салехард</w:t>
            </w:r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E754D1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0,676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AD9970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</w:t>
            </w:r>
          </w:p>
        </w:tc>
      </w:tr>
      <w:tr w:rsidR="00862B02" w14:paraId="5AEBDF9A" w14:textId="77777777" w:rsidTr="00DC484D">
        <w:trPr>
          <w:trHeight w:val="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3BFE5A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25.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996E02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Коротчаево</w:t>
            </w:r>
            <w:proofErr w:type="spellEnd"/>
            <w:r>
              <w:rPr>
                <w:rFonts w:ascii="Liberation Sans" w:eastAsia="Liberation Sans" w:hAnsi="Liberation Sans" w:cs="Liberation Sans"/>
                <w:sz w:val="22"/>
              </w:rPr>
              <w:t xml:space="preserve"> -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Красноселькуп</w:t>
            </w:r>
            <w:proofErr w:type="spellEnd"/>
            <w:r>
              <w:rPr>
                <w:rFonts w:ascii="Liberation Sans" w:eastAsia="Liberation Sans" w:hAnsi="Liberation Sans" w:cs="Liberation Sans"/>
                <w:sz w:val="22"/>
              </w:rPr>
              <w:t xml:space="preserve"> с мостовым переходом через р.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Пур</w:t>
            </w:r>
            <w:proofErr w:type="spellEnd"/>
            <w:r>
              <w:rPr>
                <w:rFonts w:ascii="Liberation Sans" w:eastAsia="Liberation Sans" w:hAnsi="Liberation Sans" w:cs="Liberation Sans"/>
                <w:sz w:val="22"/>
              </w:rPr>
              <w:t>, в том числе зимник</w:t>
            </w:r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1E0CC0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12,450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DBD7A0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7643FFD9" w14:textId="77777777" w:rsidTr="00DC484D">
        <w:trPr>
          <w:trHeight w:val="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EE05EB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26.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65BC39" w14:textId="77777777" w:rsidR="00862B02" w:rsidRDefault="00862B02" w:rsidP="00DC484D">
            <w:pPr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Подъезд к территории объекта культурного наследия "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Лагпункт</w:t>
            </w:r>
            <w:proofErr w:type="spellEnd"/>
            <w:r>
              <w:rPr>
                <w:rFonts w:ascii="Liberation Sans" w:eastAsia="Liberation Sans" w:hAnsi="Liberation Sans" w:cs="Liberation Sans"/>
                <w:sz w:val="22"/>
              </w:rPr>
              <w:t xml:space="preserve"> 501-й стройки N 76 у разъезда "Глухариный"</w:t>
            </w:r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F2A4DB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0,420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AB50B4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</w:rPr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 xml:space="preserve"> </w:t>
            </w:r>
            <w:r>
              <w:rPr>
                <w:rFonts w:ascii="Liberation Sans" w:eastAsia="Liberation Sans" w:hAnsi="Liberation Sans" w:cs="Liberation Sans"/>
                <w:sz w:val="22"/>
              </w:rPr>
              <w:t>IV Б-п</w:t>
            </w:r>
          </w:p>
        </w:tc>
      </w:tr>
      <w:tr w:rsidR="00862B02" w14:paraId="34B3A475" w14:textId="77777777" w:rsidTr="00DC484D">
        <w:trPr>
          <w:trHeight w:val="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BB2EC8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  <w:b/>
                <w:sz w:val="22"/>
              </w:rPr>
            </w:pP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FE6761" w14:textId="77777777" w:rsidR="00862B02" w:rsidRDefault="00862B02" w:rsidP="00DC484D">
            <w:r>
              <w:rPr>
                <w:rFonts w:ascii="Liberation Sans" w:eastAsia="Liberation Sans" w:hAnsi="Liberation Sans" w:cs="Liberation Sans"/>
                <w:b/>
                <w:sz w:val="22"/>
              </w:rPr>
              <w:t>Мобильное лазерное сканирование</w:t>
            </w:r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D0BAF9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b/>
                <w:sz w:val="22"/>
                <w:lang w:val="en-US"/>
              </w:rPr>
              <w:t>69,652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A1A7EA" w14:textId="77777777" w:rsidR="00862B02" w:rsidRDefault="00862B02" w:rsidP="00DC484D">
            <w:pPr>
              <w:jc w:val="center"/>
              <w:rPr>
                <w:rFonts w:ascii="Liberation Sans" w:eastAsia="Liberation Sans" w:hAnsi="Liberation Sans" w:cs="Liberation Sans"/>
                <w:b/>
                <w:sz w:val="22"/>
              </w:rPr>
            </w:pPr>
          </w:p>
        </w:tc>
      </w:tr>
      <w:tr w:rsidR="00862B02" w14:paraId="220C01A8" w14:textId="77777777" w:rsidTr="00DC484D">
        <w:trPr>
          <w:trHeight w:val="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B8FE48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0011EE" w14:textId="77777777" w:rsidR="00862B02" w:rsidRDefault="00862B02" w:rsidP="00DC484D"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hAnsi="Liberation Sans"/>
                <w:sz w:val="22"/>
              </w:rPr>
              <w:t>,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Подъезд к с.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Аксарка</w:t>
            </w:r>
            <w:proofErr w:type="spellEnd"/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BCC860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16,505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6000CF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III, IV</w:t>
            </w:r>
          </w:p>
        </w:tc>
      </w:tr>
      <w:tr w:rsidR="00862B02" w14:paraId="6C213F5A" w14:textId="77777777" w:rsidTr="00DC484D">
        <w:trPr>
          <w:trHeight w:val="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A858A2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2.</w:t>
            </w:r>
          </w:p>
        </w:tc>
        <w:tc>
          <w:tcPr>
            <w:tcW w:w="5623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5D0714" w14:textId="77777777" w:rsidR="00862B02" w:rsidRDefault="00862B02" w:rsidP="00DC484D"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hAnsi="Liberation Sans"/>
                <w:sz w:val="22"/>
              </w:rPr>
              <w:t>,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Салехард – Аэропорт</w:t>
            </w:r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E58E5C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5,663</w:t>
            </w:r>
          </w:p>
        </w:tc>
        <w:tc>
          <w:tcPr>
            <w:tcW w:w="1255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93689F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</w:t>
            </w:r>
          </w:p>
        </w:tc>
      </w:tr>
      <w:tr w:rsidR="00862B02" w14:paraId="49FA32D7" w14:textId="77777777" w:rsidTr="00DC484D">
        <w:trPr>
          <w:trHeight w:val="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884440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3.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AF3306" w14:textId="77777777" w:rsidR="00862B02" w:rsidRDefault="00862B02" w:rsidP="00DC484D"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hAnsi="Liberation Sans"/>
                <w:sz w:val="22"/>
              </w:rPr>
              <w:t>,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Объезд г. Салехард</w:t>
            </w:r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455CF8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2,028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0C9699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1D60B932" w14:textId="77777777" w:rsidTr="00DC484D">
        <w:trPr>
          <w:trHeight w:val="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7D31FB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4.</w:t>
            </w:r>
          </w:p>
        </w:tc>
        <w:tc>
          <w:tcPr>
            <w:tcW w:w="562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F335C9" w14:textId="77777777" w:rsidR="00862B02" w:rsidRDefault="00862B02" w:rsidP="00DC484D"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hAnsi="Liberation Sans"/>
                <w:sz w:val="22"/>
              </w:rPr>
              <w:t>,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Лабытнанги</w:t>
            </w:r>
            <w:proofErr w:type="spellEnd"/>
            <w:r>
              <w:rPr>
                <w:rFonts w:ascii="Liberation Sans" w:eastAsia="Liberation Sans" w:hAnsi="Liberation Sans" w:cs="Liberation Sans"/>
                <w:sz w:val="22"/>
              </w:rPr>
              <w:t xml:space="preserve"> –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Харп</w:t>
            </w:r>
            <w:proofErr w:type="spellEnd"/>
          </w:p>
        </w:tc>
        <w:tc>
          <w:tcPr>
            <w:tcW w:w="18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63446C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34,060</w:t>
            </w:r>
          </w:p>
        </w:tc>
        <w:tc>
          <w:tcPr>
            <w:tcW w:w="125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44CC5C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III</w:t>
            </w:r>
          </w:p>
        </w:tc>
      </w:tr>
      <w:tr w:rsidR="00862B02" w14:paraId="3693EE7B" w14:textId="77777777" w:rsidTr="00DC484D">
        <w:trPr>
          <w:trHeight w:val="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AD697D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5.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B4AE55" w14:textId="77777777" w:rsidR="00862B02" w:rsidRDefault="00862B02" w:rsidP="00DC484D"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hAnsi="Liberation Sans"/>
                <w:sz w:val="22"/>
              </w:rPr>
              <w:t>,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Салехард - </w:t>
            </w:r>
            <w:proofErr w:type="spellStart"/>
            <w:r>
              <w:rPr>
                <w:rFonts w:ascii="Liberation Sans" w:eastAsia="Liberation Sans" w:hAnsi="Liberation Sans" w:cs="Liberation Sans"/>
                <w:sz w:val="22"/>
              </w:rPr>
              <w:t>Лабытнанги</w:t>
            </w:r>
            <w:proofErr w:type="spellEnd"/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90EF7C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10,720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404495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II, III</w:t>
            </w:r>
          </w:p>
        </w:tc>
      </w:tr>
      <w:tr w:rsidR="00862B02" w14:paraId="477BED20" w14:textId="77777777" w:rsidTr="00DC484D">
        <w:trPr>
          <w:trHeight w:val="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30C32B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6.</w:t>
            </w:r>
          </w:p>
        </w:tc>
        <w:tc>
          <w:tcPr>
            <w:tcW w:w="56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BC2455" w14:textId="77777777" w:rsidR="00862B02" w:rsidRDefault="00862B02" w:rsidP="00DC484D">
            <w:r>
              <w:rPr>
                <w:rFonts w:ascii="Liberation Sans" w:hAnsi="Liberation Sans"/>
                <w:highlight w:val="white"/>
              </w:rPr>
              <w:t>Автомобильная дорога</w:t>
            </w:r>
            <w:r>
              <w:rPr>
                <w:rFonts w:ascii="Liberation Sans" w:hAnsi="Liberation Sans"/>
                <w:sz w:val="22"/>
              </w:rPr>
              <w:t>,</w:t>
            </w:r>
            <w:r>
              <w:rPr>
                <w:rFonts w:ascii="Liberation Sans" w:eastAsia="Liberation Sans" w:hAnsi="Liberation Sans" w:cs="Liberation Sans"/>
                <w:sz w:val="22"/>
              </w:rPr>
              <w:t xml:space="preserve"> Подъезд к аэропорту г. Салехард</w:t>
            </w:r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CAB74E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0,676</w:t>
            </w:r>
          </w:p>
        </w:tc>
        <w:tc>
          <w:tcPr>
            <w:tcW w:w="12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E710C9" w14:textId="77777777" w:rsidR="00862B02" w:rsidRDefault="00862B02" w:rsidP="00DC484D">
            <w:pPr>
              <w:jc w:val="center"/>
            </w:pPr>
            <w:r>
              <w:rPr>
                <w:rFonts w:ascii="Liberation Sans" w:eastAsia="Liberation Sans" w:hAnsi="Liberation Sans" w:cs="Liberation Sans"/>
                <w:sz w:val="22"/>
                <w:lang w:val="en-US"/>
              </w:rPr>
              <w:t>II</w:t>
            </w:r>
          </w:p>
        </w:tc>
      </w:tr>
    </w:tbl>
    <w:p w14:paraId="4F68261D" w14:textId="77777777" w:rsidR="00862B02" w:rsidRPr="00BF7A7D" w:rsidRDefault="00862B02" w:rsidP="00862B02">
      <w:pPr>
        <w:widowControl w:val="0"/>
        <w:tabs>
          <w:tab w:val="left" w:pos="0"/>
        </w:tabs>
        <w:spacing w:before="120" w:line="276" w:lineRule="auto"/>
        <w:contextualSpacing/>
        <w:jc w:val="both"/>
        <w:rPr>
          <w:rFonts w:ascii="Liberation Sans" w:hAnsi="Liberation Sans"/>
          <w:bCs/>
          <w:color w:val="000000"/>
          <w:sz w:val="22"/>
          <w:szCs w:val="20"/>
          <w:lang w:eastAsia="zh-CN"/>
        </w:rPr>
      </w:pPr>
    </w:p>
    <w:p w14:paraId="6194231C" w14:textId="77777777" w:rsidR="00BF7A7D" w:rsidRPr="00BF7A7D" w:rsidRDefault="00BF7A7D" w:rsidP="00BF7A7D">
      <w:pPr>
        <w:widowControl w:val="0"/>
        <w:numPr>
          <w:ilvl w:val="0"/>
          <w:numId w:val="15"/>
        </w:numPr>
        <w:spacing w:before="120" w:line="276" w:lineRule="auto"/>
        <w:ind w:left="357" w:hanging="357"/>
        <w:contextualSpacing/>
        <w:rPr>
          <w:rFonts w:ascii="Liberation Sans" w:hAnsi="Liberation Sans"/>
          <w:b/>
          <w:color w:val="000000"/>
          <w:sz w:val="22"/>
          <w:szCs w:val="20"/>
          <w:lang w:eastAsia="zh-CN"/>
        </w:rPr>
      </w:pPr>
      <w:bookmarkStart w:id="2" w:name="_Ref201746897"/>
      <w:r w:rsidRPr="00BF7A7D">
        <w:rPr>
          <w:rFonts w:ascii="Liberation Sans" w:hAnsi="Liberation Sans"/>
          <w:b/>
          <w:color w:val="000000"/>
          <w:sz w:val="22"/>
          <w:szCs w:val="20"/>
          <w:lang w:eastAsia="zh-CN"/>
        </w:rPr>
        <w:lastRenderedPageBreak/>
        <w:t>Результаты выполняемых работ:</w:t>
      </w:r>
      <w:bookmarkEnd w:id="2"/>
    </w:p>
    <w:p w14:paraId="0B13D333" w14:textId="77777777" w:rsidR="00BF7A7D" w:rsidRDefault="00BF7A7D" w:rsidP="00BF7A7D">
      <w:pPr>
        <w:spacing w:line="276" w:lineRule="auto"/>
        <w:ind w:firstLine="709"/>
        <w:jc w:val="both"/>
        <w:rPr>
          <w:rFonts w:ascii="Liberation Sans" w:hAnsi="Liberation Sans"/>
          <w:color w:val="000000"/>
          <w:sz w:val="22"/>
          <w:szCs w:val="22"/>
          <w:lang w:eastAsia="zh-CN"/>
        </w:rPr>
      </w:pPr>
      <w:r w:rsidRPr="00BF7A7D">
        <w:rPr>
          <w:rFonts w:ascii="Liberation Sans" w:hAnsi="Liberation Sans"/>
          <w:color w:val="000000"/>
          <w:sz w:val="22"/>
          <w:szCs w:val="22"/>
          <w:lang w:eastAsia="zh-CN"/>
        </w:rPr>
        <w:t xml:space="preserve">Результаты выполнения работ по диагностике, паспортизации и оценке технического состояния, переданные Исполнителю Заказчиком, внесены в Единую платформу управления транспортной системой Ямало-Ненецкого автономного округа, расположенную в информационно-телекоммуникационной сети Интернет по адресу </w:t>
      </w:r>
      <w:hyperlink r:id="rId9" w:history="1">
        <w:r w:rsidRPr="00BF7A7D">
          <w:rPr>
            <w:rFonts w:ascii="Liberation Sans" w:hAnsi="Liberation Sans"/>
            <w:color w:val="000000"/>
            <w:sz w:val="22"/>
            <w:szCs w:val="22"/>
            <w:lang w:eastAsia="zh-CN"/>
          </w:rPr>
          <w:t>https://eputs.yanao.ru/</w:t>
        </w:r>
      </w:hyperlink>
      <w:r w:rsidRPr="00BF7A7D">
        <w:rPr>
          <w:rFonts w:ascii="Liberation Sans" w:hAnsi="Liberation Sans"/>
          <w:color w:val="000000"/>
          <w:sz w:val="22"/>
          <w:szCs w:val="22"/>
          <w:lang w:eastAsia="zh-CN"/>
        </w:rPr>
        <w:t>.</w:t>
      </w:r>
    </w:p>
    <w:p w14:paraId="52F754BB" w14:textId="77777777" w:rsidR="00754B74" w:rsidRDefault="00754B74" w:rsidP="00BF7A7D">
      <w:pPr>
        <w:spacing w:line="276" w:lineRule="auto"/>
        <w:ind w:firstLine="709"/>
        <w:jc w:val="both"/>
        <w:rPr>
          <w:rFonts w:ascii="Liberation Sans" w:hAnsi="Liberation Sans"/>
          <w:color w:val="000000"/>
          <w:sz w:val="22"/>
          <w:szCs w:val="22"/>
          <w:lang w:eastAsia="zh-CN"/>
        </w:rPr>
      </w:pPr>
    </w:p>
    <w:p w14:paraId="00496CEC" w14:textId="77777777" w:rsidR="00754B74" w:rsidRPr="00BF7A7D" w:rsidRDefault="00754B74" w:rsidP="00BF7A7D">
      <w:pPr>
        <w:spacing w:line="276" w:lineRule="auto"/>
        <w:ind w:firstLine="709"/>
        <w:jc w:val="both"/>
        <w:rPr>
          <w:rFonts w:ascii="Liberation Sans" w:hAnsi="Liberation Sans"/>
          <w:color w:val="000000"/>
          <w:sz w:val="22"/>
          <w:szCs w:val="22"/>
          <w:lang w:eastAsia="zh-CN"/>
        </w:rPr>
      </w:pPr>
    </w:p>
    <w:p w14:paraId="1299FFD5" w14:textId="77777777" w:rsidR="00BF7A7D" w:rsidRPr="00BF7A7D" w:rsidRDefault="00BF7A7D" w:rsidP="00BF7A7D">
      <w:pPr>
        <w:widowControl w:val="0"/>
        <w:numPr>
          <w:ilvl w:val="0"/>
          <w:numId w:val="15"/>
        </w:numPr>
        <w:spacing w:before="120" w:line="276" w:lineRule="auto"/>
        <w:ind w:left="357" w:hanging="357"/>
        <w:contextualSpacing/>
        <w:rPr>
          <w:rFonts w:ascii="Liberation Sans" w:hAnsi="Liberation Sans"/>
          <w:b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/>
          <w:color w:val="000000"/>
          <w:sz w:val="22"/>
          <w:szCs w:val="20"/>
          <w:lang w:eastAsia="zh-CN"/>
        </w:rPr>
        <w:t xml:space="preserve">Условия приемки работ: </w:t>
      </w:r>
    </w:p>
    <w:p w14:paraId="38F8399D" w14:textId="037805B3" w:rsidR="00BF7A7D" w:rsidRPr="00BF7A7D" w:rsidRDefault="00BF7A7D" w:rsidP="00BF7A7D">
      <w:pPr>
        <w:spacing w:line="276" w:lineRule="auto"/>
        <w:ind w:firstLine="709"/>
        <w:jc w:val="both"/>
        <w:rPr>
          <w:rFonts w:ascii="Liberation Sans" w:hAnsi="Liberation Sans"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color w:val="000000"/>
          <w:sz w:val="22"/>
          <w:szCs w:val="20"/>
          <w:lang w:eastAsia="zh-CN"/>
        </w:rPr>
        <w:t>Передача Заказчику результатов выполнения работ в соответствии с п.</w:t>
      </w:r>
      <w:r>
        <w:fldChar w:fldCharType="begin"/>
      </w:r>
      <w:r>
        <w:instrText xml:space="preserve"> REF _Ref201746897 \r \h  \* MERGEFORMAT </w:instrText>
      </w:r>
      <w:r>
        <w:fldChar w:fldCharType="separate"/>
      </w:r>
      <w:r w:rsidR="0099101D" w:rsidRPr="0099101D">
        <w:rPr>
          <w:rFonts w:ascii="Liberation Sans" w:hAnsi="Liberation Sans"/>
          <w:color w:val="000000"/>
          <w:sz w:val="22"/>
          <w:szCs w:val="20"/>
          <w:lang w:eastAsia="zh-CN"/>
        </w:rPr>
        <w:t>6</w:t>
      </w:r>
      <w:r>
        <w:fldChar w:fldCharType="end"/>
      </w:r>
      <w:r w:rsidRPr="00BF7A7D">
        <w:rPr>
          <w:rFonts w:ascii="Liberation Sans" w:hAnsi="Liberation Sans"/>
          <w:color w:val="000000"/>
          <w:sz w:val="22"/>
          <w:szCs w:val="20"/>
          <w:lang w:eastAsia="zh-CN"/>
        </w:rPr>
        <w:t>, осуществляется сопроводительными документами Исполнителя.</w:t>
      </w:r>
    </w:p>
    <w:p w14:paraId="25C70E75" w14:textId="77777777" w:rsidR="00BF7A7D" w:rsidRPr="00BF7A7D" w:rsidRDefault="00BF7A7D" w:rsidP="00BF7A7D">
      <w:pPr>
        <w:widowControl w:val="0"/>
        <w:numPr>
          <w:ilvl w:val="0"/>
          <w:numId w:val="15"/>
        </w:numPr>
        <w:spacing w:before="120" w:line="276" w:lineRule="auto"/>
        <w:ind w:left="357" w:hanging="357"/>
        <w:contextualSpacing/>
        <w:rPr>
          <w:rFonts w:ascii="Liberation Sans" w:hAnsi="Liberation Sans"/>
          <w:b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/>
          <w:color w:val="000000"/>
          <w:sz w:val="22"/>
          <w:szCs w:val="20"/>
          <w:lang w:eastAsia="zh-CN"/>
        </w:rPr>
        <w:t xml:space="preserve">Срок выполнения работ: </w:t>
      </w:r>
    </w:p>
    <w:p w14:paraId="608270D9" w14:textId="77777777" w:rsidR="00BF7A7D" w:rsidRPr="00BF7A7D" w:rsidRDefault="00BF7A7D" w:rsidP="00BF7A7D">
      <w:pPr>
        <w:keepLines/>
        <w:spacing w:line="276" w:lineRule="auto"/>
        <w:ind w:firstLine="709"/>
        <w:rPr>
          <w:rFonts w:ascii="Liberation Sans" w:hAnsi="Liberation Sans"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color w:val="000000"/>
          <w:sz w:val="22"/>
          <w:szCs w:val="20"/>
          <w:lang w:eastAsia="zh-CN"/>
        </w:rPr>
        <w:t>Начало выполнения работ – с даты заключения Договора.</w:t>
      </w:r>
    </w:p>
    <w:p w14:paraId="07302694" w14:textId="7DA93B4C" w:rsidR="00BF7A7D" w:rsidRPr="00BF7A7D" w:rsidRDefault="00BF7A7D" w:rsidP="00BF7A7D">
      <w:pPr>
        <w:keepLines/>
        <w:widowControl w:val="0"/>
        <w:spacing w:line="276" w:lineRule="auto"/>
        <w:ind w:right="-22" w:firstLine="709"/>
        <w:jc w:val="both"/>
        <w:rPr>
          <w:rFonts w:ascii="Liberation Sans" w:hAnsi="Liberation Sans"/>
          <w:color w:val="000000"/>
          <w:sz w:val="22"/>
          <w:szCs w:val="20"/>
          <w:lang w:eastAsia="zh-CN"/>
        </w:rPr>
      </w:pPr>
      <w:bookmarkStart w:id="3" w:name="_GoBack"/>
      <w:r w:rsidRPr="00BF7A7D">
        <w:rPr>
          <w:rFonts w:ascii="Liberation Sans" w:hAnsi="Liberation Sans"/>
          <w:color w:val="000000"/>
          <w:sz w:val="22"/>
          <w:szCs w:val="20"/>
          <w:lang w:eastAsia="zh-CN"/>
        </w:rPr>
        <w:t>Сро</w:t>
      </w:r>
      <w:r w:rsidR="0099260C">
        <w:rPr>
          <w:rFonts w:ascii="Liberation Sans" w:hAnsi="Liberation Sans"/>
          <w:color w:val="000000"/>
          <w:sz w:val="22"/>
          <w:szCs w:val="20"/>
          <w:lang w:eastAsia="zh-CN"/>
        </w:rPr>
        <w:t>к</w:t>
      </w:r>
      <w:bookmarkEnd w:id="3"/>
      <w:r w:rsidR="0099260C">
        <w:rPr>
          <w:rFonts w:ascii="Liberation Sans" w:hAnsi="Liberation Sans"/>
          <w:color w:val="000000"/>
          <w:sz w:val="22"/>
          <w:szCs w:val="20"/>
          <w:lang w:eastAsia="zh-CN"/>
        </w:rPr>
        <w:t xml:space="preserve"> окончания выполнения работ:</w:t>
      </w:r>
      <w:r w:rsidRPr="00BF7A7D">
        <w:rPr>
          <w:rFonts w:ascii="Liberation Sans" w:hAnsi="Liberation Sans"/>
          <w:color w:val="000000"/>
          <w:sz w:val="22"/>
          <w:szCs w:val="20"/>
          <w:lang w:eastAsia="zh-CN"/>
        </w:rPr>
        <w:t xml:space="preserve"> 20.11.202</w:t>
      </w:r>
      <w:r w:rsidR="00763785">
        <w:rPr>
          <w:rFonts w:ascii="Liberation Sans" w:hAnsi="Liberation Sans"/>
          <w:color w:val="000000"/>
          <w:sz w:val="22"/>
          <w:szCs w:val="20"/>
          <w:lang w:eastAsia="zh-CN"/>
        </w:rPr>
        <w:t>6</w:t>
      </w:r>
      <w:r w:rsidRPr="00BF7A7D">
        <w:rPr>
          <w:rFonts w:ascii="Liberation Sans" w:hAnsi="Liberation Sans"/>
          <w:color w:val="000000"/>
          <w:sz w:val="22"/>
          <w:szCs w:val="20"/>
          <w:lang w:eastAsia="zh-CN"/>
        </w:rPr>
        <w:t>.</w:t>
      </w:r>
    </w:p>
    <w:p w14:paraId="5D44A4E6" w14:textId="77777777" w:rsidR="00BF7A7D" w:rsidRPr="00BF7A7D" w:rsidRDefault="00BF7A7D" w:rsidP="00BF7A7D">
      <w:pPr>
        <w:widowControl w:val="0"/>
        <w:numPr>
          <w:ilvl w:val="0"/>
          <w:numId w:val="15"/>
        </w:numPr>
        <w:spacing w:before="120" w:line="276" w:lineRule="auto"/>
        <w:ind w:left="357" w:hanging="357"/>
        <w:contextualSpacing/>
        <w:rPr>
          <w:rFonts w:ascii="Liberation Sans" w:hAnsi="Liberation Sans"/>
          <w:b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b/>
          <w:color w:val="000000"/>
          <w:sz w:val="22"/>
          <w:szCs w:val="20"/>
          <w:lang w:eastAsia="zh-CN"/>
        </w:rPr>
        <w:t>Приложения:</w:t>
      </w:r>
    </w:p>
    <w:p w14:paraId="2D77010B" w14:textId="77777777" w:rsidR="00BF7A7D" w:rsidRPr="00BF7A7D" w:rsidRDefault="00BF7A7D" w:rsidP="00BF7A7D">
      <w:pPr>
        <w:keepLines/>
        <w:widowControl w:val="0"/>
        <w:spacing w:line="276" w:lineRule="auto"/>
        <w:ind w:right="-22" w:firstLine="709"/>
        <w:jc w:val="both"/>
        <w:rPr>
          <w:rFonts w:ascii="Liberation Sans" w:hAnsi="Liberation Sans"/>
          <w:color w:val="000000"/>
          <w:sz w:val="22"/>
          <w:szCs w:val="20"/>
          <w:lang w:eastAsia="zh-CN"/>
        </w:rPr>
      </w:pPr>
      <w:r w:rsidRPr="00BF7A7D">
        <w:rPr>
          <w:rFonts w:ascii="Liberation Sans" w:hAnsi="Liberation Sans"/>
          <w:color w:val="000000"/>
          <w:sz w:val="22"/>
          <w:szCs w:val="20"/>
          <w:lang w:eastAsia="zh-CN"/>
        </w:rPr>
        <w:t>Требования к результатам работ по диагностики и паспортизации, разработке проектов организации дорожного движения автомобильных дорог.</w:t>
      </w:r>
    </w:p>
    <w:p w14:paraId="496FD5A4" w14:textId="77777777" w:rsidR="009B22F7" w:rsidRPr="001F6FE2" w:rsidRDefault="009B22F7" w:rsidP="009B22F7">
      <w:pPr>
        <w:rPr>
          <w:sz w:val="26"/>
          <w:szCs w:val="26"/>
        </w:rPr>
      </w:pPr>
    </w:p>
    <w:p w14:paraId="6263DBD4" w14:textId="77777777" w:rsidR="00BF7A7D" w:rsidRDefault="00BF7A7D" w:rsidP="00D66877">
      <w:pPr>
        <w:tabs>
          <w:tab w:val="left" w:pos="6735"/>
        </w:tabs>
        <w:jc w:val="right"/>
        <w:rPr>
          <w:b/>
          <w:sz w:val="26"/>
          <w:szCs w:val="26"/>
        </w:rPr>
      </w:pPr>
      <w:bookmarkStart w:id="4" w:name="Приложение5"/>
    </w:p>
    <w:p w14:paraId="2BF53965" w14:textId="77777777" w:rsidR="00BF7A7D" w:rsidRDefault="00BF7A7D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79A7A850" w14:textId="77777777" w:rsidR="00BF7A7D" w:rsidRDefault="00BF7A7D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2FF0EFFD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4933782E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56964A30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5EA8E63B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10955AA0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4CC262E6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5858E2ED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650681FA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45B53288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536055A9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31C30E76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230E8515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7F1443A7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47745361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54AF97DD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6F61DB24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1820D676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3ED03360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544FC0CA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12A3FA33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37C230D3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2FD7CE45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0510E8B7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74BC5812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788B8F17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1CFD5C92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3ED50037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0C761A25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29D5C0F4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08581D5F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376B78FD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310D5395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674C5484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7653408A" w14:textId="03BF81D9" w:rsidR="005614E1" w:rsidRDefault="005614E1">
      <w:pPr>
        <w:spacing w:after="160" w:line="259" w:lineRule="auto"/>
        <w:rPr>
          <w:b/>
          <w:sz w:val="26"/>
          <w:szCs w:val="26"/>
        </w:rPr>
      </w:pPr>
      <w:r>
        <w:rPr>
          <w:b/>
          <w:sz w:val="26"/>
          <w:szCs w:val="26"/>
        </w:rPr>
        <w:br w:type="page"/>
      </w:r>
    </w:p>
    <w:p w14:paraId="64E5269D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72DFE03F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7945C246" w14:textId="77777777" w:rsidR="009401BB" w:rsidRPr="00233635" w:rsidRDefault="009401BB" w:rsidP="009401BB">
      <w:pPr>
        <w:shd w:val="clear" w:color="auto" w:fill="FFFFFF"/>
        <w:jc w:val="right"/>
        <w:textAlignment w:val="baseline"/>
        <w:outlineLvl w:val="0"/>
        <w:rPr>
          <w:bCs/>
          <w:color w:val="2D2D2D"/>
          <w:spacing w:val="2"/>
          <w:kern w:val="36"/>
          <w:sz w:val="28"/>
          <w:szCs w:val="28"/>
        </w:rPr>
      </w:pPr>
      <w:r w:rsidRPr="00233635">
        <w:rPr>
          <w:bCs/>
          <w:color w:val="2D2D2D"/>
          <w:spacing w:val="2"/>
          <w:kern w:val="36"/>
          <w:sz w:val="28"/>
          <w:szCs w:val="28"/>
        </w:rPr>
        <w:t>Приложение №1</w:t>
      </w:r>
    </w:p>
    <w:p w14:paraId="043AE009" w14:textId="77777777" w:rsidR="009401BB" w:rsidRDefault="009401BB" w:rsidP="009401BB">
      <w:pPr>
        <w:shd w:val="clear" w:color="auto" w:fill="FFFFFF"/>
        <w:jc w:val="right"/>
        <w:textAlignment w:val="baseline"/>
        <w:outlineLvl w:val="0"/>
        <w:rPr>
          <w:bCs/>
          <w:color w:val="2D2D2D"/>
          <w:spacing w:val="2"/>
          <w:kern w:val="36"/>
          <w:sz w:val="28"/>
          <w:szCs w:val="28"/>
        </w:rPr>
      </w:pPr>
      <w:r w:rsidRPr="00233635">
        <w:rPr>
          <w:bCs/>
          <w:color w:val="2D2D2D"/>
          <w:spacing w:val="2"/>
          <w:kern w:val="36"/>
          <w:sz w:val="28"/>
          <w:szCs w:val="28"/>
        </w:rPr>
        <w:t>к Техническому заданию</w:t>
      </w:r>
    </w:p>
    <w:p w14:paraId="61B15C42" w14:textId="77777777" w:rsidR="009401BB" w:rsidRPr="00233635" w:rsidRDefault="009401BB" w:rsidP="009401BB">
      <w:pPr>
        <w:shd w:val="clear" w:color="auto" w:fill="FFFFFF"/>
        <w:jc w:val="right"/>
        <w:textAlignment w:val="baseline"/>
        <w:outlineLvl w:val="0"/>
        <w:rPr>
          <w:bCs/>
          <w:color w:val="2D2D2D"/>
          <w:spacing w:val="2"/>
          <w:kern w:val="36"/>
          <w:sz w:val="28"/>
          <w:szCs w:val="28"/>
        </w:rPr>
      </w:pPr>
    </w:p>
    <w:p w14:paraId="6C2D4982" w14:textId="33AD5393" w:rsidR="009401BB" w:rsidRDefault="009401BB" w:rsidP="009401BB">
      <w:pPr>
        <w:shd w:val="clear" w:color="auto" w:fill="FFFFFF"/>
        <w:jc w:val="center"/>
        <w:textAlignment w:val="baseline"/>
        <w:outlineLvl w:val="0"/>
        <w:rPr>
          <w:b/>
          <w:bCs/>
          <w:color w:val="2D2D2D"/>
          <w:spacing w:val="2"/>
          <w:kern w:val="36"/>
          <w:sz w:val="28"/>
          <w:szCs w:val="28"/>
        </w:rPr>
      </w:pPr>
      <w:r>
        <w:rPr>
          <w:b/>
          <w:bCs/>
          <w:color w:val="2D2D2D"/>
          <w:spacing w:val="2"/>
          <w:kern w:val="36"/>
          <w:sz w:val="28"/>
          <w:szCs w:val="28"/>
        </w:rPr>
        <w:t>Требования к результатам работ по диагностик</w:t>
      </w:r>
      <w:r w:rsidR="0099260C">
        <w:rPr>
          <w:b/>
          <w:bCs/>
          <w:color w:val="2D2D2D"/>
          <w:spacing w:val="2"/>
          <w:kern w:val="36"/>
          <w:sz w:val="28"/>
          <w:szCs w:val="28"/>
        </w:rPr>
        <w:t>е</w:t>
      </w:r>
      <w:r>
        <w:rPr>
          <w:b/>
          <w:bCs/>
          <w:color w:val="2D2D2D"/>
          <w:spacing w:val="2"/>
          <w:kern w:val="36"/>
          <w:sz w:val="28"/>
          <w:szCs w:val="28"/>
        </w:rPr>
        <w:t xml:space="preserve"> и паспортизации, разработке проектов организации дорожного движения автомобильных дорог</w:t>
      </w:r>
    </w:p>
    <w:p w14:paraId="2069F1E5" w14:textId="77777777" w:rsidR="009401BB" w:rsidRDefault="009401BB" w:rsidP="009401BB">
      <w:pPr>
        <w:shd w:val="clear" w:color="auto" w:fill="FFFFFF"/>
        <w:textAlignment w:val="baseline"/>
        <w:outlineLvl w:val="0"/>
        <w:rPr>
          <w:b/>
          <w:bCs/>
          <w:color w:val="2D2D2D"/>
          <w:spacing w:val="2"/>
          <w:kern w:val="36"/>
          <w:sz w:val="28"/>
          <w:szCs w:val="28"/>
        </w:rPr>
      </w:pPr>
    </w:p>
    <w:p w14:paraId="1B71A6CD" w14:textId="77777777" w:rsidR="009401BB" w:rsidRDefault="009401BB" w:rsidP="009401BB">
      <w:pPr>
        <w:pStyle w:val="10"/>
        <w:numPr>
          <w:ilvl w:val="0"/>
          <w:numId w:val="30"/>
        </w:numPr>
        <w:autoSpaceDE/>
        <w:autoSpaceDN/>
        <w:adjustRightInd/>
        <w:spacing w:before="100" w:beforeAutospacing="1" w:after="0"/>
        <w:ind w:left="431" w:hanging="431"/>
        <w:jc w:val="left"/>
      </w:pPr>
      <w:r>
        <w:t>Назначение документа</w:t>
      </w:r>
    </w:p>
    <w:p w14:paraId="7218BA52" w14:textId="77777777" w:rsidR="009401BB" w:rsidRDefault="009401BB" w:rsidP="009401BB">
      <w:pPr>
        <w:pStyle w:val="aff6"/>
      </w:pPr>
      <w:r w:rsidRPr="005677E6">
        <w:t xml:space="preserve">Требования разработаны в целях загрузки результатов работ по определению параметров (характеристик) автомобильных дорог и их элементов в </w:t>
      </w:r>
      <w:r>
        <w:t xml:space="preserve">Единую платформу управления транспортной системой               </w:t>
      </w:r>
      <w:proofErr w:type="gramStart"/>
      <w:r>
        <w:t xml:space="preserve">   (</w:t>
      </w:r>
      <w:proofErr w:type="gramEnd"/>
      <w:r>
        <w:t xml:space="preserve">далее – </w:t>
      </w:r>
      <w:r w:rsidRPr="005677E6">
        <w:t>ЕПУТС</w:t>
      </w:r>
      <w:r>
        <w:t>)</w:t>
      </w:r>
      <w:r w:rsidRPr="005677E6">
        <w:t xml:space="preserve">. </w:t>
      </w:r>
    </w:p>
    <w:p w14:paraId="39B0D04E" w14:textId="77777777" w:rsidR="009401BB" w:rsidRPr="00791B1A" w:rsidRDefault="009401BB" w:rsidP="009401BB">
      <w:pPr>
        <w:pStyle w:val="10"/>
        <w:numPr>
          <w:ilvl w:val="0"/>
          <w:numId w:val="30"/>
        </w:numPr>
        <w:autoSpaceDE/>
        <w:autoSpaceDN/>
        <w:adjustRightInd/>
        <w:spacing w:before="100" w:beforeAutospacing="1" w:after="0"/>
        <w:ind w:left="431" w:hanging="431"/>
        <w:jc w:val="left"/>
      </w:pPr>
      <w:r w:rsidRPr="00791B1A">
        <w:t xml:space="preserve">Структура </w:t>
      </w:r>
      <w:r>
        <w:t>данных</w:t>
      </w:r>
      <w:r w:rsidRPr="00791B1A">
        <w:t xml:space="preserve"> об автомобильных дорогах</w:t>
      </w:r>
      <w:r>
        <w:t xml:space="preserve"> в ЕПУТС</w:t>
      </w:r>
    </w:p>
    <w:p w14:paraId="4F340532" w14:textId="77777777" w:rsidR="009401BB" w:rsidRDefault="009401BB" w:rsidP="009401BB">
      <w:pPr>
        <w:pStyle w:val="aff6"/>
      </w:pPr>
      <w:r>
        <w:t>Информация об автомобильных дорогах разделяется по объектам учета:</w:t>
      </w:r>
    </w:p>
    <w:p w14:paraId="19B8263C" w14:textId="77777777" w:rsidR="009401BB" w:rsidRDefault="009401BB" w:rsidP="009401BB">
      <w:pPr>
        <w:pStyle w:val="af9"/>
        <w:numPr>
          <w:ilvl w:val="0"/>
          <w:numId w:val="25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>
        <w:rPr>
          <w:color w:val="2D2D2D"/>
          <w:spacing w:val="2"/>
          <w:kern w:val="36"/>
          <w:sz w:val="28"/>
          <w:szCs w:val="28"/>
        </w:rPr>
        <w:t>Данные автомобильной дороги</w:t>
      </w:r>
    </w:p>
    <w:p w14:paraId="489F81D2" w14:textId="77777777" w:rsidR="009401BB" w:rsidRDefault="009401BB" w:rsidP="009401BB">
      <w:pPr>
        <w:pStyle w:val="af9"/>
        <w:numPr>
          <w:ilvl w:val="0"/>
          <w:numId w:val="25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>
        <w:rPr>
          <w:color w:val="2D2D2D"/>
          <w:spacing w:val="2"/>
          <w:kern w:val="36"/>
          <w:sz w:val="28"/>
          <w:szCs w:val="28"/>
        </w:rPr>
        <w:t>Данные сегмента автомобильной дороги</w:t>
      </w:r>
    </w:p>
    <w:p w14:paraId="2A442DB5" w14:textId="77777777" w:rsidR="009401BB" w:rsidRDefault="009401BB" w:rsidP="009401BB">
      <w:pPr>
        <w:pStyle w:val="af9"/>
        <w:numPr>
          <w:ilvl w:val="0"/>
          <w:numId w:val="25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>
        <w:rPr>
          <w:color w:val="2D2D2D"/>
          <w:spacing w:val="2"/>
          <w:kern w:val="36"/>
          <w:sz w:val="28"/>
          <w:szCs w:val="28"/>
        </w:rPr>
        <w:t>Данные участка автомобильной дороги</w:t>
      </w:r>
    </w:p>
    <w:p w14:paraId="149A391F" w14:textId="77777777" w:rsidR="009401BB" w:rsidRDefault="009401BB" w:rsidP="009401BB">
      <w:pPr>
        <w:pStyle w:val="af9"/>
        <w:numPr>
          <w:ilvl w:val="0"/>
          <w:numId w:val="25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>
        <w:rPr>
          <w:color w:val="2D2D2D"/>
          <w:spacing w:val="2"/>
          <w:kern w:val="36"/>
          <w:sz w:val="28"/>
          <w:szCs w:val="28"/>
        </w:rPr>
        <w:t>Данные дорожных объектов – искусственных дорожных сооружений и элементов обустройства</w:t>
      </w:r>
    </w:p>
    <w:p w14:paraId="7B8E0EDC" w14:textId="77777777" w:rsidR="009401BB" w:rsidRDefault="009401BB" w:rsidP="009401BB">
      <w:pPr>
        <w:pStyle w:val="af9"/>
        <w:numPr>
          <w:ilvl w:val="0"/>
          <w:numId w:val="25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>
        <w:rPr>
          <w:color w:val="2D2D2D"/>
          <w:spacing w:val="2"/>
          <w:kern w:val="36"/>
          <w:sz w:val="28"/>
          <w:szCs w:val="28"/>
        </w:rPr>
        <w:t>Данные о пересечениях и примыканиях автомобильных дорог</w:t>
      </w:r>
    </w:p>
    <w:p w14:paraId="13DCFB65" w14:textId="77777777" w:rsidR="009401BB" w:rsidRDefault="009401BB" w:rsidP="009401BB">
      <w:pPr>
        <w:pStyle w:val="af9"/>
        <w:numPr>
          <w:ilvl w:val="0"/>
          <w:numId w:val="25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>
        <w:rPr>
          <w:color w:val="2D2D2D"/>
          <w:spacing w:val="2"/>
          <w:kern w:val="36"/>
          <w:sz w:val="28"/>
          <w:szCs w:val="28"/>
        </w:rPr>
        <w:t>Данные об организации дорожного движения на перегонах и перекрестках автомобильных дорог</w:t>
      </w:r>
    </w:p>
    <w:p w14:paraId="1FA513B5" w14:textId="66B5A787" w:rsidR="009401BB" w:rsidRPr="005E4C85" w:rsidRDefault="009401BB" w:rsidP="009401BB">
      <w:pPr>
        <w:pStyle w:val="10"/>
        <w:numPr>
          <w:ilvl w:val="0"/>
          <w:numId w:val="30"/>
        </w:numPr>
        <w:autoSpaceDE/>
        <w:autoSpaceDN/>
        <w:adjustRightInd/>
        <w:spacing w:before="100" w:beforeAutospacing="1" w:after="0"/>
        <w:ind w:left="431" w:hanging="431"/>
        <w:jc w:val="left"/>
      </w:pPr>
      <w:r w:rsidRPr="005E4C85">
        <w:t>Сегменты автомобильны</w:t>
      </w:r>
      <w:r w:rsidR="0099260C">
        <w:t>х</w:t>
      </w:r>
      <w:r w:rsidRPr="005E4C85">
        <w:t xml:space="preserve"> дорог</w:t>
      </w:r>
    </w:p>
    <w:p w14:paraId="1AF1BB35" w14:textId="62BD6F51" w:rsidR="009401BB" w:rsidRDefault="009401BB" w:rsidP="009401BB">
      <w:pPr>
        <w:shd w:val="clear" w:color="auto" w:fill="FFFFFF"/>
        <w:ind w:firstLine="709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>
        <w:rPr>
          <w:color w:val="2D2D2D"/>
          <w:spacing w:val="2"/>
          <w:kern w:val="36"/>
          <w:sz w:val="28"/>
          <w:szCs w:val="28"/>
        </w:rPr>
        <w:t>С</w:t>
      </w:r>
      <w:r w:rsidRPr="00FF4CAC">
        <w:rPr>
          <w:color w:val="2D2D2D"/>
          <w:spacing w:val="2"/>
          <w:kern w:val="36"/>
          <w:sz w:val="28"/>
          <w:szCs w:val="28"/>
        </w:rPr>
        <w:t>егмент автомобильной дороги</w:t>
      </w:r>
      <w:r>
        <w:rPr>
          <w:color w:val="2D2D2D"/>
          <w:spacing w:val="2"/>
          <w:kern w:val="36"/>
          <w:sz w:val="28"/>
          <w:szCs w:val="28"/>
        </w:rPr>
        <w:t xml:space="preserve"> –</w:t>
      </w:r>
      <w:r w:rsidR="00106DA7">
        <w:rPr>
          <w:color w:val="2D2D2D"/>
          <w:spacing w:val="2"/>
          <w:kern w:val="36"/>
          <w:sz w:val="28"/>
          <w:szCs w:val="28"/>
        </w:rPr>
        <w:t xml:space="preserve"> </w:t>
      </w:r>
      <w:r>
        <w:rPr>
          <w:color w:val="2D2D2D"/>
          <w:spacing w:val="2"/>
          <w:kern w:val="36"/>
          <w:sz w:val="28"/>
          <w:szCs w:val="28"/>
        </w:rPr>
        <w:t>ч</w:t>
      </w:r>
      <w:r w:rsidRPr="00FF4CAC">
        <w:rPr>
          <w:color w:val="2D2D2D"/>
          <w:spacing w:val="2"/>
          <w:kern w:val="36"/>
          <w:sz w:val="28"/>
          <w:szCs w:val="28"/>
        </w:rPr>
        <w:t>асть перегона автомобильной дороги, на которой транспортный поток имеет неизменный состав и</w:t>
      </w:r>
      <w:r w:rsidR="00754B74">
        <w:rPr>
          <w:color w:val="2D2D2D"/>
          <w:spacing w:val="2"/>
          <w:kern w:val="36"/>
          <w:sz w:val="28"/>
          <w:szCs w:val="28"/>
        </w:rPr>
        <w:t xml:space="preserve"> </w:t>
      </w:r>
      <w:r w:rsidRPr="00FF4CAC">
        <w:rPr>
          <w:color w:val="2D2D2D"/>
          <w:spacing w:val="2"/>
          <w:kern w:val="36"/>
          <w:sz w:val="28"/>
          <w:szCs w:val="28"/>
        </w:rPr>
        <w:t>интенсивность,</w:t>
      </w:r>
      <w:r w:rsidR="00106DA7">
        <w:rPr>
          <w:color w:val="2D2D2D"/>
          <w:spacing w:val="2"/>
          <w:kern w:val="36"/>
          <w:sz w:val="28"/>
          <w:szCs w:val="28"/>
        </w:rPr>
        <w:t xml:space="preserve"> и принадлежащая одному собственнику</w:t>
      </w:r>
      <w:r w:rsidRPr="00FF4CAC">
        <w:rPr>
          <w:color w:val="2D2D2D"/>
          <w:spacing w:val="2"/>
          <w:kern w:val="36"/>
          <w:sz w:val="28"/>
          <w:szCs w:val="28"/>
        </w:rPr>
        <w:t>.</w:t>
      </w:r>
      <w:r>
        <w:rPr>
          <w:color w:val="2D2D2D"/>
          <w:spacing w:val="2"/>
          <w:kern w:val="36"/>
          <w:sz w:val="28"/>
          <w:szCs w:val="28"/>
        </w:rPr>
        <w:t xml:space="preserve"> Сегмент автомобильной дороги должен иметь непрерывную </w:t>
      </w:r>
      <w:r w:rsidR="001E13B8">
        <w:rPr>
          <w:color w:val="2D2D2D"/>
          <w:spacing w:val="2"/>
          <w:kern w:val="36"/>
          <w:sz w:val="28"/>
          <w:szCs w:val="28"/>
        </w:rPr>
        <w:t xml:space="preserve">геометрию осевой линии. </w:t>
      </w:r>
      <w:r w:rsidR="001E13B8" w:rsidRPr="001E13B8">
        <w:rPr>
          <w:color w:val="2D2D2D"/>
          <w:spacing w:val="2"/>
          <w:kern w:val="36"/>
          <w:sz w:val="28"/>
          <w:szCs w:val="28"/>
        </w:rPr>
        <w:t>Если автомобильная дорога имеет участки с двумя физически разделенными направлениями движения, каждое направление должно быть представлено отдельным сегментом.</w:t>
      </w:r>
    </w:p>
    <w:p w14:paraId="46A7996D" w14:textId="77777777" w:rsidR="009401BB" w:rsidRDefault="009401BB" w:rsidP="009401BB">
      <w:pPr>
        <w:shd w:val="clear" w:color="auto" w:fill="FFFFFF"/>
        <w:ind w:firstLine="709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>
        <w:rPr>
          <w:color w:val="2D2D2D"/>
          <w:spacing w:val="2"/>
          <w:kern w:val="36"/>
          <w:sz w:val="28"/>
          <w:szCs w:val="28"/>
        </w:rPr>
        <w:t>В ЕПУТС предусмотрена классификация сегментов для построения на их основе графов дорожной сети, в том числе определены дополнительные типы сегментов для переходно-скоростных полос и пешеходных дорожек в составе автомобильных дорог.</w:t>
      </w:r>
    </w:p>
    <w:p w14:paraId="26B5B4C7" w14:textId="77777777" w:rsidR="009401BB" w:rsidRDefault="009401BB" w:rsidP="009401BB">
      <w:pPr>
        <w:shd w:val="clear" w:color="auto" w:fill="FFFFFF"/>
        <w:ind w:firstLine="709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</w:p>
    <w:p w14:paraId="23E50964" w14:textId="77777777" w:rsidR="009401BB" w:rsidRDefault="009401BB" w:rsidP="009401BB">
      <w:pPr>
        <w:shd w:val="clear" w:color="auto" w:fill="FFFFFF"/>
        <w:ind w:firstLine="709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</w:p>
    <w:p w14:paraId="24A605AA" w14:textId="77777777" w:rsidR="009401BB" w:rsidRDefault="009401BB" w:rsidP="009401BB">
      <w:pPr>
        <w:shd w:val="clear" w:color="auto" w:fill="FFFFFF"/>
        <w:ind w:firstLine="709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</w:p>
    <w:p w14:paraId="1034176A" w14:textId="77777777" w:rsidR="009401BB" w:rsidRDefault="009401BB" w:rsidP="009401BB">
      <w:pPr>
        <w:shd w:val="clear" w:color="auto" w:fill="FFFFFF"/>
        <w:ind w:firstLine="709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</w:p>
    <w:p w14:paraId="3972EA04" w14:textId="77777777" w:rsidR="009401BB" w:rsidRDefault="009401BB" w:rsidP="009401BB">
      <w:pPr>
        <w:shd w:val="clear" w:color="auto" w:fill="FFFFFF"/>
        <w:ind w:firstLine="709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</w:p>
    <w:p w14:paraId="08887140" w14:textId="77777777" w:rsidR="009401BB" w:rsidRDefault="009401BB" w:rsidP="009401BB">
      <w:pPr>
        <w:shd w:val="clear" w:color="auto" w:fill="FFFFFF"/>
        <w:ind w:firstLine="709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</w:p>
    <w:p w14:paraId="756D56E6" w14:textId="5FC4EA13" w:rsidR="009401BB" w:rsidRPr="007A3C8A" w:rsidRDefault="009401BB" w:rsidP="009401BB">
      <w:pPr>
        <w:pStyle w:val="aff4"/>
        <w:keepNext/>
        <w:jc w:val="right"/>
        <w:rPr>
          <w:rFonts w:ascii="Times New Roman" w:hAnsi="Times New Roman" w:cs="Times New Roman"/>
          <w:color w:val="auto"/>
          <w:sz w:val="24"/>
          <w:szCs w:val="24"/>
        </w:rPr>
      </w:pPr>
      <w:r w:rsidRPr="007A3C8A">
        <w:rPr>
          <w:rFonts w:ascii="Times New Roman" w:hAnsi="Times New Roman" w:cs="Times New Roman"/>
          <w:color w:val="auto"/>
          <w:sz w:val="24"/>
          <w:szCs w:val="24"/>
        </w:rPr>
        <w:t xml:space="preserve">Таблица </w:t>
      </w:r>
      <w:r w:rsidR="001A52B1" w:rsidRPr="007A3C8A">
        <w:rPr>
          <w:rFonts w:ascii="Times New Roman" w:hAnsi="Times New Roman" w:cs="Times New Roman"/>
          <w:color w:val="auto"/>
          <w:sz w:val="24"/>
          <w:szCs w:val="24"/>
        </w:rPr>
        <w:fldChar w:fldCharType="begin"/>
      </w:r>
      <w:r w:rsidRPr="007A3C8A">
        <w:rPr>
          <w:rFonts w:ascii="Times New Roman" w:hAnsi="Times New Roman" w:cs="Times New Roman"/>
          <w:color w:val="auto"/>
          <w:sz w:val="24"/>
          <w:szCs w:val="24"/>
        </w:rPr>
        <w:instrText xml:space="preserve"> SEQ Таблица \* ARABIC </w:instrText>
      </w:r>
      <w:r w:rsidR="001A52B1" w:rsidRPr="007A3C8A">
        <w:rPr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="0099101D">
        <w:rPr>
          <w:rFonts w:ascii="Times New Roman" w:hAnsi="Times New Roman" w:cs="Times New Roman"/>
          <w:noProof/>
          <w:color w:val="auto"/>
          <w:sz w:val="24"/>
          <w:szCs w:val="24"/>
        </w:rPr>
        <w:t>1</w:t>
      </w:r>
      <w:r w:rsidR="001A52B1" w:rsidRPr="007A3C8A">
        <w:rPr>
          <w:rFonts w:ascii="Times New Roman" w:hAnsi="Times New Roman" w:cs="Times New Roman"/>
          <w:color w:val="auto"/>
          <w:sz w:val="24"/>
          <w:szCs w:val="24"/>
        </w:rPr>
        <w:fldChar w:fldCharType="end"/>
      </w:r>
      <w:r w:rsidRPr="007A3C8A">
        <w:rPr>
          <w:rFonts w:ascii="Times New Roman" w:hAnsi="Times New Roman" w:cs="Times New Roman"/>
          <w:color w:val="auto"/>
          <w:sz w:val="24"/>
          <w:szCs w:val="24"/>
        </w:rPr>
        <w:t xml:space="preserve"> Типы сегментов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автомобильных дорог</w:t>
      </w:r>
    </w:p>
    <w:tbl>
      <w:tblPr>
        <w:tblStyle w:val="afb"/>
        <w:tblW w:w="9351" w:type="dxa"/>
        <w:tblLook w:val="04A0" w:firstRow="1" w:lastRow="0" w:firstColumn="1" w:lastColumn="0" w:noHBand="0" w:noVBand="1"/>
      </w:tblPr>
      <w:tblGrid>
        <w:gridCol w:w="1858"/>
        <w:gridCol w:w="1965"/>
        <w:gridCol w:w="5528"/>
      </w:tblGrid>
      <w:tr w:rsidR="009401BB" w:rsidRPr="007A3C8A" w14:paraId="6684CC40" w14:textId="77777777" w:rsidTr="00643428">
        <w:trPr>
          <w:tblHeader/>
        </w:trPr>
        <w:tc>
          <w:tcPr>
            <w:tcW w:w="1858" w:type="dxa"/>
            <w:shd w:val="clear" w:color="auto" w:fill="D9D9D9" w:themeFill="background1" w:themeFillShade="D9"/>
          </w:tcPr>
          <w:p w14:paraId="7EABADA9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A3C8A">
              <w:rPr>
                <w:color w:val="2D2D2D"/>
                <w:spacing w:val="2"/>
                <w:kern w:val="36"/>
              </w:rPr>
              <w:t>Идентификатор</w:t>
            </w:r>
          </w:p>
        </w:tc>
        <w:tc>
          <w:tcPr>
            <w:tcW w:w="1965" w:type="dxa"/>
            <w:shd w:val="clear" w:color="auto" w:fill="D9D9D9" w:themeFill="background1" w:themeFillShade="D9"/>
          </w:tcPr>
          <w:p w14:paraId="1B323331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A3C8A">
              <w:rPr>
                <w:color w:val="2D2D2D"/>
                <w:spacing w:val="2"/>
                <w:kern w:val="36"/>
              </w:rPr>
              <w:t>Название типа</w:t>
            </w:r>
          </w:p>
        </w:tc>
        <w:tc>
          <w:tcPr>
            <w:tcW w:w="5528" w:type="dxa"/>
            <w:shd w:val="clear" w:color="auto" w:fill="D9D9D9" w:themeFill="background1" w:themeFillShade="D9"/>
          </w:tcPr>
          <w:p w14:paraId="6FE2AFF2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A3C8A">
              <w:rPr>
                <w:color w:val="2D2D2D"/>
                <w:spacing w:val="2"/>
                <w:kern w:val="36"/>
              </w:rPr>
              <w:t>Описание</w:t>
            </w:r>
          </w:p>
        </w:tc>
      </w:tr>
      <w:tr w:rsidR="009401BB" w:rsidRPr="007A3C8A" w14:paraId="4D93A417" w14:textId="77777777" w:rsidTr="00643428">
        <w:tc>
          <w:tcPr>
            <w:tcW w:w="1858" w:type="dxa"/>
          </w:tcPr>
          <w:p w14:paraId="0F9C9E7A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911</w:t>
            </w:r>
          </w:p>
        </w:tc>
        <w:tc>
          <w:tcPr>
            <w:tcW w:w="1965" w:type="dxa"/>
          </w:tcPr>
          <w:p w14:paraId="06785F07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Перегоны</w:t>
            </w:r>
          </w:p>
        </w:tc>
        <w:tc>
          <w:tcPr>
            <w:tcW w:w="5528" w:type="dxa"/>
          </w:tcPr>
          <w:p w14:paraId="52E24591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Перегон автомобильной дороги, по которому осуществляется движение транспортных средств в разрешенных направлениях движения, входящий в проезжую часть автомобильной дороги и находящийся на ее основном пути.</w:t>
            </w:r>
          </w:p>
        </w:tc>
      </w:tr>
      <w:tr w:rsidR="009401BB" w:rsidRPr="007A3C8A" w14:paraId="32068F74" w14:textId="77777777" w:rsidTr="00643428">
        <w:tc>
          <w:tcPr>
            <w:tcW w:w="1858" w:type="dxa"/>
          </w:tcPr>
          <w:p w14:paraId="340AED15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912</w:t>
            </w:r>
          </w:p>
        </w:tc>
        <w:tc>
          <w:tcPr>
            <w:tcW w:w="1965" w:type="dxa"/>
          </w:tcPr>
          <w:p w14:paraId="22361998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Съезды/въезды</w:t>
            </w:r>
          </w:p>
        </w:tc>
        <w:tc>
          <w:tcPr>
            <w:tcW w:w="5528" w:type="dxa"/>
          </w:tcPr>
          <w:p w14:paraId="1080A354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Перегон автомобильной дороги, входящий в ее состав, и предназначенный для въезда или съезда транспортных средств на автомобильную дорогу.</w:t>
            </w:r>
          </w:p>
        </w:tc>
      </w:tr>
      <w:tr w:rsidR="009401BB" w:rsidRPr="007A3C8A" w14:paraId="038C2E49" w14:textId="77777777" w:rsidTr="00643428">
        <w:tc>
          <w:tcPr>
            <w:tcW w:w="1858" w:type="dxa"/>
          </w:tcPr>
          <w:p w14:paraId="40BA28FC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913</w:t>
            </w:r>
          </w:p>
        </w:tc>
        <w:tc>
          <w:tcPr>
            <w:tcW w:w="1965" w:type="dxa"/>
          </w:tcPr>
          <w:p w14:paraId="40C32F34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Альтернативные дороги</w:t>
            </w:r>
          </w:p>
        </w:tc>
        <w:tc>
          <w:tcPr>
            <w:tcW w:w="5528" w:type="dxa"/>
          </w:tcPr>
          <w:p w14:paraId="1AF6A7B3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Перегон автомобильной дороги, предназначенный для движения транспортных средств в разрешенных направлениях движения, но не находящийся на основном пути.</w:t>
            </w:r>
          </w:p>
        </w:tc>
      </w:tr>
      <w:tr w:rsidR="009401BB" w:rsidRPr="007A3C8A" w14:paraId="0DDEDEDD" w14:textId="77777777" w:rsidTr="00643428">
        <w:tc>
          <w:tcPr>
            <w:tcW w:w="9351" w:type="dxa"/>
            <w:gridSpan w:val="3"/>
          </w:tcPr>
          <w:p w14:paraId="33D85919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Дополнительные типы сегментов автомобильных дорог, определенные в ЕПУТС</w:t>
            </w:r>
          </w:p>
        </w:tc>
      </w:tr>
      <w:tr w:rsidR="009401BB" w:rsidRPr="007A3C8A" w14:paraId="44456734" w14:textId="77777777" w:rsidTr="00643428">
        <w:tc>
          <w:tcPr>
            <w:tcW w:w="1858" w:type="dxa"/>
          </w:tcPr>
          <w:p w14:paraId="3A188267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914</w:t>
            </w:r>
          </w:p>
        </w:tc>
        <w:tc>
          <w:tcPr>
            <w:tcW w:w="1965" w:type="dxa"/>
          </w:tcPr>
          <w:p w14:paraId="594F7325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Переходно-скоростные полосы</w:t>
            </w:r>
          </w:p>
        </w:tc>
        <w:tc>
          <w:tcPr>
            <w:tcW w:w="5528" w:type="dxa"/>
          </w:tcPr>
          <w:p w14:paraId="58014874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</w:t>
            </w:r>
            <w:r w:rsidRPr="00611356">
              <w:rPr>
                <w:color w:val="2D2D2D"/>
                <w:spacing w:val="2"/>
                <w:kern w:val="36"/>
              </w:rPr>
              <w:t xml:space="preserve">ополнительные полосы </w:t>
            </w:r>
            <w:r>
              <w:rPr>
                <w:color w:val="2D2D2D"/>
                <w:spacing w:val="2"/>
                <w:kern w:val="36"/>
              </w:rPr>
              <w:t>движения</w:t>
            </w:r>
            <w:r w:rsidRPr="00611356">
              <w:rPr>
                <w:color w:val="2D2D2D"/>
                <w:spacing w:val="2"/>
                <w:kern w:val="36"/>
              </w:rPr>
              <w:t>, на которых происходит увеличение скорости перед въездом автомобилей на основные полосы движения, рассчитанные на большую скорость, чем скорость на съездах.</w:t>
            </w:r>
          </w:p>
        </w:tc>
      </w:tr>
      <w:tr w:rsidR="009401BB" w:rsidRPr="007A3C8A" w14:paraId="6A19187B" w14:textId="77777777" w:rsidTr="00643428">
        <w:tc>
          <w:tcPr>
            <w:tcW w:w="1858" w:type="dxa"/>
          </w:tcPr>
          <w:p w14:paraId="3595004C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915</w:t>
            </w:r>
          </w:p>
        </w:tc>
        <w:tc>
          <w:tcPr>
            <w:tcW w:w="1965" w:type="dxa"/>
          </w:tcPr>
          <w:p w14:paraId="3039253F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Тротуары, пешеходные дорожки</w:t>
            </w:r>
          </w:p>
        </w:tc>
        <w:tc>
          <w:tcPr>
            <w:tcW w:w="5528" w:type="dxa"/>
          </w:tcPr>
          <w:p w14:paraId="1B56C039" w14:textId="5A938556" w:rsidR="009401BB" w:rsidRPr="007A3C8A" w:rsidRDefault="009401BB" w:rsidP="001E13B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Тротуары и пешеходные дорожки</w:t>
            </w:r>
            <w:r w:rsidR="001E13B8">
              <w:rPr>
                <w:color w:val="2D2D2D"/>
                <w:spacing w:val="2"/>
                <w:kern w:val="36"/>
              </w:rPr>
              <w:t>,</w:t>
            </w:r>
            <w:r>
              <w:rPr>
                <w:color w:val="2D2D2D"/>
                <w:spacing w:val="2"/>
                <w:kern w:val="36"/>
              </w:rPr>
              <w:t xml:space="preserve"> включенные в состав автомобильных дорог.</w:t>
            </w:r>
          </w:p>
        </w:tc>
      </w:tr>
      <w:tr w:rsidR="009401BB" w:rsidRPr="007A3C8A" w14:paraId="28E80697" w14:textId="77777777" w:rsidTr="00643428">
        <w:tc>
          <w:tcPr>
            <w:tcW w:w="1858" w:type="dxa"/>
          </w:tcPr>
          <w:p w14:paraId="5FCD155A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916</w:t>
            </w:r>
          </w:p>
        </w:tc>
        <w:tc>
          <w:tcPr>
            <w:tcW w:w="1965" w:type="dxa"/>
          </w:tcPr>
          <w:p w14:paraId="59B90266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Сегмент ОСМ</w:t>
            </w:r>
          </w:p>
        </w:tc>
        <w:tc>
          <w:tcPr>
            <w:tcW w:w="5528" w:type="dxa"/>
          </w:tcPr>
          <w:p w14:paraId="299DE1B1" w14:textId="77777777" w:rsidR="009401BB" w:rsidRPr="007A3C8A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Дополнительный тип сегментов автомобильных дорог, используемый при загрузке данных из картографической базы данных </w:t>
            </w:r>
            <w:proofErr w:type="spellStart"/>
            <w:r>
              <w:rPr>
                <w:color w:val="2D2D2D"/>
                <w:spacing w:val="2"/>
                <w:kern w:val="36"/>
                <w:lang w:val="en-US"/>
              </w:rPr>
              <w:t>OpenStreetMap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A3C8A" w14:paraId="34F05B06" w14:textId="77777777" w:rsidTr="00643428">
        <w:tc>
          <w:tcPr>
            <w:tcW w:w="1858" w:type="dxa"/>
          </w:tcPr>
          <w:p w14:paraId="685186AD" w14:textId="77777777" w:rsidR="009401BB" w:rsidRPr="002458B2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  <w:lang w:val="en-US"/>
              </w:rPr>
            </w:pPr>
            <w:r>
              <w:rPr>
                <w:color w:val="2D2D2D"/>
                <w:spacing w:val="2"/>
                <w:kern w:val="36"/>
                <w:lang w:val="en-US"/>
              </w:rPr>
              <w:t>917</w:t>
            </w:r>
          </w:p>
        </w:tc>
        <w:tc>
          <w:tcPr>
            <w:tcW w:w="1965" w:type="dxa"/>
          </w:tcPr>
          <w:p w14:paraId="1AA8810D" w14:textId="77777777" w:rsidR="009401BB" w:rsidRPr="002458B2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Велосипедные полосы и велосипедные дорожки</w:t>
            </w:r>
          </w:p>
        </w:tc>
        <w:tc>
          <w:tcPr>
            <w:tcW w:w="5528" w:type="dxa"/>
          </w:tcPr>
          <w:p w14:paraId="4D6BA045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Велосипедные полосы и велосипедные дорожки, включенные в состав автомобильных дорог.</w:t>
            </w:r>
          </w:p>
        </w:tc>
      </w:tr>
    </w:tbl>
    <w:p w14:paraId="03E0B480" w14:textId="77777777" w:rsidR="009401BB" w:rsidRPr="00FF4CAC" w:rsidRDefault="009401BB" w:rsidP="009401BB">
      <w:p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</w:p>
    <w:p w14:paraId="5E793245" w14:textId="77777777" w:rsidR="009401BB" w:rsidRPr="008B4DC6" w:rsidRDefault="009401BB" w:rsidP="009401BB">
      <w:pPr>
        <w:pStyle w:val="10"/>
        <w:numPr>
          <w:ilvl w:val="0"/>
          <w:numId w:val="30"/>
        </w:numPr>
        <w:autoSpaceDE/>
        <w:autoSpaceDN/>
        <w:adjustRightInd/>
        <w:spacing w:before="100" w:beforeAutospacing="1" w:after="0"/>
        <w:ind w:left="431" w:hanging="431"/>
        <w:jc w:val="left"/>
      </w:pPr>
      <w:r w:rsidRPr="008B4DC6">
        <w:t>Пересечения и примыкания автомобильных дорог</w:t>
      </w:r>
    </w:p>
    <w:p w14:paraId="6A8A5B81" w14:textId="77777777" w:rsidR="009401BB" w:rsidRDefault="009401BB" w:rsidP="009401BB">
      <w:pPr>
        <w:pStyle w:val="aff6"/>
      </w:pPr>
      <w:r>
        <w:t>Для идентификации пересечений и примыканий автомобильных дорог в ЕПУТС предусмотрен справочник – Пересечения и примыкания автомобильных дорог.</w:t>
      </w:r>
    </w:p>
    <w:p w14:paraId="58E546EB" w14:textId="6A75411E" w:rsidR="009401BB" w:rsidRDefault="009401BB" w:rsidP="009401BB">
      <w:pPr>
        <w:pStyle w:val="aff8"/>
      </w:pPr>
      <w:r>
        <w:t xml:space="preserve">Таблица </w:t>
      </w:r>
      <w:fldSimple w:instr=" SEQ Таблица \* ARABIC ">
        <w:r w:rsidR="0099101D">
          <w:rPr>
            <w:noProof/>
          </w:rPr>
          <w:t>2</w:t>
        </w:r>
      </w:fldSimple>
      <w:r>
        <w:t xml:space="preserve"> Типы пересечений и примыканий автомобильных дорог</w:t>
      </w:r>
    </w:p>
    <w:tbl>
      <w:tblPr>
        <w:tblStyle w:val="afb"/>
        <w:tblW w:w="0" w:type="auto"/>
        <w:tblLook w:val="04A0" w:firstRow="1" w:lastRow="0" w:firstColumn="1" w:lastColumn="0" w:noHBand="0" w:noVBand="1"/>
      </w:tblPr>
      <w:tblGrid>
        <w:gridCol w:w="1858"/>
        <w:gridCol w:w="2111"/>
        <w:gridCol w:w="5376"/>
      </w:tblGrid>
      <w:tr w:rsidR="009401BB" w:rsidRPr="005373DD" w14:paraId="0F16950A" w14:textId="77777777" w:rsidTr="00643428">
        <w:trPr>
          <w:tblHeader/>
        </w:trPr>
        <w:tc>
          <w:tcPr>
            <w:tcW w:w="1858" w:type="dxa"/>
            <w:shd w:val="clear" w:color="auto" w:fill="D9D9D9" w:themeFill="background1" w:themeFillShade="D9"/>
          </w:tcPr>
          <w:p w14:paraId="6EDE8427" w14:textId="77777777" w:rsidR="009401BB" w:rsidRPr="005373DD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</w:t>
            </w:r>
          </w:p>
        </w:tc>
        <w:tc>
          <w:tcPr>
            <w:tcW w:w="2111" w:type="dxa"/>
            <w:shd w:val="clear" w:color="auto" w:fill="D9D9D9" w:themeFill="background1" w:themeFillShade="D9"/>
          </w:tcPr>
          <w:p w14:paraId="6980C3C0" w14:textId="77777777" w:rsidR="009401BB" w:rsidRPr="005373DD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5373DD">
              <w:rPr>
                <w:color w:val="2D2D2D"/>
                <w:spacing w:val="2"/>
                <w:kern w:val="36"/>
              </w:rPr>
              <w:t>Название</w:t>
            </w:r>
          </w:p>
        </w:tc>
        <w:tc>
          <w:tcPr>
            <w:tcW w:w="5376" w:type="dxa"/>
            <w:shd w:val="clear" w:color="auto" w:fill="D9D9D9" w:themeFill="background1" w:themeFillShade="D9"/>
          </w:tcPr>
          <w:p w14:paraId="0BE2990F" w14:textId="77777777" w:rsidR="009401BB" w:rsidRPr="005373DD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5373DD">
              <w:rPr>
                <w:color w:val="2D2D2D"/>
                <w:spacing w:val="2"/>
                <w:kern w:val="36"/>
              </w:rPr>
              <w:t>Описание</w:t>
            </w:r>
          </w:p>
        </w:tc>
      </w:tr>
      <w:tr w:rsidR="009401BB" w:rsidRPr="005373DD" w14:paraId="367CDBC3" w14:textId="77777777" w:rsidTr="00643428">
        <w:tc>
          <w:tcPr>
            <w:tcW w:w="1858" w:type="dxa"/>
          </w:tcPr>
          <w:p w14:paraId="70606A23" w14:textId="77777777" w:rsidR="009401BB" w:rsidRPr="002458B2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  <w:lang w:val="en-US"/>
              </w:rPr>
            </w:pPr>
            <w:r>
              <w:rPr>
                <w:color w:val="2D2D2D"/>
                <w:spacing w:val="2"/>
                <w:kern w:val="36"/>
                <w:lang w:val="en-US"/>
              </w:rPr>
              <w:t>1101</w:t>
            </w:r>
          </w:p>
        </w:tc>
        <w:tc>
          <w:tcPr>
            <w:tcW w:w="2111" w:type="dxa"/>
          </w:tcPr>
          <w:p w14:paraId="3DD4A1D3" w14:textId="77777777" w:rsidR="009401BB" w:rsidRPr="005373DD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</w:t>
            </w:r>
            <w:r w:rsidRPr="003776E1">
              <w:rPr>
                <w:color w:val="2D2D2D"/>
                <w:spacing w:val="2"/>
                <w:kern w:val="36"/>
              </w:rPr>
              <w:t>римыкание в одном уровне с тремя подходами</w:t>
            </w:r>
          </w:p>
        </w:tc>
        <w:tc>
          <w:tcPr>
            <w:tcW w:w="5376" w:type="dxa"/>
          </w:tcPr>
          <w:p w14:paraId="2150DEB7" w14:textId="77777777" w:rsidR="009401BB" w:rsidRPr="005373DD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Т- или У-образный перекресток автомобильных дорог</w:t>
            </w:r>
          </w:p>
        </w:tc>
      </w:tr>
      <w:tr w:rsidR="009401BB" w:rsidRPr="005373DD" w14:paraId="09CC4F19" w14:textId="77777777" w:rsidTr="00643428">
        <w:tc>
          <w:tcPr>
            <w:tcW w:w="1858" w:type="dxa"/>
          </w:tcPr>
          <w:p w14:paraId="6F07940A" w14:textId="77777777" w:rsidR="009401BB" w:rsidRPr="002458B2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  <w:lang w:val="en-US"/>
              </w:rPr>
            </w:pPr>
            <w:r>
              <w:rPr>
                <w:color w:val="2D2D2D"/>
                <w:spacing w:val="2"/>
                <w:kern w:val="36"/>
                <w:lang w:val="en-US"/>
              </w:rPr>
              <w:t>1102</w:t>
            </w:r>
          </w:p>
        </w:tc>
        <w:tc>
          <w:tcPr>
            <w:tcW w:w="2111" w:type="dxa"/>
          </w:tcPr>
          <w:p w14:paraId="10C7396C" w14:textId="686F2335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</w:t>
            </w:r>
            <w:r w:rsidRPr="003776E1">
              <w:rPr>
                <w:color w:val="2D2D2D"/>
                <w:spacing w:val="2"/>
                <w:kern w:val="36"/>
              </w:rPr>
              <w:t>ересечение в одном уровне с четырьмя подходам</w:t>
            </w:r>
            <w:r w:rsidR="001E13B8">
              <w:rPr>
                <w:color w:val="2D2D2D"/>
                <w:spacing w:val="2"/>
                <w:kern w:val="36"/>
              </w:rPr>
              <w:t>и</w:t>
            </w:r>
          </w:p>
        </w:tc>
        <w:tc>
          <w:tcPr>
            <w:tcW w:w="5376" w:type="dxa"/>
          </w:tcPr>
          <w:p w14:paraId="45F2AC64" w14:textId="47294C72" w:rsidR="009401BB" w:rsidRDefault="001E13B8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Х-</w:t>
            </w:r>
            <w:r w:rsidR="009401BB">
              <w:rPr>
                <w:color w:val="2D2D2D"/>
                <w:spacing w:val="2"/>
                <w:kern w:val="36"/>
              </w:rPr>
              <w:t>образный перекресток автомобильных дорог</w:t>
            </w:r>
          </w:p>
        </w:tc>
      </w:tr>
      <w:tr w:rsidR="009401BB" w:rsidRPr="005373DD" w14:paraId="280B7E16" w14:textId="77777777" w:rsidTr="00643428">
        <w:tc>
          <w:tcPr>
            <w:tcW w:w="1858" w:type="dxa"/>
          </w:tcPr>
          <w:p w14:paraId="7E033298" w14:textId="77777777" w:rsidR="009401BB" w:rsidRPr="002458B2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  <w:lang w:val="en-US"/>
              </w:rPr>
            </w:pPr>
            <w:r>
              <w:rPr>
                <w:color w:val="2D2D2D"/>
                <w:spacing w:val="2"/>
                <w:kern w:val="36"/>
                <w:lang w:val="en-US"/>
              </w:rPr>
              <w:lastRenderedPageBreak/>
              <w:t>1103</w:t>
            </w:r>
          </w:p>
        </w:tc>
        <w:tc>
          <w:tcPr>
            <w:tcW w:w="2111" w:type="dxa"/>
          </w:tcPr>
          <w:p w14:paraId="5BB8DA1E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С</w:t>
            </w:r>
            <w:r w:rsidRPr="003776E1">
              <w:rPr>
                <w:color w:val="2D2D2D"/>
                <w:spacing w:val="2"/>
                <w:kern w:val="36"/>
              </w:rPr>
              <w:t>мещенные пересечения в одном уровне</w:t>
            </w:r>
          </w:p>
        </w:tc>
        <w:tc>
          <w:tcPr>
            <w:tcW w:w="5376" w:type="dxa"/>
          </w:tcPr>
          <w:p w14:paraId="5D949620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Перекресток нескольких автомобильных дорог со смещенными осями двух и более дорог</w:t>
            </w:r>
          </w:p>
          <w:p w14:paraId="285032AD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Пример:</w:t>
            </w:r>
          </w:p>
          <w:p w14:paraId="27B4E3A7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76E1">
              <w:rPr>
                <w:noProof/>
                <w:color w:val="2D2D2D"/>
                <w:spacing w:val="2"/>
                <w:kern w:val="36"/>
              </w:rPr>
              <w:drawing>
                <wp:inline distT="0" distB="0" distL="0" distR="0" wp14:anchorId="60F70CC1" wp14:editId="00B1263B">
                  <wp:extent cx="3154680" cy="999852"/>
                  <wp:effectExtent l="0" t="0" r="0" b="381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1734" cy="1027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8E381C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BF2AEE">
              <w:rPr>
                <w:noProof/>
                <w:color w:val="2D2D2D"/>
                <w:spacing w:val="2"/>
                <w:kern w:val="36"/>
              </w:rPr>
              <w:drawing>
                <wp:inline distT="0" distB="0" distL="0" distR="0" wp14:anchorId="27144EF2" wp14:editId="51256584">
                  <wp:extent cx="3155182" cy="1162011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9678" cy="1171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1BB" w:rsidRPr="005373DD" w14:paraId="79ED73E6" w14:textId="77777777" w:rsidTr="00643428">
        <w:tc>
          <w:tcPr>
            <w:tcW w:w="1858" w:type="dxa"/>
          </w:tcPr>
          <w:p w14:paraId="5BF0EBC1" w14:textId="77777777" w:rsidR="009401BB" w:rsidRPr="002458B2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  <w:lang w:val="en-US"/>
              </w:rPr>
            </w:pPr>
            <w:r>
              <w:rPr>
                <w:color w:val="2D2D2D"/>
                <w:spacing w:val="2"/>
                <w:kern w:val="36"/>
                <w:lang w:val="en-US"/>
              </w:rPr>
              <w:t>1104</w:t>
            </w:r>
          </w:p>
        </w:tc>
        <w:tc>
          <w:tcPr>
            <w:tcW w:w="2111" w:type="dxa"/>
          </w:tcPr>
          <w:p w14:paraId="44913C2E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</w:t>
            </w:r>
            <w:r w:rsidRPr="003776E1">
              <w:rPr>
                <w:color w:val="2D2D2D"/>
                <w:spacing w:val="2"/>
                <w:kern w:val="36"/>
              </w:rPr>
              <w:t>ересечение в одном уровне с отнесенными на разворот левыми поворотами</w:t>
            </w:r>
          </w:p>
        </w:tc>
        <w:tc>
          <w:tcPr>
            <w:tcW w:w="5376" w:type="dxa"/>
          </w:tcPr>
          <w:p w14:paraId="12BE8E39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Перекрестки автомобильных дорог с отнесенными на разворот левыми поворотами.</w:t>
            </w:r>
          </w:p>
          <w:p w14:paraId="3362EE8F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Пример:</w:t>
            </w:r>
          </w:p>
          <w:p w14:paraId="7566B338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BF2AEE">
              <w:rPr>
                <w:noProof/>
                <w:color w:val="2D2D2D"/>
                <w:spacing w:val="2"/>
                <w:kern w:val="36"/>
              </w:rPr>
              <w:drawing>
                <wp:inline distT="0" distB="0" distL="0" distR="0" wp14:anchorId="22B468DC" wp14:editId="7E27914A">
                  <wp:extent cx="3205424" cy="1830288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2291" cy="1845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F67249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BF2AEE">
              <w:rPr>
                <w:noProof/>
                <w:color w:val="2D2D2D"/>
                <w:spacing w:val="2"/>
                <w:kern w:val="36"/>
              </w:rPr>
              <w:drawing>
                <wp:inline distT="0" distB="0" distL="0" distR="0" wp14:anchorId="4EFDCE20" wp14:editId="79D98068">
                  <wp:extent cx="3104940" cy="694338"/>
                  <wp:effectExtent l="0" t="0" r="0" b="444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2302" cy="698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8B5FF8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5373DD" w14:paraId="5A48D76F" w14:textId="77777777" w:rsidTr="00643428">
        <w:tc>
          <w:tcPr>
            <w:tcW w:w="1858" w:type="dxa"/>
          </w:tcPr>
          <w:p w14:paraId="25843159" w14:textId="77777777" w:rsidR="009401BB" w:rsidRPr="002458B2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  <w:lang w:val="en-US"/>
              </w:rPr>
            </w:pPr>
            <w:r>
              <w:rPr>
                <w:color w:val="2D2D2D"/>
                <w:spacing w:val="2"/>
                <w:kern w:val="36"/>
                <w:lang w:val="en-US"/>
              </w:rPr>
              <w:t>1105</w:t>
            </w:r>
          </w:p>
        </w:tc>
        <w:tc>
          <w:tcPr>
            <w:tcW w:w="2111" w:type="dxa"/>
          </w:tcPr>
          <w:p w14:paraId="5B65E14C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Пересечение с более чем четырьмя подходами в одном уровне</w:t>
            </w:r>
          </w:p>
        </w:tc>
        <w:tc>
          <w:tcPr>
            <w:tcW w:w="5376" w:type="dxa"/>
          </w:tcPr>
          <w:p w14:paraId="6E8102C3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Пересечения с более чем четырьмя подходами в одном уровне следует упрощать за счет:</w:t>
            </w:r>
          </w:p>
          <w:p w14:paraId="6653F118" w14:textId="77777777" w:rsidR="009401BB" w:rsidRPr="0055679E" w:rsidRDefault="009401BB" w:rsidP="009401BB">
            <w:pPr>
              <w:pStyle w:val="af9"/>
              <w:numPr>
                <w:ilvl w:val="0"/>
                <w:numId w:val="28"/>
              </w:numPr>
              <w:ind w:left="453"/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55679E">
              <w:rPr>
                <w:color w:val="2D2D2D"/>
                <w:spacing w:val="2"/>
                <w:kern w:val="36"/>
              </w:rPr>
              <w:t>отмены части подходов и примыкания их в других местах;</w:t>
            </w:r>
          </w:p>
          <w:p w14:paraId="3D55021B" w14:textId="77777777" w:rsidR="009401BB" w:rsidRPr="0055679E" w:rsidRDefault="009401BB" w:rsidP="009401BB">
            <w:pPr>
              <w:pStyle w:val="af9"/>
              <w:numPr>
                <w:ilvl w:val="0"/>
                <w:numId w:val="28"/>
              </w:numPr>
              <w:ind w:left="453"/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55679E">
              <w:rPr>
                <w:color w:val="2D2D2D"/>
                <w:spacing w:val="2"/>
                <w:kern w:val="36"/>
              </w:rPr>
              <w:t>отмены поворотных движений и использования односторонних режимов движения на подходах;</w:t>
            </w:r>
          </w:p>
          <w:p w14:paraId="013E9E3A" w14:textId="77777777" w:rsidR="009401BB" w:rsidRPr="0055679E" w:rsidRDefault="009401BB" w:rsidP="009401BB">
            <w:pPr>
              <w:pStyle w:val="af9"/>
              <w:numPr>
                <w:ilvl w:val="0"/>
                <w:numId w:val="28"/>
              </w:numPr>
              <w:ind w:left="453"/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55679E">
              <w:rPr>
                <w:color w:val="2D2D2D"/>
                <w:spacing w:val="2"/>
                <w:kern w:val="36"/>
              </w:rPr>
              <w:t>разделения пересечений.</w:t>
            </w:r>
          </w:p>
        </w:tc>
      </w:tr>
      <w:tr w:rsidR="009401BB" w:rsidRPr="005373DD" w14:paraId="3BF72B8C" w14:textId="77777777" w:rsidTr="00643428">
        <w:tc>
          <w:tcPr>
            <w:tcW w:w="1858" w:type="dxa"/>
          </w:tcPr>
          <w:p w14:paraId="377D984A" w14:textId="77777777" w:rsidR="009401BB" w:rsidRPr="002458B2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  <w:lang w:val="en-US"/>
              </w:rPr>
            </w:pPr>
            <w:r>
              <w:rPr>
                <w:color w:val="2D2D2D"/>
                <w:spacing w:val="2"/>
                <w:kern w:val="36"/>
                <w:lang w:val="en-US"/>
              </w:rPr>
              <w:t>1106</w:t>
            </w:r>
          </w:p>
        </w:tc>
        <w:tc>
          <w:tcPr>
            <w:tcW w:w="2111" w:type="dxa"/>
          </w:tcPr>
          <w:p w14:paraId="68482174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Круговая (кольцевая) транспортная развязка</w:t>
            </w:r>
          </w:p>
        </w:tc>
        <w:tc>
          <w:tcPr>
            <w:tcW w:w="5376" w:type="dxa"/>
          </w:tcPr>
          <w:p w14:paraId="32383F6D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Транспортная развязка, имеющая кольцевую геометрию.</w:t>
            </w:r>
          </w:p>
          <w:p w14:paraId="32E5FBBC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5373DD" w14:paraId="38FC160B" w14:textId="77777777" w:rsidTr="00643428">
        <w:tc>
          <w:tcPr>
            <w:tcW w:w="1858" w:type="dxa"/>
          </w:tcPr>
          <w:p w14:paraId="144E61F2" w14:textId="77777777" w:rsidR="009401BB" w:rsidRPr="002458B2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  <w:lang w:val="en-US"/>
              </w:rPr>
            </w:pPr>
            <w:r>
              <w:rPr>
                <w:color w:val="2D2D2D"/>
                <w:spacing w:val="2"/>
                <w:kern w:val="36"/>
                <w:lang w:val="en-US"/>
              </w:rPr>
              <w:t>1107</w:t>
            </w:r>
          </w:p>
        </w:tc>
        <w:tc>
          <w:tcPr>
            <w:tcW w:w="2111" w:type="dxa"/>
          </w:tcPr>
          <w:p w14:paraId="1E102A5A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Многоуровневая транспортная развязка</w:t>
            </w:r>
          </w:p>
        </w:tc>
        <w:tc>
          <w:tcPr>
            <w:tcW w:w="5376" w:type="dxa"/>
          </w:tcPr>
          <w:p w14:paraId="6D358354" w14:textId="77777777" w:rsidR="009401BB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Транспортная развязка, имеющая несколько съездов и имеющая разные уровни для разъезда конфликтующих транспортных потоков</w:t>
            </w:r>
          </w:p>
        </w:tc>
      </w:tr>
      <w:tr w:rsidR="009401BB" w:rsidRPr="005373DD" w14:paraId="445D2184" w14:textId="77777777" w:rsidTr="00643428">
        <w:tc>
          <w:tcPr>
            <w:tcW w:w="1858" w:type="dxa"/>
          </w:tcPr>
          <w:p w14:paraId="39E66675" w14:textId="77777777" w:rsidR="009401BB" w:rsidRPr="002458B2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  <w:lang w:val="en-US"/>
              </w:rPr>
            </w:pPr>
            <w:r>
              <w:rPr>
                <w:color w:val="2D2D2D"/>
                <w:spacing w:val="2"/>
                <w:kern w:val="36"/>
                <w:lang w:val="en-US"/>
              </w:rPr>
              <w:lastRenderedPageBreak/>
              <w:t>1108</w:t>
            </w:r>
          </w:p>
        </w:tc>
        <w:tc>
          <w:tcPr>
            <w:tcW w:w="2111" w:type="dxa"/>
          </w:tcPr>
          <w:p w14:paraId="56F574C3" w14:textId="77777777" w:rsidR="009401BB" w:rsidRPr="005373DD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Примыкание проезда</w:t>
            </w:r>
          </w:p>
        </w:tc>
        <w:tc>
          <w:tcPr>
            <w:tcW w:w="5376" w:type="dxa"/>
          </w:tcPr>
          <w:p w14:paraId="218D4A03" w14:textId="16667A9F" w:rsidR="009401BB" w:rsidRPr="005373DD" w:rsidRDefault="009401BB" w:rsidP="00643428">
            <w:pPr>
              <w:jc w:val="both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Примыкание проездов к автомобильной дороге – например</w:t>
            </w:r>
            <w:r w:rsidR="001E13B8">
              <w:rPr>
                <w:color w:val="2D2D2D"/>
                <w:spacing w:val="2"/>
                <w:kern w:val="36"/>
              </w:rPr>
              <w:t>,</w:t>
            </w:r>
            <w:r>
              <w:rPr>
                <w:color w:val="2D2D2D"/>
                <w:spacing w:val="2"/>
                <w:kern w:val="36"/>
              </w:rPr>
              <w:t xml:space="preserve"> примыкание внутриквартальных проездов, лесных и сельскохозяйственных дорог</w:t>
            </w:r>
          </w:p>
        </w:tc>
      </w:tr>
    </w:tbl>
    <w:p w14:paraId="43DBA948" w14:textId="77777777" w:rsidR="009401BB" w:rsidRDefault="009401BB" w:rsidP="009401BB">
      <w:p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</w:p>
    <w:p w14:paraId="5CFA1150" w14:textId="072D1BCF" w:rsidR="009401BB" w:rsidRPr="0074329C" w:rsidRDefault="009401BB" w:rsidP="009401BB">
      <w:pPr>
        <w:pStyle w:val="10"/>
        <w:numPr>
          <w:ilvl w:val="0"/>
          <w:numId w:val="30"/>
        </w:numPr>
        <w:autoSpaceDE/>
        <w:autoSpaceDN/>
        <w:adjustRightInd/>
        <w:spacing w:before="100" w:beforeAutospacing="1" w:after="0"/>
        <w:ind w:left="431" w:hanging="431"/>
        <w:jc w:val="left"/>
      </w:pPr>
      <w:r>
        <w:t>Виды работ по диагностик</w:t>
      </w:r>
      <w:r w:rsidR="00573574">
        <w:t>е</w:t>
      </w:r>
      <w:r w:rsidR="00780458">
        <w:t>, паспортизации и</w:t>
      </w:r>
      <w:r w:rsidR="00573574">
        <w:br/>
      </w:r>
      <w:r>
        <w:t>разработк</w:t>
      </w:r>
      <w:r w:rsidR="00573574">
        <w:t>е</w:t>
      </w:r>
      <w:r>
        <w:t xml:space="preserve"> ПОДД</w:t>
      </w:r>
    </w:p>
    <w:p w14:paraId="007701F5" w14:textId="1B5FD65F" w:rsidR="009401BB" w:rsidRDefault="009401BB" w:rsidP="009401BB">
      <w:pPr>
        <w:pStyle w:val="aff6"/>
      </w:pPr>
      <w:r>
        <w:t>Параметры (характеристики) автомобильных дорог и их элементов определяются в результате выполнения работ по техническому учету и паспортизации, диагностике, разработк</w:t>
      </w:r>
      <w:r w:rsidR="00780458">
        <w:t>е</w:t>
      </w:r>
      <w:r>
        <w:t xml:space="preserve"> проектов организации дорожного движения (ПОДД), разработк</w:t>
      </w:r>
      <w:r w:rsidR="00780458">
        <w:t>е</w:t>
      </w:r>
      <w:r>
        <w:t xml:space="preserve"> и внесению изменени</w:t>
      </w:r>
      <w:r w:rsidR="00780458">
        <w:t>й</w:t>
      </w:r>
      <w:r>
        <w:t xml:space="preserve"> в схемы организации дорожного движения. Ниже перечислены виды работ, результаты которых могут быть импортированы в ЕПУТС.</w:t>
      </w:r>
    </w:p>
    <w:p w14:paraId="7092C9F3" w14:textId="77777777" w:rsidR="009401BB" w:rsidRDefault="009401BB" w:rsidP="009401BB">
      <w:pPr>
        <w:pStyle w:val="af9"/>
        <w:numPr>
          <w:ilvl w:val="0"/>
          <w:numId w:val="19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>
        <w:rPr>
          <w:color w:val="2D2D2D"/>
          <w:spacing w:val="2"/>
          <w:kern w:val="36"/>
          <w:sz w:val="28"/>
          <w:szCs w:val="28"/>
        </w:rPr>
        <w:t>Технический учет и паспортизация автомобильных дорог</w:t>
      </w:r>
    </w:p>
    <w:p w14:paraId="4A5A6717" w14:textId="77777777" w:rsidR="009401BB" w:rsidRDefault="009401BB" w:rsidP="009401BB">
      <w:pPr>
        <w:pStyle w:val="af9"/>
        <w:numPr>
          <w:ilvl w:val="1"/>
          <w:numId w:val="19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 w:rsidRPr="007B5DBF">
        <w:rPr>
          <w:color w:val="2D2D2D"/>
          <w:spacing w:val="2"/>
          <w:kern w:val="36"/>
          <w:sz w:val="28"/>
          <w:szCs w:val="28"/>
        </w:rPr>
        <w:t>Первичный технический учет</w:t>
      </w:r>
    </w:p>
    <w:p w14:paraId="0931AD75" w14:textId="77777777" w:rsidR="009401BB" w:rsidRDefault="009401BB" w:rsidP="009401BB">
      <w:pPr>
        <w:pStyle w:val="af9"/>
        <w:numPr>
          <w:ilvl w:val="1"/>
          <w:numId w:val="19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 w:rsidRPr="007B5DBF">
        <w:rPr>
          <w:color w:val="2D2D2D"/>
          <w:spacing w:val="2"/>
          <w:kern w:val="36"/>
          <w:sz w:val="28"/>
          <w:szCs w:val="28"/>
        </w:rPr>
        <w:t>Повторный технический учет</w:t>
      </w:r>
    </w:p>
    <w:p w14:paraId="51D81BA6" w14:textId="77777777" w:rsidR="009401BB" w:rsidRDefault="009401BB" w:rsidP="009401BB">
      <w:pPr>
        <w:pStyle w:val="af9"/>
        <w:numPr>
          <w:ilvl w:val="1"/>
          <w:numId w:val="19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 w:rsidRPr="007B5DBF">
        <w:rPr>
          <w:color w:val="2D2D2D"/>
          <w:spacing w:val="2"/>
          <w:kern w:val="36"/>
          <w:sz w:val="28"/>
          <w:szCs w:val="28"/>
        </w:rPr>
        <w:t>Текущий технический учет</w:t>
      </w:r>
    </w:p>
    <w:p w14:paraId="6AA98758" w14:textId="77777777" w:rsidR="009401BB" w:rsidRDefault="009401BB" w:rsidP="009401BB">
      <w:pPr>
        <w:pStyle w:val="af9"/>
        <w:numPr>
          <w:ilvl w:val="0"/>
          <w:numId w:val="19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>
        <w:rPr>
          <w:color w:val="2D2D2D"/>
          <w:spacing w:val="2"/>
          <w:kern w:val="36"/>
          <w:sz w:val="28"/>
          <w:szCs w:val="28"/>
        </w:rPr>
        <w:t>Диагностика автомобильных дорог</w:t>
      </w:r>
    </w:p>
    <w:p w14:paraId="04BA2539" w14:textId="77777777" w:rsidR="009401BB" w:rsidRDefault="009401BB" w:rsidP="009401BB">
      <w:pPr>
        <w:pStyle w:val="af9"/>
        <w:numPr>
          <w:ilvl w:val="1"/>
          <w:numId w:val="19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>
        <w:rPr>
          <w:color w:val="2D2D2D"/>
          <w:spacing w:val="2"/>
          <w:kern w:val="36"/>
          <w:sz w:val="28"/>
          <w:szCs w:val="28"/>
        </w:rPr>
        <w:t xml:space="preserve">Полная </w:t>
      </w:r>
    </w:p>
    <w:p w14:paraId="74329E8C" w14:textId="77777777" w:rsidR="009401BB" w:rsidRDefault="009401BB" w:rsidP="009401BB">
      <w:pPr>
        <w:pStyle w:val="af9"/>
        <w:numPr>
          <w:ilvl w:val="1"/>
          <w:numId w:val="19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>
        <w:rPr>
          <w:color w:val="2D2D2D"/>
          <w:spacing w:val="2"/>
          <w:kern w:val="36"/>
          <w:sz w:val="28"/>
          <w:szCs w:val="28"/>
        </w:rPr>
        <w:t>Плановая</w:t>
      </w:r>
    </w:p>
    <w:p w14:paraId="54F94C75" w14:textId="77777777" w:rsidR="009401BB" w:rsidRDefault="009401BB" w:rsidP="009401BB">
      <w:pPr>
        <w:pStyle w:val="af9"/>
        <w:numPr>
          <w:ilvl w:val="1"/>
          <w:numId w:val="19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>
        <w:rPr>
          <w:color w:val="2D2D2D"/>
          <w:spacing w:val="2"/>
          <w:kern w:val="36"/>
          <w:sz w:val="28"/>
          <w:szCs w:val="28"/>
        </w:rPr>
        <w:t>Приемочная</w:t>
      </w:r>
    </w:p>
    <w:p w14:paraId="7AF6F80C" w14:textId="77777777" w:rsidR="009401BB" w:rsidRDefault="009401BB" w:rsidP="009401BB">
      <w:pPr>
        <w:pStyle w:val="af9"/>
        <w:numPr>
          <w:ilvl w:val="1"/>
          <w:numId w:val="19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>
        <w:rPr>
          <w:color w:val="2D2D2D"/>
          <w:spacing w:val="2"/>
          <w:kern w:val="36"/>
          <w:sz w:val="28"/>
          <w:szCs w:val="28"/>
        </w:rPr>
        <w:t>Специализированная</w:t>
      </w:r>
    </w:p>
    <w:p w14:paraId="6F96D280" w14:textId="77777777" w:rsidR="009401BB" w:rsidRDefault="009401BB" w:rsidP="009401BB">
      <w:pPr>
        <w:pStyle w:val="af9"/>
        <w:numPr>
          <w:ilvl w:val="0"/>
          <w:numId w:val="19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>
        <w:rPr>
          <w:color w:val="2D2D2D"/>
          <w:spacing w:val="2"/>
          <w:kern w:val="36"/>
          <w:sz w:val="28"/>
          <w:szCs w:val="28"/>
        </w:rPr>
        <w:t>Разработка ПОДД</w:t>
      </w:r>
    </w:p>
    <w:p w14:paraId="0816794E" w14:textId="77777777" w:rsidR="009401BB" w:rsidRPr="00B820A7" w:rsidRDefault="009401BB" w:rsidP="009401BB">
      <w:pPr>
        <w:pStyle w:val="af9"/>
        <w:numPr>
          <w:ilvl w:val="0"/>
          <w:numId w:val="19"/>
        </w:num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  <w:r>
        <w:rPr>
          <w:color w:val="2D2D2D"/>
          <w:spacing w:val="2"/>
          <w:kern w:val="36"/>
          <w:sz w:val="28"/>
          <w:szCs w:val="28"/>
        </w:rPr>
        <w:t>Разработка схем организации дорожного движения</w:t>
      </w:r>
    </w:p>
    <w:p w14:paraId="6138621A" w14:textId="5EA99DF3" w:rsidR="009401BB" w:rsidRDefault="009401BB" w:rsidP="009401BB">
      <w:pPr>
        <w:pStyle w:val="aff6"/>
      </w:pPr>
      <w:r>
        <w:t>В рамках выполнения указанных выше видов работ</w:t>
      </w:r>
      <w:r w:rsidR="00780458">
        <w:t xml:space="preserve"> для эффективной работы с ЕПУТС</w:t>
      </w:r>
      <w:r>
        <w:t xml:space="preserve"> заказчик устанавливает требования к передаче результатов работ в электронном виде, для последующего импорта данных в ЕПУТС.</w:t>
      </w:r>
    </w:p>
    <w:p w14:paraId="4B186533" w14:textId="77777777" w:rsidR="009401BB" w:rsidRDefault="009401BB" w:rsidP="009401BB">
      <w:pPr>
        <w:pStyle w:val="20"/>
        <w:numPr>
          <w:ilvl w:val="1"/>
          <w:numId w:val="30"/>
        </w:numPr>
        <w:spacing w:before="240"/>
        <w:ind w:left="578" w:hanging="578"/>
      </w:pPr>
      <w:r w:rsidRPr="00781C01">
        <w:t>Технический учет и паспортизация автомобильных дорог</w:t>
      </w:r>
    </w:p>
    <w:tbl>
      <w:tblPr>
        <w:tblStyle w:val="afb"/>
        <w:tblW w:w="9351" w:type="dxa"/>
        <w:tblLook w:val="04A0" w:firstRow="1" w:lastRow="0" w:firstColumn="1" w:lastColumn="0" w:noHBand="0" w:noVBand="1"/>
      </w:tblPr>
      <w:tblGrid>
        <w:gridCol w:w="562"/>
        <w:gridCol w:w="6237"/>
        <w:gridCol w:w="2552"/>
      </w:tblGrid>
      <w:tr w:rsidR="009401BB" w:rsidRPr="00BA49D9" w14:paraId="7EA76CF7" w14:textId="77777777" w:rsidTr="00643428">
        <w:trPr>
          <w:trHeight w:val="230"/>
          <w:tblHeader/>
        </w:trPr>
        <w:tc>
          <w:tcPr>
            <w:tcW w:w="562" w:type="dxa"/>
            <w:shd w:val="clear" w:color="auto" w:fill="D9D9D9" w:themeFill="background1" w:themeFillShade="D9"/>
          </w:tcPr>
          <w:p w14:paraId="01EF22A2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BA49D9">
              <w:rPr>
                <w:color w:val="2D2D2D"/>
                <w:spacing w:val="2"/>
                <w:kern w:val="36"/>
              </w:rPr>
              <w:t>№</w:t>
            </w:r>
          </w:p>
        </w:tc>
        <w:tc>
          <w:tcPr>
            <w:tcW w:w="6237" w:type="dxa"/>
            <w:shd w:val="clear" w:color="auto" w:fill="D9D9D9" w:themeFill="background1" w:themeFillShade="D9"/>
          </w:tcPr>
          <w:p w14:paraId="4E1050C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Название</w:t>
            </w:r>
          </w:p>
        </w:tc>
        <w:tc>
          <w:tcPr>
            <w:tcW w:w="2552" w:type="dxa"/>
            <w:shd w:val="clear" w:color="auto" w:fill="D9D9D9" w:themeFill="background1" w:themeFillShade="D9"/>
          </w:tcPr>
          <w:p w14:paraId="62F8D244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Состав данных</w:t>
            </w:r>
          </w:p>
        </w:tc>
      </w:tr>
      <w:tr w:rsidR="009401BB" w:rsidRPr="00BA49D9" w14:paraId="29A96358" w14:textId="77777777" w:rsidTr="00643428">
        <w:tc>
          <w:tcPr>
            <w:tcW w:w="562" w:type="dxa"/>
          </w:tcPr>
          <w:p w14:paraId="780C4001" w14:textId="77777777" w:rsidR="009401BB" w:rsidRPr="001D0E83" w:rsidRDefault="009401BB" w:rsidP="009401BB">
            <w:pPr>
              <w:pStyle w:val="a2"/>
              <w:numPr>
                <w:ilvl w:val="0"/>
                <w:numId w:val="31"/>
              </w:numPr>
            </w:pPr>
          </w:p>
        </w:tc>
        <w:tc>
          <w:tcPr>
            <w:tcW w:w="6237" w:type="dxa"/>
          </w:tcPr>
          <w:p w14:paraId="0900655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BA49D9">
              <w:rPr>
                <w:color w:val="2D2D2D"/>
                <w:spacing w:val="2"/>
                <w:kern w:val="36"/>
              </w:rPr>
              <w:t xml:space="preserve">Общие данные автомобильной дороги </w:t>
            </w:r>
          </w:p>
        </w:tc>
        <w:tc>
          <w:tcPr>
            <w:tcW w:w="2552" w:type="dxa"/>
          </w:tcPr>
          <w:p w14:paraId="6F3D9C7D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533ABD52" w14:textId="77777777" w:rsidTr="00643428">
        <w:tc>
          <w:tcPr>
            <w:tcW w:w="562" w:type="dxa"/>
          </w:tcPr>
          <w:p w14:paraId="6254EB3A" w14:textId="77777777" w:rsidR="009401BB" w:rsidRPr="00BA49D9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  <w:lang w:val="en-US"/>
              </w:rPr>
            </w:pPr>
          </w:p>
        </w:tc>
        <w:tc>
          <w:tcPr>
            <w:tcW w:w="6237" w:type="dxa"/>
          </w:tcPr>
          <w:p w14:paraId="6ED0FC1D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458B2">
              <w:rPr>
                <w:color w:val="2D2D2D"/>
                <w:spacing w:val="2"/>
                <w:kern w:val="36"/>
              </w:rPr>
              <w:t>Общие данные сегмента автомобильной дороги</w:t>
            </w:r>
          </w:p>
        </w:tc>
        <w:tc>
          <w:tcPr>
            <w:tcW w:w="2552" w:type="dxa"/>
          </w:tcPr>
          <w:p w14:paraId="6264E1E3" w14:textId="77777777" w:rsidR="009401BB" w:rsidRPr="002458B2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49A76CE7" w14:textId="77777777" w:rsidTr="00643428">
        <w:tc>
          <w:tcPr>
            <w:tcW w:w="562" w:type="dxa"/>
          </w:tcPr>
          <w:p w14:paraId="0F7DD64C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6992DD7A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>Ведомость переходно-скоростных полос</w:t>
            </w:r>
          </w:p>
        </w:tc>
        <w:tc>
          <w:tcPr>
            <w:tcW w:w="2552" w:type="dxa"/>
          </w:tcPr>
          <w:p w14:paraId="4247702E" w14:textId="77777777" w:rsidR="009401BB" w:rsidRPr="003759C1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5DCDC8B1" w14:textId="77777777" w:rsidTr="00643428">
        <w:tc>
          <w:tcPr>
            <w:tcW w:w="562" w:type="dxa"/>
          </w:tcPr>
          <w:p w14:paraId="3709ABBE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090E58FD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>Ведомость тротуаров и пешеходных дорожек</w:t>
            </w:r>
          </w:p>
        </w:tc>
        <w:tc>
          <w:tcPr>
            <w:tcW w:w="2552" w:type="dxa"/>
          </w:tcPr>
          <w:p w14:paraId="0678A7E6" w14:textId="77777777" w:rsidR="009401BB" w:rsidRPr="003759C1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6FA7838C" w14:textId="77777777" w:rsidTr="00643428">
        <w:tc>
          <w:tcPr>
            <w:tcW w:w="562" w:type="dxa"/>
          </w:tcPr>
          <w:p w14:paraId="3A991999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1E77E09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 xml:space="preserve">Ведомость велосипедных полос и </w:t>
            </w:r>
            <w:r>
              <w:rPr>
                <w:color w:val="2D2D2D"/>
                <w:spacing w:val="2"/>
                <w:kern w:val="36"/>
              </w:rPr>
              <w:t xml:space="preserve">велосипедных </w:t>
            </w:r>
            <w:r w:rsidRPr="003759C1">
              <w:rPr>
                <w:color w:val="2D2D2D"/>
                <w:spacing w:val="2"/>
                <w:kern w:val="36"/>
              </w:rPr>
              <w:t>дорожек</w:t>
            </w:r>
          </w:p>
        </w:tc>
        <w:tc>
          <w:tcPr>
            <w:tcW w:w="2552" w:type="dxa"/>
          </w:tcPr>
          <w:p w14:paraId="77F0E5A9" w14:textId="77777777" w:rsidR="009401BB" w:rsidRPr="003759C1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7AD81188" w14:textId="77777777" w:rsidTr="00643428">
        <w:tc>
          <w:tcPr>
            <w:tcW w:w="562" w:type="dxa"/>
          </w:tcPr>
          <w:p w14:paraId="086E7525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1090B37B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>Расположение (геометрия осей) сегментов автомобильной дороги</w:t>
            </w:r>
          </w:p>
        </w:tc>
        <w:tc>
          <w:tcPr>
            <w:tcW w:w="2552" w:type="dxa"/>
          </w:tcPr>
          <w:p w14:paraId="1A424183" w14:textId="77777777" w:rsidR="009401BB" w:rsidRPr="003759C1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6C13F055" w14:textId="77777777" w:rsidTr="00643428">
        <w:tc>
          <w:tcPr>
            <w:tcW w:w="562" w:type="dxa"/>
          </w:tcPr>
          <w:p w14:paraId="4E259188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124CE374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B389B">
              <w:rPr>
                <w:color w:val="2D2D2D"/>
                <w:spacing w:val="2"/>
                <w:kern w:val="36"/>
              </w:rPr>
              <w:t>Геометрические параметры и характеристики автомобильной дороги</w:t>
            </w:r>
          </w:p>
        </w:tc>
        <w:tc>
          <w:tcPr>
            <w:tcW w:w="2552" w:type="dxa"/>
          </w:tcPr>
          <w:p w14:paraId="2ABE92D6" w14:textId="77777777" w:rsidR="009401BB" w:rsidRPr="002B389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0993DC84" w14:textId="77777777" w:rsidTr="00643428">
        <w:tc>
          <w:tcPr>
            <w:tcW w:w="562" w:type="dxa"/>
          </w:tcPr>
          <w:p w14:paraId="53F7EFDA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69B96B83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B389B">
              <w:rPr>
                <w:color w:val="2D2D2D"/>
                <w:spacing w:val="2"/>
                <w:kern w:val="36"/>
              </w:rPr>
              <w:t>Поперечные уклоны проезжей части и обочин</w:t>
            </w:r>
          </w:p>
        </w:tc>
        <w:tc>
          <w:tcPr>
            <w:tcW w:w="2552" w:type="dxa"/>
          </w:tcPr>
          <w:p w14:paraId="095E8152" w14:textId="77777777" w:rsidR="009401BB" w:rsidRPr="002B389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0034194A" w14:textId="77777777" w:rsidTr="00643428">
        <w:tc>
          <w:tcPr>
            <w:tcW w:w="562" w:type="dxa"/>
          </w:tcPr>
          <w:p w14:paraId="087F708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1C0B88FD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50856">
              <w:rPr>
                <w:color w:val="2D2D2D"/>
                <w:spacing w:val="2"/>
                <w:kern w:val="36"/>
              </w:rPr>
              <w:t>Продольные уклоны по оси автомобильной дороги</w:t>
            </w:r>
          </w:p>
        </w:tc>
        <w:tc>
          <w:tcPr>
            <w:tcW w:w="2552" w:type="dxa"/>
          </w:tcPr>
          <w:p w14:paraId="01930504" w14:textId="77777777" w:rsidR="009401BB" w:rsidRPr="00250856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48EC0811" w14:textId="77777777" w:rsidTr="00643428">
        <w:tc>
          <w:tcPr>
            <w:tcW w:w="562" w:type="dxa"/>
          </w:tcPr>
          <w:p w14:paraId="69BACD26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3E5D2905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50856">
              <w:rPr>
                <w:color w:val="2D2D2D"/>
                <w:spacing w:val="2"/>
                <w:kern w:val="36"/>
              </w:rPr>
              <w:t>Радиусы кривых в плане и уклон виража</w:t>
            </w:r>
          </w:p>
        </w:tc>
        <w:tc>
          <w:tcPr>
            <w:tcW w:w="2552" w:type="dxa"/>
          </w:tcPr>
          <w:p w14:paraId="16FB7CB6" w14:textId="77777777" w:rsidR="009401BB" w:rsidRPr="00250856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3900CAF8" w14:textId="77777777" w:rsidTr="00643428">
        <w:tc>
          <w:tcPr>
            <w:tcW w:w="562" w:type="dxa"/>
          </w:tcPr>
          <w:p w14:paraId="21FE45A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32C1CF9C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Конструкция дорожной одежды и покрытия</w:t>
            </w:r>
          </w:p>
        </w:tc>
        <w:tc>
          <w:tcPr>
            <w:tcW w:w="2552" w:type="dxa"/>
          </w:tcPr>
          <w:p w14:paraId="50466E42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931E6F" w14:paraId="6D09E829" w14:textId="77777777" w:rsidTr="00643428">
        <w:tc>
          <w:tcPr>
            <w:tcW w:w="562" w:type="dxa"/>
          </w:tcPr>
          <w:p w14:paraId="6E7762A2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750FD92F" w14:textId="77777777" w:rsidR="009401BB" w:rsidRPr="00931E6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Продольная ровность покрытия</w:t>
            </w:r>
          </w:p>
        </w:tc>
        <w:tc>
          <w:tcPr>
            <w:tcW w:w="2552" w:type="dxa"/>
          </w:tcPr>
          <w:p w14:paraId="7C0BD57C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22FEA9AC" w14:textId="77777777" w:rsidTr="00643428">
        <w:tc>
          <w:tcPr>
            <w:tcW w:w="562" w:type="dxa"/>
          </w:tcPr>
          <w:p w14:paraId="301C5F5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4B8141A0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Сцепные свойства покрытия</w:t>
            </w:r>
          </w:p>
        </w:tc>
        <w:tc>
          <w:tcPr>
            <w:tcW w:w="2552" w:type="dxa"/>
          </w:tcPr>
          <w:p w14:paraId="38BF6E7E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27404DC3" w14:textId="77777777" w:rsidTr="00643428">
        <w:tc>
          <w:tcPr>
            <w:tcW w:w="562" w:type="dxa"/>
          </w:tcPr>
          <w:p w14:paraId="1EBFF36B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44EA11BC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Прочность дорожной одежды</w:t>
            </w:r>
          </w:p>
        </w:tc>
        <w:tc>
          <w:tcPr>
            <w:tcW w:w="2552" w:type="dxa"/>
          </w:tcPr>
          <w:p w14:paraId="62B7262C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0232C9BF" w14:textId="77777777" w:rsidTr="00643428">
        <w:tc>
          <w:tcPr>
            <w:tcW w:w="562" w:type="dxa"/>
          </w:tcPr>
          <w:p w14:paraId="68F3FB44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72FB6034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мостов (путепроводов)</w:t>
            </w:r>
          </w:p>
        </w:tc>
        <w:tc>
          <w:tcPr>
            <w:tcW w:w="2552" w:type="dxa"/>
          </w:tcPr>
          <w:p w14:paraId="30A69870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Только расположение</w:t>
            </w:r>
          </w:p>
        </w:tc>
      </w:tr>
      <w:tr w:rsidR="009401BB" w:rsidRPr="00BA49D9" w14:paraId="54DB0D8E" w14:textId="77777777" w:rsidTr="00643428">
        <w:tc>
          <w:tcPr>
            <w:tcW w:w="562" w:type="dxa"/>
          </w:tcPr>
          <w:p w14:paraId="71725BAE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4B34245D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тоннелей</w:t>
            </w:r>
          </w:p>
        </w:tc>
        <w:tc>
          <w:tcPr>
            <w:tcW w:w="2552" w:type="dxa"/>
          </w:tcPr>
          <w:p w14:paraId="2A63E1D2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Только расположение</w:t>
            </w:r>
          </w:p>
        </w:tc>
      </w:tr>
      <w:tr w:rsidR="009401BB" w:rsidRPr="00BA49D9" w14:paraId="0BB044E5" w14:textId="77777777" w:rsidTr="00643428">
        <w:tc>
          <w:tcPr>
            <w:tcW w:w="562" w:type="dxa"/>
          </w:tcPr>
          <w:p w14:paraId="72A3D96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12D71B15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труб</w:t>
            </w:r>
          </w:p>
        </w:tc>
        <w:tc>
          <w:tcPr>
            <w:tcW w:w="2552" w:type="dxa"/>
          </w:tcPr>
          <w:p w14:paraId="6136BAFC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626D466C" w14:textId="77777777" w:rsidTr="00643428">
        <w:tc>
          <w:tcPr>
            <w:tcW w:w="562" w:type="dxa"/>
          </w:tcPr>
          <w:p w14:paraId="044FB586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00F38F3B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ледовых переправ</w:t>
            </w:r>
          </w:p>
        </w:tc>
        <w:tc>
          <w:tcPr>
            <w:tcW w:w="2552" w:type="dxa"/>
          </w:tcPr>
          <w:p w14:paraId="1ACA6ABB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Только расположение</w:t>
            </w:r>
          </w:p>
        </w:tc>
      </w:tr>
      <w:tr w:rsidR="009401BB" w:rsidRPr="00BA49D9" w14:paraId="27CA05CF" w14:textId="77777777" w:rsidTr="00643428">
        <w:tc>
          <w:tcPr>
            <w:tcW w:w="562" w:type="dxa"/>
          </w:tcPr>
          <w:p w14:paraId="1533954F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76F3C16D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паромных переправ</w:t>
            </w:r>
          </w:p>
        </w:tc>
        <w:tc>
          <w:tcPr>
            <w:tcW w:w="2552" w:type="dxa"/>
          </w:tcPr>
          <w:p w14:paraId="0050689D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Только расположение</w:t>
            </w:r>
          </w:p>
        </w:tc>
      </w:tr>
      <w:tr w:rsidR="009401BB" w:rsidRPr="00BA49D9" w14:paraId="15977FE5" w14:textId="77777777" w:rsidTr="00643428">
        <w:tc>
          <w:tcPr>
            <w:tcW w:w="562" w:type="dxa"/>
          </w:tcPr>
          <w:p w14:paraId="0C4DA794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1A227E4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подпорных стенок</w:t>
            </w:r>
          </w:p>
        </w:tc>
        <w:tc>
          <w:tcPr>
            <w:tcW w:w="2552" w:type="dxa"/>
          </w:tcPr>
          <w:p w14:paraId="38545040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Только расположение</w:t>
            </w:r>
          </w:p>
        </w:tc>
      </w:tr>
      <w:tr w:rsidR="009401BB" w:rsidRPr="00BA49D9" w14:paraId="224A5D72" w14:textId="77777777" w:rsidTr="00643428">
        <w:tc>
          <w:tcPr>
            <w:tcW w:w="562" w:type="dxa"/>
          </w:tcPr>
          <w:p w14:paraId="70122318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02D944B0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057FFC">
              <w:rPr>
                <w:color w:val="2D2D2D"/>
                <w:spacing w:val="2"/>
                <w:kern w:val="36"/>
              </w:rPr>
              <w:t>Ведомость защитных сооружений</w:t>
            </w:r>
          </w:p>
        </w:tc>
        <w:tc>
          <w:tcPr>
            <w:tcW w:w="2552" w:type="dxa"/>
          </w:tcPr>
          <w:p w14:paraId="642CB5E1" w14:textId="77777777" w:rsidR="009401BB" w:rsidRPr="00057FF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38597048" w14:textId="77777777" w:rsidTr="00643428">
        <w:tc>
          <w:tcPr>
            <w:tcW w:w="562" w:type="dxa"/>
          </w:tcPr>
          <w:p w14:paraId="19EFADB1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1AE71986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057FFC">
              <w:rPr>
                <w:color w:val="2D2D2D"/>
                <w:spacing w:val="2"/>
                <w:kern w:val="36"/>
              </w:rPr>
              <w:t>Ведомость пешеходных переходов в разных уровнях</w:t>
            </w:r>
          </w:p>
        </w:tc>
        <w:tc>
          <w:tcPr>
            <w:tcW w:w="2552" w:type="dxa"/>
          </w:tcPr>
          <w:p w14:paraId="2ECAE254" w14:textId="77777777" w:rsidR="009401BB" w:rsidRPr="00057FF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26541B95" w14:textId="77777777" w:rsidTr="00643428">
        <w:tc>
          <w:tcPr>
            <w:tcW w:w="562" w:type="dxa"/>
          </w:tcPr>
          <w:p w14:paraId="5A3543BC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48746B5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057FFC">
              <w:rPr>
                <w:color w:val="2D2D2D"/>
                <w:spacing w:val="2"/>
                <w:kern w:val="36"/>
              </w:rPr>
              <w:t>Ведомость зданий и сооружений дорожных служб, производственных объектов</w:t>
            </w:r>
          </w:p>
        </w:tc>
        <w:tc>
          <w:tcPr>
            <w:tcW w:w="2552" w:type="dxa"/>
          </w:tcPr>
          <w:p w14:paraId="354800D1" w14:textId="77777777" w:rsidR="009401BB" w:rsidRPr="00057FF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6B722E03" w14:textId="77777777" w:rsidTr="00643428">
        <w:tc>
          <w:tcPr>
            <w:tcW w:w="562" w:type="dxa"/>
          </w:tcPr>
          <w:p w14:paraId="03B2EBD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020D4563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площадок отдыха водителей</w:t>
            </w:r>
          </w:p>
        </w:tc>
        <w:tc>
          <w:tcPr>
            <w:tcW w:w="2552" w:type="dxa"/>
          </w:tcPr>
          <w:p w14:paraId="522B8AA1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55745E7F" w14:textId="77777777" w:rsidTr="00643428">
        <w:tc>
          <w:tcPr>
            <w:tcW w:w="562" w:type="dxa"/>
          </w:tcPr>
          <w:p w14:paraId="165C0CAC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645EE565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объектов дорожного сервиса</w:t>
            </w:r>
          </w:p>
        </w:tc>
        <w:tc>
          <w:tcPr>
            <w:tcW w:w="2552" w:type="dxa"/>
          </w:tcPr>
          <w:p w14:paraId="27933566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42714CF5" w14:textId="77777777" w:rsidTr="00643428">
        <w:tc>
          <w:tcPr>
            <w:tcW w:w="562" w:type="dxa"/>
          </w:tcPr>
          <w:p w14:paraId="6C5A232C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5904448C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многофункциональных зон дорожного сервиса</w:t>
            </w:r>
          </w:p>
        </w:tc>
        <w:tc>
          <w:tcPr>
            <w:tcW w:w="2552" w:type="dxa"/>
          </w:tcPr>
          <w:p w14:paraId="13C6888D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446970E8" w14:textId="77777777" w:rsidTr="00643428">
        <w:tc>
          <w:tcPr>
            <w:tcW w:w="562" w:type="dxa"/>
          </w:tcPr>
          <w:p w14:paraId="0FA234A4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5CCA1EB0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аварийных съездов</w:t>
            </w:r>
          </w:p>
        </w:tc>
        <w:tc>
          <w:tcPr>
            <w:tcW w:w="2552" w:type="dxa"/>
          </w:tcPr>
          <w:p w14:paraId="51083F19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3072C321" w14:textId="77777777" w:rsidTr="00643428">
        <w:tc>
          <w:tcPr>
            <w:tcW w:w="562" w:type="dxa"/>
          </w:tcPr>
          <w:p w14:paraId="1C1D516B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2BC9473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дорожных ограждений</w:t>
            </w:r>
          </w:p>
        </w:tc>
        <w:tc>
          <w:tcPr>
            <w:tcW w:w="2552" w:type="dxa"/>
          </w:tcPr>
          <w:p w14:paraId="63BEF967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20A4DF91" w14:textId="77777777" w:rsidTr="00643428">
        <w:tc>
          <w:tcPr>
            <w:tcW w:w="562" w:type="dxa"/>
          </w:tcPr>
          <w:p w14:paraId="3DB4933E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53818B96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направляющих устройств</w:t>
            </w:r>
          </w:p>
        </w:tc>
        <w:tc>
          <w:tcPr>
            <w:tcW w:w="2552" w:type="dxa"/>
          </w:tcPr>
          <w:p w14:paraId="2BD4E012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094A3489" w14:textId="77777777" w:rsidTr="00643428">
        <w:tc>
          <w:tcPr>
            <w:tcW w:w="562" w:type="dxa"/>
          </w:tcPr>
          <w:p w14:paraId="70218D06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522C06BB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искусственных дорожных неровностей и шумовых полос</w:t>
            </w:r>
          </w:p>
        </w:tc>
        <w:tc>
          <w:tcPr>
            <w:tcW w:w="2552" w:type="dxa"/>
          </w:tcPr>
          <w:p w14:paraId="7E0B0EF8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5B4BABF5" w14:textId="77777777" w:rsidTr="00643428">
        <w:tc>
          <w:tcPr>
            <w:tcW w:w="562" w:type="dxa"/>
          </w:tcPr>
          <w:p w14:paraId="7ECE29BB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4623F374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остановок общественного транспорта</w:t>
            </w:r>
          </w:p>
        </w:tc>
        <w:tc>
          <w:tcPr>
            <w:tcW w:w="2552" w:type="dxa"/>
          </w:tcPr>
          <w:p w14:paraId="6C3F812E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36F4F1A4" w14:textId="77777777" w:rsidTr="00643428">
        <w:tc>
          <w:tcPr>
            <w:tcW w:w="562" w:type="dxa"/>
          </w:tcPr>
          <w:p w14:paraId="0110C5BA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7B7E1D60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линий освещения</w:t>
            </w:r>
          </w:p>
        </w:tc>
        <w:tc>
          <w:tcPr>
            <w:tcW w:w="2552" w:type="dxa"/>
          </w:tcPr>
          <w:p w14:paraId="3039DD8B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3BD8C5BD" w14:textId="77777777" w:rsidTr="00643428">
        <w:tc>
          <w:tcPr>
            <w:tcW w:w="562" w:type="dxa"/>
          </w:tcPr>
          <w:p w14:paraId="6DE6F9BE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5107CDB5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трансформаторных подстанций</w:t>
            </w:r>
          </w:p>
        </w:tc>
        <w:tc>
          <w:tcPr>
            <w:tcW w:w="2552" w:type="dxa"/>
          </w:tcPr>
          <w:p w14:paraId="336B70F2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2282EBC9" w14:textId="77777777" w:rsidTr="00643428">
        <w:tc>
          <w:tcPr>
            <w:tcW w:w="562" w:type="dxa"/>
          </w:tcPr>
          <w:p w14:paraId="0626A4A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1386541C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инженерных коммуникаций</w:t>
            </w:r>
          </w:p>
        </w:tc>
        <w:tc>
          <w:tcPr>
            <w:tcW w:w="2552" w:type="dxa"/>
          </w:tcPr>
          <w:p w14:paraId="235582AD" w14:textId="77777777" w:rsidR="009401BB" w:rsidRPr="00E700D8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3743F683" w14:textId="77777777" w:rsidTr="00643428">
        <w:tc>
          <w:tcPr>
            <w:tcW w:w="562" w:type="dxa"/>
          </w:tcPr>
          <w:p w14:paraId="139C35B2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6AC49F90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железнодорожных переездов</w:t>
            </w:r>
          </w:p>
        </w:tc>
        <w:tc>
          <w:tcPr>
            <w:tcW w:w="2552" w:type="dxa"/>
          </w:tcPr>
          <w:p w14:paraId="142A5678" w14:textId="77777777" w:rsidR="009401BB" w:rsidRPr="00E700D8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319518E3" w14:textId="77777777" w:rsidTr="00643428">
        <w:tc>
          <w:tcPr>
            <w:tcW w:w="562" w:type="dxa"/>
          </w:tcPr>
          <w:p w14:paraId="4554CCEA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6146183A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прочих дорожных объектов</w:t>
            </w:r>
          </w:p>
        </w:tc>
        <w:tc>
          <w:tcPr>
            <w:tcW w:w="2552" w:type="dxa"/>
          </w:tcPr>
          <w:p w14:paraId="591C6680" w14:textId="77777777" w:rsidR="009401BB" w:rsidRPr="00E700D8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58A46277" w14:textId="77777777" w:rsidTr="00643428">
        <w:tc>
          <w:tcPr>
            <w:tcW w:w="9351" w:type="dxa"/>
            <w:gridSpan w:val="3"/>
          </w:tcPr>
          <w:p w14:paraId="3FE894E1" w14:textId="2C1D5463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по пересечениям и примыканиям автомобильных дорог (ведомости заполняются только для крупных перекрестков, имеющих проезжую часть</w:t>
            </w:r>
            <w:r w:rsidR="00780458">
              <w:rPr>
                <w:color w:val="2D2D2D"/>
                <w:spacing w:val="2"/>
                <w:kern w:val="36"/>
              </w:rPr>
              <w:t>,</w:t>
            </w:r>
            <w:r>
              <w:rPr>
                <w:color w:val="2D2D2D"/>
                <w:spacing w:val="2"/>
                <w:kern w:val="36"/>
              </w:rPr>
              <w:t xml:space="preserve"> не относящуюся однозначно к какому-либо сегменту автомобильной дороги)</w:t>
            </w:r>
          </w:p>
        </w:tc>
      </w:tr>
      <w:tr w:rsidR="009401BB" w:rsidRPr="00BA49D9" w14:paraId="6D7D6BFE" w14:textId="77777777" w:rsidTr="00643428">
        <w:tc>
          <w:tcPr>
            <w:tcW w:w="562" w:type="dxa"/>
          </w:tcPr>
          <w:p w14:paraId="35624A32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16C52746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пересечений и примыканий</w:t>
            </w:r>
          </w:p>
        </w:tc>
        <w:tc>
          <w:tcPr>
            <w:tcW w:w="2552" w:type="dxa"/>
          </w:tcPr>
          <w:p w14:paraId="24806A5E" w14:textId="77777777" w:rsidR="009401BB" w:rsidRPr="00E700D8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3D078F75" w14:textId="77777777" w:rsidTr="00643428">
        <w:tc>
          <w:tcPr>
            <w:tcW w:w="562" w:type="dxa"/>
          </w:tcPr>
          <w:p w14:paraId="7FA4D2ED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713CBE6A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29EF">
              <w:rPr>
                <w:color w:val="2D2D2D"/>
                <w:spacing w:val="2"/>
                <w:kern w:val="36"/>
              </w:rPr>
              <w:t>Подходы к пересечениям и примыканиям</w:t>
            </w:r>
          </w:p>
        </w:tc>
        <w:tc>
          <w:tcPr>
            <w:tcW w:w="2552" w:type="dxa"/>
          </w:tcPr>
          <w:p w14:paraId="4261CD23" w14:textId="77777777" w:rsidR="009401BB" w:rsidRPr="009329E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0E3AB74D" w14:textId="77777777" w:rsidTr="00643428">
        <w:tc>
          <w:tcPr>
            <w:tcW w:w="562" w:type="dxa"/>
          </w:tcPr>
          <w:p w14:paraId="661749E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267A166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>Ведомость дорожных ограждений на перекрестках</w:t>
            </w:r>
          </w:p>
        </w:tc>
        <w:tc>
          <w:tcPr>
            <w:tcW w:w="2552" w:type="dxa"/>
          </w:tcPr>
          <w:p w14:paraId="34BB3DB2" w14:textId="77777777" w:rsidR="009401BB" w:rsidRPr="00C4763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54D4DC42" w14:textId="77777777" w:rsidTr="00643428">
        <w:tc>
          <w:tcPr>
            <w:tcW w:w="562" w:type="dxa"/>
          </w:tcPr>
          <w:p w14:paraId="7D96AC15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18549ACA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>Ведомость направляющих устройств на перекрестках</w:t>
            </w:r>
          </w:p>
        </w:tc>
        <w:tc>
          <w:tcPr>
            <w:tcW w:w="2552" w:type="dxa"/>
          </w:tcPr>
          <w:p w14:paraId="00C30649" w14:textId="77777777" w:rsidR="009401BB" w:rsidRPr="00C4763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1E19E3B5" w14:textId="77777777" w:rsidTr="00643428">
        <w:tc>
          <w:tcPr>
            <w:tcW w:w="562" w:type="dxa"/>
          </w:tcPr>
          <w:p w14:paraId="0512C399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3BE66793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>Ведомость искусственных дорожных неровностей и шумовых полос на перекрестках</w:t>
            </w:r>
          </w:p>
        </w:tc>
        <w:tc>
          <w:tcPr>
            <w:tcW w:w="2552" w:type="dxa"/>
          </w:tcPr>
          <w:p w14:paraId="11204593" w14:textId="77777777" w:rsidR="009401BB" w:rsidRPr="00C4763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54D6CFBB" w14:textId="77777777" w:rsidTr="00643428">
        <w:tc>
          <w:tcPr>
            <w:tcW w:w="562" w:type="dxa"/>
          </w:tcPr>
          <w:p w14:paraId="62415F48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00F146C5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164EDA">
              <w:rPr>
                <w:color w:val="2D2D2D"/>
                <w:spacing w:val="2"/>
                <w:kern w:val="36"/>
              </w:rPr>
              <w:t>Ведомость линий освещения на перекрестках</w:t>
            </w:r>
          </w:p>
        </w:tc>
        <w:tc>
          <w:tcPr>
            <w:tcW w:w="2552" w:type="dxa"/>
          </w:tcPr>
          <w:p w14:paraId="43349F79" w14:textId="77777777" w:rsidR="009401BB" w:rsidRPr="00164EDA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7C8437A8" w14:textId="77777777" w:rsidTr="00643428">
        <w:tc>
          <w:tcPr>
            <w:tcW w:w="562" w:type="dxa"/>
          </w:tcPr>
          <w:p w14:paraId="4FEC1804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2F623E8D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164EDA">
              <w:rPr>
                <w:color w:val="2D2D2D"/>
                <w:spacing w:val="2"/>
                <w:kern w:val="36"/>
              </w:rPr>
              <w:t>Ведомость трансформаторных подстанций на перекрестках</w:t>
            </w:r>
          </w:p>
        </w:tc>
        <w:tc>
          <w:tcPr>
            <w:tcW w:w="2552" w:type="dxa"/>
          </w:tcPr>
          <w:p w14:paraId="67066CAE" w14:textId="77777777" w:rsidR="009401BB" w:rsidRPr="00164EDA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4FAB6407" w14:textId="77777777" w:rsidTr="00643428">
        <w:tc>
          <w:tcPr>
            <w:tcW w:w="562" w:type="dxa"/>
          </w:tcPr>
          <w:p w14:paraId="7758302C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0D3D09D7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164EDA">
              <w:rPr>
                <w:color w:val="2D2D2D"/>
                <w:spacing w:val="2"/>
                <w:kern w:val="36"/>
              </w:rPr>
              <w:t>Ведомость инженерных коммуникаций на перекрестках</w:t>
            </w:r>
          </w:p>
        </w:tc>
        <w:tc>
          <w:tcPr>
            <w:tcW w:w="2552" w:type="dxa"/>
          </w:tcPr>
          <w:p w14:paraId="79AF2856" w14:textId="77777777" w:rsidR="009401BB" w:rsidRPr="00164EDA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6A945AFA" w14:textId="77777777" w:rsidTr="00643428">
        <w:tc>
          <w:tcPr>
            <w:tcW w:w="562" w:type="dxa"/>
          </w:tcPr>
          <w:p w14:paraId="7D2932E3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237" w:type="dxa"/>
          </w:tcPr>
          <w:p w14:paraId="30922035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164EDA">
              <w:rPr>
                <w:color w:val="2D2D2D"/>
                <w:spacing w:val="2"/>
                <w:kern w:val="36"/>
              </w:rPr>
              <w:t>Ведомость искусственных дорожных сооружений на перекрестках</w:t>
            </w:r>
          </w:p>
        </w:tc>
        <w:tc>
          <w:tcPr>
            <w:tcW w:w="2552" w:type="dxa"/>
          </w:tcPr>
          <w:p w14:paraId="70EA60E6" w14:textId="77777777" w:rsidR="009401BB" w:rsidRPr="00164EDA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</w:tbl>
    <w:p w14:paraId="587319BC" w14:textId="77777777" w:rsidR="009401BB" w:rsidRDefault="009401BB" w:rsidP="009401BB"/>
    <w:p w14:paraId="52AF373C" w14:textId="77777777" w:rsidR="009401BB" w:rsidRDefault="009401BB" w:rsidP="009401BB"/>
    <w:p w14:paraId="26E6CEE4" w14:textId="77777777" w:rsidR="009401BB" w:rsidRDefault="009401BB" w:rsidP="009401BB">
      <w:pPr>
        <w:pStyle w:val="20"/>
        <w:numPr>
          <w:ilvl w:val="1"/>
          <w:numId w:val="30"/>
        </w:numPr>
        <w:spacing w:before="240"/>
        <w:ind w:left="578" w:hanging="578"/>
      </w:pPr>
      <w:r>
        <w:t>Диагностика автомобильных дорог</w:t>
      </w:r>
    </w:p>
    <w:tbl>
      <w:tblPr>
        <w:tblStyle w:val="afb"/>
        <w:tblW w:w="9345" w:type="dxa"/>
        <w:tblLook w:val="04A0" w:firstRow="1" w:lastRow="0" w:firstColumn="1" w:lastColumn="0" w:noHBand="0" w:noVBand="1"/>
      </w:tblPr>
      <w:tblGrid>
        <w:gridCol w:w="493"/>
        <w:gridCol w:w="3296"/>
        <w:gridCol w:w="1852"/>
        <w:gridCol w:w="1852"/>
        <w:gridCol w:w="1852"/>
      </w:tblGrid>
      <w:tr w:rsidR="009401BB" w:rsidRPr="00BA49D9" w14:paraId="63FEAA31" w14:textId="77777777" w:rsidTr="00643428">
        <w:trPr>
          <w:trHeight w:val="276"/>
          <w:tblHeader/>
        </w:trPr>
        <w:tc>
          <w:tcPr>
            <w:tcW w:w="493" w:type="dxa"/>
            <w:vMerge w:val="restart"/>
            <w:shd w:val="clear" w:color="auto" w:fill="D9D9D9" w:themeFill="background1" w:themeFillShade="D9"/>
            <w:vAlign w:val="center"/>
          </w:tcPr>
          <w:p w14:paraId="7F9BCF59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BA49D9">
              <w:rPr>
                <w:color w:val="2D2D2D"/>
                <w:spacing w:val="2"/>
                <w:kern w:val="36"/>
              </w:rPr>
              <w:t>№</w:t>
            </w:r>
          </w:p>
        </w:tc>
        <w:tc>
          <w:tcPr>
            <w:tcW w:w="3296" w:type="dxa"/>
            <w:vMerge w:val="restart"/>
            <w:shd w:val="clear" w:color="auto" w:fill="D9D9D9" w:themeFill="background1" w:themeFillShade="D9"/>
            <w:vAlign w:val="center"/>
          </w:tcPr>
          <w:p w14:paraId="176E9753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Группа информации</w:t>
            </w:r>
          </w:p>
        </w:tc>
        <w:tc>
          <w:tcPr>
            <w:tcW w:w="5556" w:type="dxa"/>
            <w:gridSpan w:val="3"/>
            <w:shd w:val="clear" w:color="auto" w:fill="D9D9D9" w:themeFill="background1" w:themeFillShade="D9"/>
          </w:tcPr>
          <w:p w14:paraId="08B006B9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Состав данных для видов диагностики</w:t>
            </w:r>
          </w:p>
        </w:tc>
      </w:tr>
      <w:tr w:rsidR="009401BB" w:rsidRPr="00BA49D9" w14:paraId="2410B34F" w14:textId="77777777" w:rsidTr="00643428">
        <w:trPr>
          <w:trHeight w:val="276"/>
          <w:tblHeader/>
        </w:trPr>
        <w:tc>
          <w:tcPr>
            <w:tcW w:w="493" w:type="dxa"/>
            <w:vMerge/>
            <w:shd w:val="clear" w:color="auto" w:fill="D9D9D9" w:themeFill="background1" w:themeFillShade="D9"/>
          </w:tcPr>
          <w:p w14:paraId="3BD4027A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  <w:vMerge/>
            <w:shd w:val="clear" w:color="auto" w:fill="D9D9D9" w:themeFill="background1" w:themeFillShade="D9"/>
          </w:tcPr>
          <w:p w14:paraId="4F6FD2A5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1852" w:type="dxa"/>
            <w:shd w:val="clear" w:color="auto" w:fill="D9D9D9" w:themeFill="background1" w:themeFillShade="D9"/>
            <w:vAlign w:val="center"/>
          </w:tcPr>
          <w:p w14:paraId="0FF0D2FE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Полная</w:t>
            </w:r>
          </w:p>
        </w:tc>
        <w:tc>
          <w:tcPr>
            <w:tcW w:w="1852" w:type="dxa"/>
            <w:shd w:val="clear" w:color="auto" w:fill="D9D9D9" w:themeFill="background1" w:themeFillShade="D9"/>
            <w:vAlign w:val="center"/>
          </w:tcPr>
          <w:p w14:paraId="24DB25F4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Плановая</w:t>
            </w:r>
          </w:p>
        </w:tc>
        <w:tc>
          <w:tcPr>
            <w:tcW w:w="1852" w:type="dxa"/>
            <w:shd w:val="clear" w:color="auto" w:fill="D9D9D9" w:themeFill="background1" w:themeFillShade="D9"/>
            <w:vAlign w:val="center"/>
          </w:tcPr>
          <w:p w14:paraId="064BC6A7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Приемочная</w:t>
            </w:r>
          </w:p>
        </w:tc>
      </w:tr>
      <w:tr w:rsidR="009401BB" w:rsidRPr="00BA49D9" w14:paraId="1F5B6995" w14:textId="77777777" w:rsidTr="00643428">
        <w:tc>
          <w:tcPr>
            <w:tcW w:w="493" w:type="dxa"/>
          </w:tcPr>
          <w:p w14:paraId="2FBBB1D8" w14:textId="77777777" w:rsidR="009401BB" w:rsidRPr="007169C8" w:rsidRDefault="009401BB" w:rsidP="009401BB">
            <w:pPr>
              <w:pStyle w:val="a2"/>
              <w:numPr>
                <w:ilvl w:val="0"/>
                <w:numId w:val="35"/>
              </w:numPr>
            </w:pPr>
          </w:p>
        </w:tc>
        <w:tc>
          <w:tcPr>
            <w:tcW w:w="3296" w:type="dxa"/>
          </w:tcPr>
          <w:p w14:paraId="4EA284A2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BA49D9">
              <w:rPr>
                <w:color w:val="2D2D2D"/>
                <w:spacing w:val="2"/>
                <w:kern w:val="36"/>
              </w:rPr>
              <w:t xml:space="preserve">Общие данные автомобильной дороги </w:t>
            </w:r>
          </w:p>
        </w:tc>
        <w:tc>
          <w:tcPr>
            <w:tcW w:w="1852" w:type="dxa"/>
            <w:vAlign w:val="center"/>
          </w:tcPr>
          <w:p w14:paraId="4BC71A89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Частично:</w:t>
            </w:r>
          </w:p>
          <w:p w14:paraId="3051D1E3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1.1, 1.6-1.8, 1.19-1.24</w:t>
            </w:r>
          </w:p>
        </w:tc>
        <w:tc>
          <w:tcPr>
            <w:tcW w:w="1852" w:type="dxa"/>
            <w:vAlign w:val="center"/>
          </w:tcPr>
          <w:p w14:paraId="4DEDBC51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Частично:</w:t>
            </w:r>
          </w:p>
          <w:p w14:paraId="345E5AE0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1.1, 1.19-1.24</w:t>
            </w:r>
          </w:p>
        </w:tc>
        <w:tc>
          <w:tcPr>
            <w:tcW w:w="1852" w:type="dxa"/>
            <w:vAlign w:val="center"/>
          </w:tcPr>
          <w:p w14:paraId="22D108FC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Частично:</w:t>
            </w:r>
          </w:p>
          <w:p w14:paraId="48527B92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1.1, 1.6-1.8, 1.19-1.24</w:t>
            </w:r>
          </w:p>
        </w:tc>
      </w:tr>
      <w:tr w:rsidR="009401BB" w:rsidRPr="00BA49D9" w14:paraId="74A67B9B" w14:textId="77777777" w:rsidTr="00643428">
        <w:tc>
          <w:tcPr>
            <w:tcW w:w="493" w:type="dxa"/>
          </w:tcPr>
          <w:p w14:paraId="10EE2EEE" w14:textId="77777777" w:rsidR="009401BB" w:rsidRPr="00BA49D9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  <w:lang w:val="en-US"/>
              </w:rPr>
            </w:pPr>
          </w:p>
        </w:tc>
        <w:tc>
          <w:tcPr>
            <w:tcW w:w="3296" w:type="dxa"/>
          </w:tcPr>
          <w:p w14:paraId="1C8B23F9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458B2">
              <w:rPr>
                <w:color w:val="2D2D2D"/>
                <w:spacing w:val="2"/>
                <w:kern w:val="36"/>
              </w:rPr>
              <w:t>Общие данные сегмента автомобильной дороги</w:t>
            </w:r>
          </w:p>
        </w:tc>
        <w:tc>
          <w:tcPr>
            <w:tcW w:w="1852" w:type="dxa"/>
            <w:vAlign w:val="center"/>
          </w:tcPr>
          <w:p w14:paraId="20EFD430" w14:textId="77777777" w:rsidR="009401BB" w:rsidRPr="002458B2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2BABE8EA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Частично:</w:t>
            </w:r>
          </w:p>
          <w:p w14:paraId="7D132AAD" w14:textId="77777777" w:rsidR="009401BB" w:rsidRPr="002458B2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2.1-2.4, 2.12-2.16</w:t>
            </w:r>
          </w:p>
        </w:tc>
        <w:tc>
          <w:tcPr>
            <w:tcW w:w="1852" w:type="dxa"/>
            <w:vAlign w:val="center"/>
          </w:tcPr>
          <w:p w14:paraId="63592E99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Частично:</w:t>
            </w:r>
          </w:p>
          <w:p w14:paraId="6F5D983E" w14:textId="77777777" w:rsidR="009401BB" w:rsidRPr="002458B2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2.1-2.4, 2.12-2.16</w:t>
            </w:r>
          </w:p>
        </w:tc>
      </w:tr>
      <w:tr w:rsidR="009401BB" w:rsidRPr="00BA49D9" w14:paraId="23E81EDB" w14:textId="77777777" w:rsidTr="00643428">
        <w:tc>
          <w:tcPr>
            <w:tcW w:w="493" w:type="dxa"/>
          </w:tcPr>
          <w:p w14:paraId="31E0D788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19B93761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>Ведомость переходно-скоростных полос</w:t>
            </w:r>
          </w:p>
        </w:tc>
        <w:tc>
          <w:tcPr>
            <w:tcW w:w="1852" w:type="dxa"/>
            <w:vAlign w:val="center"/>
          </w:tcPr>
          <w:p w14:paraId="718E35D7" w14:textId="77777777" w:rsidR="009401BB" w:rsidRPr="003759C1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77B45C62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Частично:</w:t>
            </w:r>
          </w:p>
          <w:p w14:paraId="5D490F5D" w14:textId="77777777" w:rsidR="009401BB" w:rsidRPr="003759C1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3.1-3.6, 3.8, 3.9, 3.16, 3.17</w:t>
            </w:r>
          </w:p>
        </w:tc>
        <w:tc>
          <w:tcPr>
            <w:tcW w:w="1852" w:type="dxa"/>
            <w:vAlign w:val="center"/>
          </w:tcPr>
          <w:p w14:paraId="56DF550D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Частично:</w:t>
            </w:r>
          </w:p>
          <w:p w14:paraId="50CEADA3" w14:textId="77777777" w:rsidR="009401BB" w:rsidRPr="003759C1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3.1-3.6, 3.8, 3.9, 3.16, 3.17</w:t>
            </w:r>
          </w:p>
        </w:tc>
      </w:tr>
      <w:tr w:rsidR="009401BB" w:rsidRPr="00BA49D9" w14:paraId="2F226077" w14:textId="77777777" w:rsidTr="00643428">
        <w:tc>
          <w:tcPr>
            <w:tcW w:w="493" w:type="dxa"/>
          </w:tcPr>
          <w:p w14:paraId="1AF48CD4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32CB6F9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>Ведомость тротуаров и пешеходных дорожек</w:t>
            </w:r>
          </w:p>
        </w:tc>
        <w:tc>
          <w:tcPr>
            <w:tcW w:w="1852" w:type="dxa"/>
            <w:vAlign w:val="center"/>
          </w:tcPr>
          <w:p w14:paraId="4185C8A1" w14:textId="77777777" w:rsidR="009401BB" w:rsidRPr="003759C1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446EA639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Частично:</w:t>
            </w:r>
          </w:p>
          <w:p w14:paraId="63EBBB76" w14:textId="77777777" w:rsidR="009401BB" w:rsidRPr="003759C1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4.1.-4.6., 4.10-4.12</w:t>
            </w:r>
          </w:p>
        </w:tc>
        <w:tc>
          <w:tcPr>
            <w:tcW w:w="1852" w:type="dxa"/>
            <w:vAlign w:val="center"/>
          </w:tcPr>
          <w:p w14:paraId="65838724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Частично:</w:t>
            </w:r>
          </w:p>
          <w:p w14:paraId="01E451CA" w14:textId="77777777" w:rsidR="009401BB" w:rsidRPr="003759C1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4.1.-4.6., 4.10-4.12</w:t>
            </w:r>
          </w:p>
        </w:tc>
      </w:tr>
      <w:tr w:rsidR="009401BB" w:rsidRPr="00BA49D9" w14:paraId="6C7AA1E7" w14:textId="77777777" w:rsidTr="00643428">
        <w:tc>
          <w:tcPr>
            <w:tcW w:w="493" w:type="dxa"/>
          </w:tcPr>
          <w:p w14:paraId="54DB83E8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0460417D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 xml:space="preserve">Ведомость велосипедных полос и </w:t>
            </w:r>
            <w:r>
              <w:rPr>
                <w:color w:val="2D2D2D"/>
                <w:spacing w:val="2"/>
                <w:kern w:val="36"/>
              </w:rPr>
              <w:t xml:space="preserve">велосипедных </w:t>
            </w:r>
            <w:r w:rsidRPr="003759C1">
              <w:rPr>
                <w:color w:val="2D2D2D"/>
                <w:spacing w:val="2"/>
                <w:kern w:val="36"/>
              </w:rPr>
              <w:t>дорожек</w:t>
            </w:r>
          </w:p>
        </w:tc>
        <w:tc>
          <w:tcPr>
            <w:tcW w:w="1852" w:type="dxa"/>
            <w:vAlign w:val="center"/>
          </w:tcPr>
          <w:p w14:paraId="7BBD0297" w14:textId="77777777" w:rsidR="009401BB" w:rsidRPr="003759C1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1D19652D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Частично:</w:t>
            </w:r>
          </w:p>
          <w:p w14:paraId="724B2ECF" w14:textId="77777777" w:rsidR="009401BB" w:rsidRPr="003759C1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5.1.-5.6., 5.11-5.13</w:t>
            </w:r>
          </w:p>
        </w:tc>
        <w:tc>
          <w:tcPr>
            <w:tcW w:w="1852" w:type="dxa"/>
            <w:vAlign w:val="center"/>
          </w:tcPr>
          <w:p w14:paraId="494FB5A2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Частично:</w:t>
            </w:r>
          </w:p>
          <w:p w14:paraId="11F7DA33" w14:textId="77777777" w:rsidR="009401BB" w:rsidRPr="003759C1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5.1.-5.6., 5.11-5.13</w:t>
            </w:r>
          </w:p>
        </w:tc>
      </w:tr>
      <w:tr w:rsidR="009401BB" w:rsidRPr="00BA49D9" w14:paraId="37EC9AFC" w14:textId="77777777" w:rsidTr="00643428">
        <w:tc>
          <w:tcPr>
            <w:tcW w:w="493" w:type="dxa"/>
          </w:tcPr>
          <w:p w14:paraId="37A210C8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5F6A97DB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>Расположение (геометрия осей) сегментов автомобильной дороги</w:t>
            </w:r>
          </w:p>
        </w:tc>
        <w:tc>
          <w:tcPr>
            <w:tcW w:w="1852" w:type="dxa"/>
            <w:vAlign w:val="center"/>
          </w:tcPr>
          <w:p w14:paraId="1750862D" w14:textId="77777777" w:rsidR="009401BB" w:rsidRPr="003759C1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0738291E" w14:textId="77777777" w:rsidR="009401BB" w:rsidRPr="003759C1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108E234A" w14:textId="77777777" w:rsidR="009401BB" w:rsidRPr="003759C1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1A17F2D7" w14:textId="77777777" w:rsidTr="00643428">
        <w:tc>
          <w:tcPr>
            <w:tcW w:w="493" w:type="dxa"/>
          </w:tcPr>
          <w:p w14:paraId="0B028BDE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7BBC80B6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B389B">
              <w:rPr>
                <w:color w:val="2D2D2D"/>
                <w:spacing w:val="2"/>
                <w:kern w:val="36"/>
              </w:rPr>
              <w:t>Геометрические параметры и характеристики автомобильной дороги</w:t>
            </w:r>
          </w:p>
        </w:tc>
        <w:tc>
          <w:tcPr>
            <w:tcW w:w="1852" w:type="dxa"/>
            <w:vAlign w:val="center"/>
          </w:tcPr>
          <w:p w14:paraId="09A2C7BF" w14:textId="77777777" w:rsidR="009401BB" w:rsidRPr="002B389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44D5A727" w14:textId="77777777" w:rsidR="009401BB" w:rsidRPr="002B389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537A68EB" w14:textId="77777777" w:rsidR="009401BB" w:rsidRPr="002B389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676CB336" w14:textId="77777777" w:rsidTr="00643428">
        <w:tc>
          <w:tcPr>
            <w:tcW w:w="493" w:type="dxa"/>
          </w:tcPr>
          <w:p w14:paraId="23CBD21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5D466CE1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B389B">
              <w:rPr>
                <w:color w:val="2D2D2D"/>
                <w:spacing w:val="2"/>
                <w:kern w:val="36"/>
              </w:rPr>
              <w:t>Поперечные уклоны проезжей части и обочин</w:t>
            </w:r>
          </w:p>
        </w:tc>
        <w:tc>
          <w:tcPr>
            <w:tcW w:w="1852" w:type="dxa"/>
            <w:vAlign w:val="center"/>
          </w:tcPr>
          <w:p w14:paraId="71CBCF00" w14:textId="77777777" w:rsidR="009401BB" w:rsidRPr="002B389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32D115FB" w14:textId="77777777" w:rsidR="009401BB" w:rsidRPr="002B389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1A451614" w14:textId="77777777" w:rsidR="009401BB" w:rsidRPr="002B389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2D6D6FF9" w14:textId="77777777" w:rsidTr="00643428">
        <w:tc>
          <w:tcPr>
            <w:tcW w:w="493" w:type="dxa"/>
          </w:tcPr>
          <w:p w14:paraId="5024166D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137D3E73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50856">
              <w:rPr>
                <w:color w:val="2D2D2D"/>
                <w:spacing w:val="2"/>
                <w:kern w:val="36"/>
              </w:rPr>
              <w:t>Продольные уклоны по оси автомобильной дороги</w:t>
            </w:r>
          </w:p>
        </w:tc>
        <w:tc>
          <w:tcPr>
            <w:tcW w:w="1852" w:type="dxa"/>
            <w:vAlign w:val="center"/>
          </w:tcPr>
          <w:p w14:paraId="46D17601" w14:textId="77777777" w:rsidR="009401BB" w:rsidRPr="00250856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6CA8CEFD" w14:textId="77777777" w:rsidR="009401BB" w:rsidRPr="00250856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2319BCD1" w14:textId="77777777" w:rsidR="009401BB" w:rsidRPr="00250856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7538EA52" w14:textId="77777777" w:rsidTr="00643428">
        <w:tc>
          <w:tcPr>
            <w:tcW w:w="493" w:type="dxa"/>
          </w:tcPr>
          <w:p w14:paraId="5A6D7953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34D44523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50856">
              <w:rPr>
                <w:color w:val="2D2D2D"/>
                <w:spacing w:val="2"/>
                <w:kern w:val="36"/>
              </w:rPr>
              <w:t>Радиусы кривых в плане и уклон виража</w:t>
            </w:r>
          </w:p>
        </w:tc>
        <w:tc>
          <w:tcPr>
            <w:tcW w:w="1852" w:type="dxa"/>
            <w:vAlign w:val="center"/>
          </w:tcPr>
          <w:p w14:paraId="4E6D1D57" w14:textId="77777777" w:rsidR="009401BB" w:rsidRPr="00250856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4B0B7356" w14:textId="77777777" w:rsidR="009401BB" w:rsidRPr="00250856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11549731" w14:textId="77777777" w:rsidR="009401BB" w:rsidRPr="00250856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06BEBD86" w14:textId="77777777" w:rsidTr="00643428">
        <w:tc>
          <w:tcPr>
            <w:tcW w:w="493" w:type="dxa"/>
          </w:tcPr>
          <w:p w14:paraId="23823C7C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56571BB7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Геометрические параметры и характеристики насыпи (выемки)</w:t>
            </w:r>
          </w:p>
        </w:tc>
        <w:tc>
          <w:tcPr>
            <w:tcW w:w="1852" w:type="dxa"/>
            <w:vAlign w:val="center"/>
          </w:tcPr>
          <w:p w14:paraId="66CF1DEF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32BC4D97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7CF965AE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5253F52F" w14:textId="77777777" w:rsidTr="00643428">
        <w:tc>
          <w:tcPr>
            <w:tcW w:w="493" w:type="dxa"/>
          </w:tcPr>
          <w:p w14:paraId="5E797427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7469D807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Расстояние видимости поверхности дороги в плане и профиле</w:t>
            </w:r>
          </w:p>
        </w:tc>
        <w:tc>
          <w:tcPr>
            <w:tcW w:w="1852" w:type="dxa"/>
            <w:vAlign w:val="center"/>
          </w:tcPr>
          <w:p w14:paraId="1B9178E9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36D83991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20254EFD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4F7390D3" w14:textId="77777777" w:rsidTr="00643428">
        <w:tc>
          <w:tcPr>
            <w:tcW w:w="493" w:type="dxa"/>
          </w:tcPr>
          <w:p w14:paraId="79F1EB88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50E5A9FB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Конструкция дорожной одежды и покрытия</w:t>
            </w:r>
          </w:p>
        </w:tc>
        <w:tc>
          <w:tcPr>
            <w:tcW w:w="1852" w:type="dxa"/>
            <w:vAlign w:val="center"/>
          </w:tcPr>
          <w:p w14:paraId="15B6D97A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22C1E840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03F7AB4E" w14:textId="77777777" w:rsidR="009401BB" w:rsidRPr="008B37C0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669C2B71" w14:textId="77777777" w:rsidTr="00643428">
        <w:tc>
          <w:tcPr>
            <w:tcW w:w="493" w:type="dxa"/>
          </w:tcPr>
          <w:p w14:paraId="1F87BF0D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35B92BB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Состояние дорожной одежды и покрытия</w:t>
            </w:r>
          </w:p>
        </w:tc>
        <w:tc>
          <w:tcPr>
            <w:tcW w:w="1852" w:type="dxa"/>
            <w:vAlign w:val="center"/>
          </w:tcPr>
          <w:p w14:paraId="1BCFDF95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10C11C84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5B6FAF12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0C02C197" w14:textId="77777777" w:rsidTr="00643428">
        <w:tc>
          <w:tcPr>
            <w:tcW w:w="493" w:type="dxa"/>
          </w:tcPr>
          <w:p w14:paraId="103B6918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523B656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Ведомость дефектов покрытия</w:t>
            </w:r>
          </w:p>
        </w:tc>
        <w:tc>
          <w:tcPr>
            <w:tcW w:w="1852" w:type="dxa"/>
            <w:vAlign w:val="center"/>
          </w:tcPr>
          <w:p w14:paraId="4BAF1124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1631664D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002E51BF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931E6F" w14:paraId="133A664F" w14:textId="77777777" w:rsidTr="00643428">
        <w:tc>
          <w:tcPr>
            <w:tcW w:w="493" w:type="dxa"/>
          </w:tcPr>
          <w:p w14:paraId="60C96FFB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2AD9EC42" w14:textId="77777777" w:rsidR="009401BB" w:rsidRPr="00931E6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Продольная ровность покрытия</w:t>
            </w:r>
          </w:p>
        </w:tc>
        <w:tc>
          <w:tcPr>
            <w:tcW w:w="1852" w:type="dxa"/>
            <w:vAlign w:val="center"/>
          </w:tcPr>
          <w:p w14:paraId="054962BE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6B5DC06D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06AC18A7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5BB0A574" w14:textId="77777777" w:rsidTr="00643428">
        <w:tc>
          <w:tcPr>
            <w:tcW w:w="493" w:type="dxa"/>
          </w:tcPr>
          <w:p w14:paraId="42739B8C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68232233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proofErr w:type="spellStart"/>
            <w:r w:rsidRPr="00931E6F">
              <w:rPr>
                <w:color w:val="2D2D2D"/>
                <w:spacing w:val="2"/>
                <w:kern w:val="36"/>
              </w:rPr>
              <w:t>Колейность</w:t>
            </w:r>
            <w:proofErr w:type="spellEnd"/>
          </w:p>
        </w:tc>
        <w:tc>
          <w:tcPr>
            <w:tcW w:w="1852" w:type="dxa"/>
            <w:vAlign w:val="center"/>
          </w:tcPr>
          <w:p w14:paraId="26E3DE4A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0ED3759B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6153820A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0534E423" w14:textId="77777777" w:rsidTr="00643428">
        <w:tc>
          <w:tcPr>
            <w:tcW w:w="493" w:type="dxa"/>
          </w:tcPr>
          <w:p w14:paraId="22C83B98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76A2F1A2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Сцепные свойства покрытия</w:t>
            </w:r>
          </w:p>
        </w:tc>
        <w:tc>
          <w:tcPr>
            <w:tcW w:w="1852" w:type="dxa"/>
            <w:vAlign w:val="center"/>
          </w:tcPr>
          <w:p w14:paraId="641CD5A0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413C4C0B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413E1192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643BF57E" w14:textId="77777777" w:rsidTr="00643428">
        <w:tc>
          <w:tcPr>
            <w:tcW w:w="493" w:type="dxa"/>
          </w:tcPr>
          <w:p w14:paraId="5920BAE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57AE0B00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Прочность дорожной одежды</w:t>
            </w:r>
          </w:p>
        </w:tc>
        <w:tc>
          <w:tcPr>
            <w:tcW w:w="1852" w:type="dxa"/>
            <w:vAlign w:val="center"/>
          </w:tcPr>
          <w:p w14:paraId="4AE8E0DB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630713F0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2194CAFC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427E0E9E" w14:textId="77777777" w:rsidTr="00643428">
        <w:tc>
          <w:tcPr>
            <w:tcW w:w="493" w:type="dxa"/>
          </w:tcPr>
          <w:p w14:paraId="6B45DBB5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720A8F09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Интенсивность и состав транспортных потоков</w:t>
            </w:r>
          </w:p>
        </w:tc>
        <w:tc>
          <w:tcPr>
            <w:tcW w:w="1852" w:type="dxa"/>
            <w:vAlign w:val="center"/>
          </w:tcPr>
          <w:p w14:paraId="1A1E35D9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140476C3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0A4CE1C6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4FA2822F" w14:textId="77777777" w:rsidTr="00643428">
        <w:tc>
          <w:tcPr>
            <w:tcW w:w="493" w:type="dxa"/>
          </w:tcPr>
          <w:p w14:paraId="7903AB3F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1CCD86A7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мостов (путепроводов)</w:t>
            </w:r>
          </w:p>
        </w:tc>
        <w:tc>
          <w:tcPr>
            <w:tcW w:w="1852" w:type="dxa"/>
            <w:vAlign w:val="center"/>
          </w:tcPr>
          <w:p w14:paraId="13B36466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641F6B94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-</w:t>
            </w:r>
          </w:p>
        </w:tc>
        <w:tc>
          <w:tcPr>
            <w:tcW w:w="1852" w:type="dxa"/>
            <w:vAlign w:val="center"/>
          </w:tcPr>
          <w:p w14:paraId="246EF465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-</w:t>
            </w:r>
          </w:p>
        </w:tc>
      </w:tr>
      <w:tr w:rsidR="009401BB" w:rsidRPr="00BA49D9" w14:paraId="23F736F9" w14:textId="77777777" w:rsidTr="00643428">
        <w:tc>
          <w:tcPr>
            <w:tcW w:w="493" w:type="dxa"/>
          </w:tcPr>
          <w:p w14:paraId="28692775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651B79E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тоннелей</w:t>
            </w:r>
          </w:p>
        </w:tc>
        <w:tc>
          <w:tcPr>
            <w:tcW w:w="1852" w:type="dxa"/>
            <w:vAlign w:val="center"/>
          </w:tcPr>
          <w:p w14:paraId="6A21BC22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2B3B5D4A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-</w:t>
            </w:r>
          </w:p>
        </w:tc>
        <w:tc>
          <w:tcPr>
            <w:tcW w:w="1852" w:type="dxa"/>
            <w:vAlign w:val="center"/>
          </w:tcPr>
          <w:p w14:paraId="1F7699CE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-</w:t>
            </w:r>
          </w:p>
        </w:tc>
      </w:tr>
      <w:tr w:rsidR="009401BB" w:rsidRPr="00BA49D9" w14:paraId="15B1091B" w14:textId="77777777" w:rsidTr="00643428">
        <w:tc>
          <w:tcPr>
            <w:tcW w:w="493" w:type="dxa"/>
          </w:tcPr>
          <w:p w14:paraId="5E04BEB4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7714EDD5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труб</w:t>
            </w:r>
          </w:p>
        </w:tc>
        <w:tc>
          <w:tcPr>
            <w:tcW w:w="1852" w:type="dxa"/>
            <w:vAlign w:val="center"/>
          </w:tcPr>
          <w:p w14:paraId="78F4FA8A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693C6B34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-</w:t>
            </w:r>
          </w:p>
        </w:tc>
        <w:tc>
          <w:tcPr>
            <w:tcW w:w="1852" w:type="dxa"/>
            <w:vAlign w:val="center"/>
          </w:tcPr>
          <w:p w14:paraId="4DE99975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-</w:t>
            </w:r>
          </w:p>
        </w:tc>
      </w:tr>
      <w:tr w:rsidR="009401BB" w:rsidRPr="00BA49D9" w14:paraId="26009473" w14:textId="77777777" w:rsidTr="00643428">
        <w:tc>
          <w:tcPr>
            <w:tcW w:w="493" w:type="dxa"/>
          </w:tcPr>
          <w:p w14:paraId="43B6FDFE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5E3AC10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ледовых переправ</w:t>
            </w:r>
          </w:p>
        </w:tc>
        <w:tc>
          <w:tcPr>
            <w:tcW w:w="1852" w:type="dxa"/>
            <w:vAlign w:val="center"/>
          </w:tcPr>
          <w:p w14:paraId="0F0D1061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033A07FF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-</w:t>
            </w:r>
          </w:p>
        </w:tc>
        <w:tc>
          <w:tcPr>
            <w:tcW w:w="1852" w:type="dxa"/>
            <w:vAlign w:val="center"/>
          </w:tcPr>
          <w:p w14:paraId="6451824C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-</w:t>
            </w:r>
          </w:p>
        </w:tc>
      </w:tr>
      <w:tr w:rsidR="009401BB" w:rsidRPr="00BA49D9" w14:paraId="5BF82ABB" w14:textId="77777777" w:rsidTr="00643428">
        <w:tc>
          <w:tcPr>
            <w:tcW w:w="493" w:type="dxa"/>
          </w:tcPr>
          <w:p w14:paraId="7F4BCD66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1A13C927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паромных переправ</w:t>
            </w:r>
          </w:p>
        </w:tc>
        <w:tc>
          <w:tcPr>
            <w:tcW w:w="1852" w:type="dxa"/>
            <w:vAlign w:val="center"/>
          </w:tcPr>
          <w:p w14:paraId="0418A3D4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4051BA82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-</w:t>
            </w:r>
          </w:p>
        </w:tc>
        <w:tc>
          <w:tcPr>
            <w:tcW w:w="1852" w:type="dxa"/>
            <w:vAlign w:val="center"/>
          </w:tcPr>
          <w:p w14:paraId="1A6CD370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-</w:t>
            </w:r>
          </w:p>
        </w:tc>
      </w:tr>
      <w:tr w:rsidR="009401BB" w:rsidRPr="00BA49D9" w14:paraId="0FA266F3" w14:textId="77777777" w:rsidTr="00643428">
        <w:tc>
          <w:tcPr>
            <w:tcW w:w="493" w:type="dxa"/>
          </w:tcPr>
          <w:p w14:paraId="5A8C26DE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4DBBF1C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подпорных стенок</w:t>
            </w:r>
          </w:p>
        </w:tc>
        <w:tc>
          <w:tcPr>
            <w:tcW w:w="1852" w:type="dxa"/>
            <w:vAlign w:val="center"/>
          </w:tcPr>
          <w:p w14:paraId="3E385FE6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13C3E242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-</w:t>
            </w:r>
          </w:p>
        </w:tc>
        <w:tc>
          <w:tcPr>
            <w:tcW w:w="1852" w:type="dxa"/>
            <w:vAlign w:val="center"/>
          </w:tcPr>
          <w:p w14:paraId="5CCBC070" w14:textId="77777777" w:rsidR="009401BB" w:rsidRPr="00931E6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-</w:t>
            </w:r>
          </w:p>
        </w:tc>
      </w:tr>
      <w:tr w:rsidR="009401BB" w:rsidRPr="00BA49D9" w14:paraId="44A7A09E" w14:textId="77777777" w:rsidTr="00643428">
        <w:tc>
          <w:tcPr>
            <w:tcW w:w="493" w:type="dxa"/>
          </w:tcPr>
          <w:p w14:paraId="64543F15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0F04FB6C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057FFC">
              <w:rPr>
                <w:color w:val="2D2D2D"/>
                <w:spacing w:val="2"/>
                <w:kern w:val="36"/>
              </w:rPr>
              <w:t>Ведомость защитных сооружений</w:t>
            </w:r>
          </w:p>
        </w:tc>
        <w:tc>
          <w:tcPr>
            <w:tcW w:w="1852" w:type="dxa"/>
            <w:vAlign w:val="center"/>
          </w:tcPr>
          <w:p w14:paraId="4D2E1C33" w14:textId="77777777" w:rsidR="009401BB" w:rsidRPr="00057FF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7CFCB2AE" w14:textId="77777777" w:rsidR="009401BB" w:rsidRPr="00057FF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055FBB78" w14:textId="77777777" w:rsidR="009401BB" w:rsidRPr="00057FF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524E577F" w14:textId="77777777" w:rsidTr="00643428">
        <w:tc>
          <w:tcPr>
            <w:tcW w:w="493" w:type="dxa"/>
          </w:tcPr>
          <w:p w14:paraId="6DC9A5D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6BEB0349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057FFC">
              <w:rPr>
                <w:color w:val="2D2D2D"/>
                <w:spacing w:val="2"/>
                <w:kern w:val="36"/>
              </w:rPr>
              <w:t>Ведомость пешеходных переходов в разных уровнях</w:t>
            </w:r>
          </w:p>
        </w:tc>
        <w:tc>
          <w:tcPr>
            <w:tcW w:w="1852" w:type="dxa"/>
            <w:vAlign w:val="center"/>
          </w:tcPr>
          <w:p w14:paraId="31EA08EC" w14:textId="77777777" w:rsidR="009401BB" w:rsidRPr="00057FF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7A6513E2" w14:textId="77777777" w:rsidR="009401BB" w:rsidRPr="00057FF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-</w:t>
            </w:r>
          </w:p>
        </w:tc>
        <w:tc>
          <w:tcPr>
            <w:tcW w:w="1852" w:type="dxa"/>
            <w:vAlign w:val="center"/>
          </w:tcPr>
          <w:p w14:paraId="12B8B041" w14:textId="77777777" w:rsidR="009401BB" w:rsidRPr="00057FF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-</w:t>
            </w:r>
          </w:p>
        </w:tc>
      </w:tr>
      <w:tr w:rsidR="009401BB" w:rsidRPr="00BA49D9" w14:paraId="1EF01FB9" w14:textId="77777777" w:rsidTr="00643428">
        <w:tc>
          <w:tcPr>
            <w:tcW w:w="493" w:type="dxa"/>
          </w:tcPr>
          <w:p w14:paraId="227F9195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1300D0E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057FFC">
              <w:rPr>
                <w:color w:val="2D2D2D"/>
                <w:spacing w:val="2"/>
                <w:kern w:val="36"/>
              </w:rPr>
              <w:t>Ведомость зданий и сооружений дорожных служб, производственных объектов</w:t>
            </w:r>
          </w:p>
        </w:tc>
        <w:tc>
          <w:tcPr>
            <w:tcW w:w="1852" w:type="dxa"/>
            <w:vAlign w:val="center"/>
          </w:tcPr>
          <w:p w14:paraId="215BFF19" w14:textId="77777777" w:rsidR="009401BB" w:rsidRPr="00057FF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6156243E" w14:textId="77777777" w:rsidR="009401BB" w:rsidRPr="00057FF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40B94746" w14:textId="77777777" w:rsidR="009401BB" w:rsidRPr="00057FF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41823BF0" w14:textId="77777777" w:rsidTr="00643428">
        <w:tc>
          <w:tcPr>
            <w:tcW w:w="493" w:type="dxa"/>
          </w:tcPr>
          <w:p w14:paraId="7CFDC722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2ECD55C5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площадок отдыха водителей</w:t>
            </w:r>
          </w:p>
        </w:tc>
        <w:tc>
          <w:tcPr>
            <w:tcW w:w="1852" w:type="dxa"/>
            <w:vAlign w:val="center"/>
          </w:tcPr>
          <w:p w14:paraId="16602822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01F0515C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7B6DE1F4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34AD3C9C" w14:textId="77777777" w:rsidTr="00643428">
        <w:tc>
          <w:tcPr>
            <w:tcW w:w="493" w:type="dxa"/>
          </w:tcPr>
          <w:p w14:paraId="3C423F21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547C9FC4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объектов дорожного сервиса</w:t>
            </w:r>
          </w:p>
        </w:tc>
        <w:tc>
          <w:tcPr>
            <w:tcW w:w="1852" w:type="dxa"/>
            <w:vAlign w:val="center"/>
          </w:tcPr>
          <w:p w14:paraId="4C0A06AE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37AF314E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57034CFC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7049598D" w14:textId="77777777" w:rsidTr="00643428">
        <w:tc>
          <w:tcPr>
            <w:tcW w:w="493" w:type="dxa"/>
          </w:tcPr>
          <w:p w14:paraId="74FAF713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5AE57BE7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многофункциональных зон дорожного сервиса</w:t>
            </w:r>
          </w:p>
        </w:tc>
        <w:tc>
          <w:tcPr>
            <w:tcW w:w="1852" w:type="dxa"/>
            <w:vAlign w:val="center"/>
          </w:tcPr>
          <w:p w14:paraId="30CF2B41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16BB2A64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255606A3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5E42354B" w14:textId="77777777" w:rsidTr="00643428">
        <w:tc>
          <w:tcPr>
            <w:tcW w:w="493" w:type="dxa"/>
          </w:tcPr>
          <w:p w14:paraId="48FD7B38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3F6CFD11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дорожной разметки</w:t>
            </w:r>
          </w:p>
        </w:tc>
        <w:tc>
          <w:tcPr>
            <w:tcW w:w="1852" w:type="dxa"/>
            <w:vAlign w:val="center"/>
          </w:tcPr>
          <w:p w14:paraId="53355A54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40D72A99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198A0082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28E4C54A" w14:textId="77777777" w:rsidTr="00643428">
        <w:tc>
          <w:tcPr>
            <w:tcW w:w="493" w:type="dxa"/>
          </w:tcPr>
          <w:p w14:paraId="2D0375AF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78C68294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дорожных знаков</w:t>
            </w:r>
          </w:p>
        </w:tc>
        <w:tc>
          <w:tcPr>
            <w:tcW w:w="1852" w:type="dxa"/>
            <w:vAlign w:val="center"/>
          </w:tcPr>
          <w:p w14:paraId="728C56F5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0CF0E420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106C617D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1182FF8A" w14:textId="77777777" w:rsidTr="00643428">
        <w:tc>
          <w:tcPr>
            <w:tcW w:w="493" w:type="dxa"/>
          </w:tcPr>
          <w:p w14:paraId="6B71694B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78E15209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знаков индивидуального проектирования</w:t>
            </w:r>
          </w:p>
        </w:tc>
        <w:tc>
          <w:tcPr>
            <w:tcW w:w="1852" w:type="dxa"/>
            <w:vAlign w:val="center"/>
          </w:tcPr>
          <w:p w14:paraId="771523C5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010A2A31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7E014362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72D382F8" w14:textId="77777777" w:rsidTr="00643428">
        <w:tc>
          <w:tcPr>
            <w:tcW w:w="493" w:type="dxa"/>
          </w:tcPr>
          <w:p w14:paraId="69921697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2479874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дорожных ограждений</w:t>
            </w:r>
          </w:p>
        </w:tc>
        <w:tc>
          <w:tcPr>
            <w:tcW w:w="1852" w:type="dxa"/>
            <w:vAlign w:val="center"/>
          </w:tcPr>
          <w:p w14:paraId="65489D1E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2DC06350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48AEBE9E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6A746569" w14:textId="77777777" w:rsidTr="00643428">
        <w:tc>
          <w:tcPr>
            <w:tcW w:w="493" w:type="dxa"/>
          </w:tcPr>
          <w:p w14:paraId="3754608D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3B08CFD3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направляющих устройств</w:t>
            </w:r>
          </w:p>
        </w:tc>
        <w:tc>
          <w:tcPr>
            <w:tcW w:w="1852" w:type="dxa"/>
            <w:vAlign w:val="center"/>
          </w:tcPr>
          <w:p w14:paraId="5C1999E2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5D3150D6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47F7047F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049F2D7B" w14:textId="77777777" w:rsidTr="00643428">
        <w:tc>
          <w:tcPr>
            <w:tcW w:w="493" w:type="dxa"/>
          </w:tcPr>
          <w:p w14:paraId="0E634EDB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12D4D5A5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искусственных дорожных неровностей и шумовых полос</w:t>
            </w:r>
          </w:p>
        </w:tc>
        <w:tc>
          <w:tcPr>
            <w:tcW w:w="1852" w:type="dxa"/>
            <w:vAlign w:val="center"/>
          </w:tcPr>
          <w:p w14:paraId="0A14C342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599363D0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0668FC2E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17C483F6" w14:textId="77777777" w:rsidTr="00643428">
        <w:tc>
          <w:tcPr>
            <w:tcW w:w="493" w:type="dxa"/>
          </w:tcPr>
          <w:p w14:paraId="69A08712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4E6AB101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остановок общественного транспорта</w:t>
            </w:r>
          </w:p>
        </w:tc>
        <w:tc>
          <w:tcPr>
            <w:tcW w:w="1852" w:type="dxa"/>
            <w:vAlign w:val="center"/>
          </w:tcPr>
          <w:p w14:paraId="6E1549AE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41B87BA4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5D6C1DEA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164D09A6" w14:textId="77777777" w:rsidTr="00643428">
        <w:tc>
          <w:tcPr>
            <w:tcW w:w="493" w:type="dxa"/>
          </w:tcPr>
          <w:p w14:paraId="690721B2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51A4A5B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линий освещения</w:t>
            </w:r>
          </w:p>
        </w:tc>
        <w:tc>
          <w:tcPr>
            <w:tcW w:w="1852" w:type="dxa"/>
            <w:vAlign w:val="center"/>
          </w:tcPr>
          <w:p w14:paraId="3477626F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63081231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47AEC1C9" w14:textId="77777777" w:rsidR="009401BB" w:rsidRPr="004D6A54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4832918E" w14:textId="77777777" w:rsidTr="00643428">
        <w:tc>
          <w:tcPr>
            <w:tcW w:w="493" w:type="dxa"/>
          </w:tcPr>
          <w:p w14:paraId="2477DFAD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25CCB66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железнодорожных переездов</w:t>
            </w:r>
          </w:p>
        </w:tc>
        <w:tc>
          <w:tcPr>
            <w:tcW w:w="1852" w:type="dxa"/>
            <w:vAlign w:val="center"/>
          </w:tcPr>
          <w:p w14:paraId="397F77D9" w14:textId="77777777" w:rsidR="009401BB" w:rsidRPr="00E700D8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6A258A29" w14:textId="77777777" w:rsidR="009401BB" w:rsidRPr="00E700D8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3D3227ED" w14:textId="77777777" w:rsidR="009401BB" w:rsidRPr="00E700D8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394CD2BD" w14:textId="77777777" w:rsidTr="00643428">
        <w:tc>
          <w:tcPr>
            <w:tcW w:w="9345" w:type="dxa"/>
            <w:gridSpan w:val="5"/>
          </w:tcPr>
          <w:p w14:paraId="5706C1FC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по пересечениям и примыканиям автомобильных дорог (ведомости заполняются только для крупных перекрестков, имеющих проезжую часть не относящуюся однозначно к какому-либо сегменту автомобильной дороги)</w:t>
            </w:r>
          </w:p>
        </w:tc>
      </w:tr>
      <w:tr w:rsidR="009401BB" w:rsidRPr="00BA49D9" w14:paraId="04CF0802" w14:textId="77777777" w:rsidTr="00643428">
        <w:tc>
          <w:tcPr>
            <w:tcW w:w="493" w:type="dxa"/>
          </w:tcPr>
          <w:p w14:paraId="533D6F9B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76EF6A11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пересечений и примыканий</w:t>
            </w:r>
          </w:p>
        </w:tc>
        <w:tc>
          <w:tcPr>
            <w:tcW w:w="1852" w:type="dxa"/>
            <w:vAlign w:val="center"/>
          </w:tcPr>
          <w:p w14:paraId="59C5096E" w14:textId="77777777" w:rsidR="009401BB" w:rsidRPr="00E700D8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7707B984" w14:textId="77777777" w:rsidR="009401BB" w:rsidRPr="00E700D8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7E65071E" w14:textId="77777777" w:rsidR="009401BB" w:rsidRPr="00E700D8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1429CD43" w14:textId="77777777" w:rsidTr="00643428">
        <w:tc>
          <w:tcPr>
            <w:tcW w:w="493" w:type="dxa"/>
          </w:tcPr>
          <w:p w14:paraId="1572DCD1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728DF838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29EF">
              <w:rPr>
                <w:color w:val="2D2D2D"/>
                <w:spacing w:val="2"/>
                <w:kern w:val="36"/>
              </w:rPr>
              <w:t>Подходы к пересечениям и примыканиям</w:t>
            </w:r>
          </w:p>
        </w:tc>
        <w:tc>
          <w:tcPr>
            <w:tcW w:w="1852" w:type="dxa"/>
            <w:vAlign w:val="center"/>
          </w:tcPr>
          <w:p w14:paraId="4B786252" w14:textId="77777777" w:rsidR="009401BB" w:rsidRPr="009329E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6460C5DE" w14:textId="77777777" w:rsidR="009401BB" w:rsidRPr="009329E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6F93CCEF" w14:textId="77777777" w:rsidR="009401BB" w:rsidRPr="009329E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4972493C" w14:textId="77777777" w:rsidTr="00643428">
        <w:tc>
          <w:tcPr>
            <w:tcW w:w="493" w:type="dxa"/>
          </w:tcPr>
          <w:p w14:paraId="22B42E2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755A5099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29EF">
              <w:rPr>
                <w:color w:val="2D2D2D"/>
                <w:spacing w:val="2"/>
                <w:kern w:val="36"/>
              </w:rPr>
              <w:t xml:space="preserve">Ведомость дорожной разметки на </w:t>
            </w:r>
            <w:r>
              <w:rPr>
                <w:color w:val="2D2D2D"/>
                <w:spacing w:val="2"/>
                <w:kern w:val="36"/>
              </w:rPr>
              <w:t>перекрестках</w:t>
            </w:r>
          </w:p>
        </w:tc>
        <w:tc>
          <w:tcPr>
            <w:tcW w:w="1852" w:type="dxa"/>
            <w:vAlign w:val="center"/>
          </w:tcPr>
          <w:p w14:paraId="24D2E8A8" w14:textId="77777777" w:rsidR="009401BB" w:rsidRPr="009329E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4A343E3C" w14:textId="77777777" w:rsidR="009401BB" w:rsidRPr="009329E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51446F65" w14:textId="77777777" w:rsidR="009401BB" w:rsidRPr="009329E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07771F6D" w14:textId="77777777" w:rsidTr="00643428">
        <w:tc>
          <w:tcPr>
            <w:tcW w:w="493" w:type="dxa"/>
          </w:tcPr>
          <w:p w14:paraId="407070F1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34A9A7D7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29EF">
              <w:rPr>
                <w:color w:val="2D2D2D"/>
                <w:spacing w:val="2"/>
                <w:kern w:val="36"/>
              </w:rPr>
              <w:t xml:space="preserve">Ведомость дорожных знаков на </w:t>
            </w:r>
            <w:r>
              <w:rPr>
                <w:color w:val="2D2D2D"/>
                <w:spacing w:val="2"/>
                <w:kern w:val="36"/>
              </w:rPr>
              <w:t>перекрестках</w:t>
            </w:r>
          </w:p>
        </w:tc>
        <w:tc>
          <w:tcPr>
            <w:tcW w:w="1852" w:type="dxa"/>
            <w:vAlign w:val="center"/>
          </w:tcPr>
          <w:p w14:paraId="6B98B839" w14:textId="77777777" w:rsidR="009401BB" w:rsidRPr="009329E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5CE049BB" w14:textId="77777777" w:rsidR="009401BB" w:rsidRPr="009329E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237981D9" w14:textId="77777777" w:rsidR="009401BB" w:rsidRPr="009329EF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15C0A1D1" w14:textId="77777777" w:rsidTr="00643428">
        <w:tc>
          <w:tcPr>
            <w:tcW w:w="493" w:type="dxa"/>
          </w:tcPr>
          <w:p w14:paraId="7FFD57E9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35227224" w14:textId="6AD05B5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 xml:space="preserve">Ведомость знаков индивидуального </w:t>
            </w:r>
            <w:r w:rsidR="00780458">
              <w:rPr>
                <w:color w:val="2D2D2D"/>
                <w:spacing w:val="2"/>
                <w:kern w:val="36"/>
              </w:rPr>
              <w:t xml:space="preserve">проектирования на </w:t>
            </w:r>
            <w:r>
              <w:rPr>
                <w:color w:val="2D2D2D"/>
                <w:spacing w:val="2"/>
                <w:kern w:val="36"/>
              </w:rPr>
              <w:t>перекрестках</w:t>
            </w:r>
          </w:p>
        </w:tc>
        <w:tc>
          <w:tcPr>
            <w:tcW w:w="1852" w:type="dxa"/>
            <w:vAlign w:val="center"/>
          </w:tcPr>
          <w:p w14:paraId="0581A985" w14:textId="77777777" w:rsidR="009401BB" w:rsidRPr="00C4763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5A511002" w14:textId="77777777" w:rsidR="009401BB" w:rsidRPr="00C4763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72DFFB82" w14:textId="77777777" w:rsidR="009401BB" w:rsidRPr="00C4763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2D3A04FD" w14:textId="77777777" w:rsidTr="00643428">
        <w:tc>
          <w:tcPr>
            <w:tcW w:w="493" w:type="dxa"/>
          </w:tcPr>
          <w:p w14:paraId="1A0C7E82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6C5E01D0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>Ведомость дорожных ограждений на перекрестках</w:t>
            </w:r>
          </w:p>
        </w:tc>
        <w:tc>
          <w:tcPr>
            <w:tcW w:w="1852" w:type="dxa"/>
            <w:vAlign w:val="center"/>
          </w:tcPr>
          <w:p w14:paraId="6D78786E" w14:textId="77777777" w:rsidR="009401BB" w:rsidRPr="00C4763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41B0F525" w14:textId="77777777" w:rsidR="009401BB" w:rsidRPr="00C4763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3CB9568C" w14:textId="77777777" w:rsidR="009401BB" w:rsidRPr="00C4763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24D9EF76" w14:textId="77777777" w:rsidTr="00643428">
        <w:tc>
          <w:tcPr>
            <w:tcW w:w="493" w:type="dxa"/>
          </w:tcPr>
          <w:p w14:paraId="25DE265E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5672B06D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>Ведомость направляющих устройств на перекрестках</w:t>
            </w:r>
          </w:p>
        </w:tc>
        <w:tc>
          <w:tcPr>
            <w:tcW w:w="1852" w:type="dxa"/>
            <w:vAlign w:val="center"/>
          </w:tcPr>
          <w:p w14:paraId="08E71BFE" w14:textId="77777777" w:rsidR="009401BB" w:rsidRPr="00C4763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2529A34F" w14:textId="77777777" w:rsidR="009401BB" w:rsidRPr="00C4763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496AE4D7" w14:textId="77777777" w:rsidR="009401BB" w:rsidRPr="00C4763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2DF4707F" w14:textId="77777777" w:rsidTr="00643428">
        <w:tc>
          <w:tcPr>
            <w:tcW w:w="493" w:type="dxa"/>
          </w:tcPr>
          <w:p w14:paraId="57C45629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222A49F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>Ведомость искусственных дорожных неровностей и шумовых полос на перекрестках</w:t>
            </w:r>
          </w:p>
        </w:tc>
        <w:tc>
          <w:tcPr>
            <w:tcW w:w="1852" w:type="dxa"/>
            <w:vAlign w:val="center"/>
          </w:tcPr>
          <w:p w14:paraId="4B659314" w14:textId="77777777" w:rsidR="009401BB" w:rsidRPr="00C4763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12C83F22" w14:textId="77777777" w:rsidR="009401BB" w:rsidRPr="00C4763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272ABF2A" w14:textId="77777777" w:rsidR="009401BB" w:rsidRPr="00C4763C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05BD3209" w14:textId="77777777" w:rsidTr="00643428">
        <w:tc>
          <w:tcPr>
            <w:tcW w:w="493" w:type="dxa"/>
          </w:tcPr>
          <w:p w14:paraId="158C817F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4A5091F2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164EDA">
              <w:rPr>
                <w:color w:val="2D2D2D"/>
                <w:spacing w:val="2"/>
                <w:kern w:val="36"/>
              </w:rPr>
              <w:t>Ведомость линий освещения на перекрестках</w:t>
            </w:r>
          </w:p>
        </w:tc>
        <w:tc>
          <w:tcPr>
            <w:tcW w:w="1852" w:type="dxa"/>
            <w:vAlign w:val="center"/>
          </w:tcPr>
          <w:p w14:paraId="0FFBBC38" w14:textId="77777777" w:rsidR="009401BB" w:rsidRPr="00164EDA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477078E0" w14:textId="77777777" w:rsidR="009401BB" w:rsidRPr="00164EDA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40D9FC9F" w14:textId="77777777" w:rsidR="009401BB" w:rsidRPr="00164EDA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0FECF8B0" w14:textId="77777777" w:rsidTr="00643428">
        <w:tc>
          <w:tcPr>
            <w:tcW w:w="493" w:type="dxa"/>
          </w:tcPr>
          <w:p w14:paraId="463547AE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050BB1D6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164EDA">
              <w:rPr>
                <w:color w:val="2D2D2D"/>
                <w:spacing w:val="2"/>
                <w:kern w:val="36"/>
              </w:rPr>
              <w:t>Ведомость прочих технических средств организации и регулирования движения на перекрестках</w:t>
            </w:r>
          </w:p>
        </w:tc>
        <w:tc>
          <w:tcPr>
            <w:tcW w:w="1852" w:type="dxa"/>
            <w:vAlign w:val="center"/>
          </w:tcPr>
          <w:p w14:paraId="2CB20721" w14:textId="77777777" w:rsidR="009401BB" w:rsidRPr="00164EDA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44C85328" w14:textId="77777777" w:rsidR="009401BB" w:rsidRPr="00164EDA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542AFB06" w14:textId="77777777" w:rsidR="009401BB" w:rsidRPr="00164EDA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6B3843A8" w14:textId="77777777" w:rsidTr="00643428">
        <w:tc>
          <w:tcPr>
            <w:tcW w:w="493" w:type="dxa"/>
          </w:tcPr>
          <w:p w14:paraId="110D33CF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3296" w:type="dxa"/>
          </w:tcPr>
          <w:p w14:paraId="428944B2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D3A93">
              <w:rPr>
                <w:color w:val="2D2D2D"/>
                <w:spacing w:val="2"/>
                <w:kern w:val="36"/>
              </w:rPr>
              <w:t>Ведомость дефектов покрытия на проезжей части перекрестков</w:t>
            </w:r>
          </w:p>
        </w:tc>
        <w:tc>
          <w:tcPr>
            <w:tcW w:w="1852" w:type="dxa"/>
            <w:vAlign w:val="center"/>
          </w:tcPr>
          <w:p w14:paraId="271D38DB" w14:textId="77777777" w:rsidR="009401BB" w:rsidRPr="002D3A93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  <w:tc>
          <w:tcPr>
            <w:tcW w:w="1852" w:type="dxa"/>
            <w:vAlign w:val="center"/>
          </w:tcPr>
          <w:p w14:paraId="271AFB62" w14:textId="77777777" w:rsidR="009401BB" w:rsidRPr="002D3A93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  <w:tc>
          <w:tcPr>
            <w:tcW w:w="1852" w:type="dxa"/>
            <w:vAlign w:val="center"/>
          </w:tcPr>
          <w:p w14:paraId="512A9F90" w14:textId="77777777" w:rsidR="009401BB" w:rsidRPr="002D3A93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</w:tbl>
    <w:p w14:paraId="688876E5" w14:textId="77777777" w:rsidR="009401BB" w:rsidRDefault="009401BB" w:rsidP="009401BB">
      <w:pPr>
        <w:pStyle w:val="aff6"/>
        <w:ind w:firstLine="0"/>
      </w:pPr>
    </w:p>
    <w:p w14:paraId="56461A90" w14:textId="77777777" w:rsidR="009401BB" w:rsidRPr="00781C01" w:rsidRDefault="009401BB" w:rsidP="009401BB">
      <w:pPr>
        <w:pStyle w:val="aff6"/>
      </w:pPr>
    </w:p>
    <w:p w14:paraId="5A75EB51" w14:textId="77777777" w:rsidR="009401BB" w:rsidRDefault="009401BB" w:rsidP="009401BB">
      <w:pPr>
        <w:pStyle w:val="aff6"/>
      </w:pPr>
      <w:r>
        <w:t xml:space="preserve">Для вида работ «Специализированная диагностика автомобильных дорог» набор и состав данных определяются техническим заданием Заказчика. </w:t>
      </w:r>
    </w:p>
    <w:p w14:paraId="78D15691" w14:textId="77777777" w:rsidR="009401BB" w:rsidRDefault="009401BB" w:rsidP="009401BB">
      <w:p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</w:p>
    <w:p w14:paraId="11F2F835" w14:textId="77777777" w:rsidR="009401BB" w:rsidRDefault="009401BB" w:rsidP="009401BB">
      <w:pPr>
        <w:pStyle w:val="20"/>
        <w:numPr>
          <w:ilvl w:val="1"/>
          <w:numId w:val="30"/>
        </w:numPr>
        <w:spacing w:before="240"/>
        <w:ind w:left="578" w:hanging="578"/>
        <w:rPr>
          <w:rFonts w:eastAsia="Times New Roman"/>
        </w:rPr>
      </w:pPr>
      <w:r>
        <w:rPr>
          <w:rFonts w:eastAsia="Times New Roman"/>
        </w:rPr>
        <w:t>Разработка проектов организации дорожного движения</w:t>
      </w:r>
    </w:p>
    <w:tbl>
      <w:tblPr>
        <w:tblStyle w:val="afb"/>
        <w:tblW w:w="9493" w:type="dxa"/>
        <w:tblLook w:val="04A0" w:firstRow="1" w:lastRow="0" w:firstColumn="1" w:lastColumn="0" w:noHBand="0" w:noVBand="1"/>
      </w:tblPr>
      <w:tblGrid>
        <w:gridCol w:w="562"/>
        <w:gridCol w:w="6946"/>
        <w:gridCol w:w="1985"/>
      </w:tblGrid>
      <w:tr w:rsidR="009401BB" w:rsidRPr="00BA49D9" w14:paraId="79651378" w14:textId="77777777" w:rsidTr="00643428">
        <w:trPr>
          <w:trHeight w:val="276"/>
          <w:tblHeader/>
        </w:trPr>
        <w:tc>
          <w:tcPr>
            <w:tcW w:w="562" w:type="dxa"/>
            <w:vMerge w:val="restart"/>
            <w:shd w:val="clear" w:color="auto" w:fill="D9D9D9" w:themeFill="background1" w:themeFillShade="D9"/>
          </w:tcPr>
          <w:p w14:paraId="3128C2BA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BA49D9">
              <w:rPr>
                <w:color w:val="2D2D2D"/>
                <w:spacing w:val="2"/>
                <w:kern w:val="36"/>
              </w:rPr>
              <w:t>№</w:t>
            </w:r>
          </w:p>
        </w:tc>
        <w:tc>
          <w:tcPr>
            <w:tcW w:w="6946" w:type="dxa"/>
            <w:vMerge w:val="restart"/>
            <w:shd w:val="clear" w:color="auto" w:fill="D9D9D9" w:themeFill="background1" w:themeFillShade="D9"/>
          </w:tcPr>
          <w:p w14:paraId="03C31943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Название</w:t>
            </w:r>
          </w:p>
        </w:tc>
        <w:tc>
          <w:tcPr>
            <w:tcW w:w="1985" w:type="dxa"/>
            <w:vMerge w:val="restart"/>
            <w:shd w:val="clear" w:color="auto" w:fill="D9D9D9" w:themeFill="background1" w:themeFillShade="D9"/>
          </w:tcPr>
          <w:p w14:paraId="6EACE1F3" w14:textId="77777777" w:rsidR="009401BB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Состав</w:t>
            </w:r>
          </w:p>
        </w:tc>
      </w:tr>
      <w:tr w:rsidR="009401BB" w:rsidRPr="00BA49D9" w14:paraId="2831D17D" w14:textId="77777777" w:rsidTr="00643428">
        <w:trPr>
          <w:trHeight w:val="276"/>
          <w:tblHeader/>
        </w:trPr>
        <w:tc>
          <w:tcPr>
            <w:tcW w:w="562" w:type="dxa"/>
            <w:vMerge/>
            <w:shd w:val="clear" w:color="auto" w:fill="D9D9D9" w:themeFill="background1" w:themeFillShade="D9"/>
          </w:tcPr>
          <w:p w14:paraId="35A8EDE3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  <w:vMerge/>
            <w:shd w:val="clear" w:color="auto" w:fill="D9D9D9" w:themeFill="background1" w:themeFillShade="D9"/>
          </w:tcPr>
          <w:p w14:paraId="2CBAEAB8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1985" w:type="dxa"/>
            <w:vMerge/>
            <w:shd w:val="clear" w:color="auto" w:fill="D9D9D9" w:themeFill="background1" w:themeFillShade="D9"/>
          </w:tcPr>
          <w:p w14:paraId="19CB52BD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BA49D9" w14:paraId="50EC74EA" w14:textId="77777777" w:rsidTr="00643428">
        <w:tc>
          <w:tcPr>
            <w:tcW w:w="562" w:type="dxa"/>
          </w:tcPr>
          <w:p w14:paraId="1A3E5E10" w14:textId="77777777" w:rsidR="009401BB" w:rsidRPr="001D0E83" w:rsidRDefault="009401BB" w:rsidP="009401BB">
            <w:pPr>
              <w:pStyle w:val="a2"/>
              <w:numPr>
                <w:ilvl w:val="0"/>
                <w:numId w:val="32"/>
              </w:numPr>
            </w:pPr>
          </w:p>
        </w:tc>
        <w:tc>
          <w:tcPr>
            <w:tcW w:w="6946" w:type="dxa"/>
          </w:tcPr>
          <w:p w14:paraId="65AB4162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BA49D9">
              <w:rPr>
                <w:color w:val="2D2D2D"/>
                <w:spacing w:val="2"/>
                <w:kern w:val="36"/>
              </w:rPr>
              <w:t xml:space="preserve">Общие данные автомобильной дороги </w:t>
            </w:r>
          </w:p>
        </w:tc>
        <w:tc>
          <w:tcPr>
            <w:tcW w:w="1985" w:type="dxa"/>
            <w:vAlign w:val="center"/>
          </w:tcPr>
          <w:p w14:paraId="75F847EE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</w:t>
            </w:r>
          </w:p>
        </w:tc>
      </w:tr>
      <w:tr w:rsidR="009401BB" w:rsidRPr="00BA49D9" w14:paraId="0FFBAB01" w14:textId="77777777" w:rsidTr="00643428">
        <w:tc>
          <w:tcPr>
            <w:tcW w:w="562" w:type="dxa"/>
          </w:tcPr>
          <w:p w14:paraId="1A4E0DCD" w14:textId="77777777" w:rsidR="009401BB" w:rsidRPr="00BA49D9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  <w:lang w:val="en-US"/>
              </w:rPr>
            </w:pPr>
          </w:p>
        </w:tc>
        <w:tc>
          <w:tcPr>
            <w:tcW w:w="6946" w:type="dxa"/>
          </w:tcPr>
          <w:p w14:paraId="3F742E51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458B2">
              <w:rPr>
                <w:color w:val="2D2D2D"/>
                <w:spacing w:val="2"/>
                <w:kern w:val="36"/>
              </w:rPr>
              <w:t>Общие данные сегмента автомобильной дороги</w:t>
            </w:r>
          </w:p>
        </w:tc>
        <w:tc>
          <w:tcPr>
            <w:tcW w:w="1985" w:type="dxa"/>
            <w:vAlign w:val="center"/>
          </w:tcPr>
          <w:p w14:paraId="67219FC8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</w:t>
            </w:r>
          </w:p>
        </w:tc>
      </w:tr>
      <w:tr w:rsidR="009401BB" w:rsidRPr="00BA49D9" w14:paraId="2B90E749" w14:textId="77777777" w:rsidTr="00643428">
        <w:tc>
          <w:tcPr>
            <w:tcW w:w="562" w:type="dxa"/>
          </w:tcPr>
          <w:p w14:paraId="44DBF5B1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456D6736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>Ведомость переходно-скоростных полос</w:t>
            </w:r>
          </w:p>
        </w:tc>
        <w:tc>
          <w:tcPr>
            <w:tcW w:w="1985" w:type="dxa"/>
            <w:vAlign w:val="center"/>
          </w:tcPr>
          <w:p w14:paraId="111D4947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6BB39145" w14:textId="77777777" w:rsidTr="00643428">
        <w:tc>
          <w:tcPr>
            <w:tcW w:w="562" w:type="dxa"/>
          </w:tcPr>
          <w:p w14:paraId="7105A1BA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001A3DFB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>Ведомость тротуаров и пешеходных дорожек</w:t>
            </w:r>
          </w:p>
        </w:tc>
        <w:tc>
          <w:tcPr>
            <w:tcW w:w="1985" w:type="dxa"/>
            <w:vAlign w:val="center"/>
          </w:tcPr>
          <w:p w14:paraId="09C87EC2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6813172F" w14:textId="77777777" w:rsidTr="00643428">
        <w:tc>
          <w:tcPr>
            <w:tcW w:w="562" w:type="dxa"/>
          </w:tcPr>
          <w:p w14:paraId="62D90681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3ADB7CEC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 xml:space="preserve">Ведомость велосипедных полос и </w:t>
            </w:r>
            <w:r>
              <w:rPr>
                <w:color w:val="2D2D2D"/>
                <w:spacing w:val="2"/>
                <w:kern w:val="36"/>
              </w:rPr>
              <w:t xml:space="preserve">велосипедных </w:t>
            </w:r>
            <w:r w:rsidRPr="003759C1">
              <w:rPr>
                <w:color w:val="2D2D2D"/>
                <w:spacing w:val="2"/>
                <w:kern w:val="36"/>
              </w:rPr>
              <w:t>дорожек</w:t>
            </w:r>
          </w:p>
        </w:tc>
        <w:tc>
          <w:tcPr>
            <w:tcW w:w="1985" w:type="dxa"/>
            <w:vAlign w:val="center"/>
          </w:tcPr>
          <w:p w14:paraId="11543F75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7CF0183D" w14:textId="77777777" w:rsidTr="00643428">
        <w:tc>
          <w:tcPr>
            <w:tcW w:w="562" w:type="dxa"/>
          </w:tcPr>
          <w:p w14:paraId="3F6D624E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62612A51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>Расположение (геометрия осей) сегментов автомобильной дороги</w:t>
            </w:r>
          </w:p>
        </w:tc>
        <w:tc>
          <w:tcPr>
            <w:tcW w:w="1985" w:type="dxa"/>
            <w:vAlign w:val="center"/>
          </w:tcPr>
          <w:p w14:paraId="44A1596A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2547813D" w14:textId="77777777" w:rsidTr="00643428">
        <w:tc>
          <w:tcPr>
            <w:tcW w:w="562" w:type="dxa"/>
          </w:tcPr>
          <w:p w14:paraId="21DEC91C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7AD5EED7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B389B">
              <w:rPr>
                <w:color w:val="2D2D2D"/>
                <w:spacing w:val="2"/>
                <w:kern w:val="36"/>
              </w:rPr>
              <w:t>Поперечные уклоны проезжей части и обочин</w:t>
            </w:r>
          </w:p>
        </w:tc>
        <w:tc>
          <w:tcPr>
            <w:tcW w:w="1985" w:type="dxa"/>
            <w:vAlign w:val="center"/>
          </w:tcPr>
          <w:p w14:paraId="7C38ACBB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26B3DA0D" w14:textId="77777777" w:rsidTr="00643428">
        <w:tc>
          <w:tcPr>
            <w:tcW w:w="562" w:type="dxa"/>
          </w:tcPr>
          <w:p w14:paraId="4335CC03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01E07A8B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50856">
              <w:rPr>
                <w:color w:val="2D2D2D"/>
                <w:spacing w:val="2"/>
                <w:kern w:val="36"/>
              </w:rPr>
              <w:t>Радиусы кривых в плане и уклон виража</w:t>
            </w:r>
          </w:p>
        </w:tc>
        <w:tc>
          <w:tcPr>
            <w:tcW w:w="1985" w:type="dxa"/>
            <w:vAlign w:val="center"/>
          </w:tcPr>
          <w:p w14:paraId="1BC9C5BE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4C353A09" w14:textId="77777777" w:rsidTr="00643428">
        <w:tc>
          <w:tcPr>
            <w:tcW w:w="562" w:type="dxa"/>
          </w:tcPr>
          <w:p w14:paraId="5CC0EEE6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7099E703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Расстояние видимости поверхности дороги в плане и профиле</w:t>
            </w:r>
          </w:p>
        </w:tc>
        <w:tc>
          <w:tcPr>
            <w:tcW w:w="1985" w:type="dxa"/>
            <w:vAlign w:val="center"/>
          </w:tcPr>
          <w:p w14:paraId="5B4048C9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1487524B" w14:textId="77777777" w:rsidTr="00643428">
        <w:tc>
          <w:tcPr>
            <w:tcW w:w="562" w:type="dxa"/>
          </w:tcPr>
          <w:p w14:paraId="31003E24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715CC0D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Интенсивность и состав транспортных потоков</w:t>
            </w:r>
          </w:p>
        </w:tc>
        <w:tc>
          <w:tcPr>
            <w:tcW w:w="1985" w:type="dxa"/>
            <w:vAlign w:val="center"/>
          </w:tcPr>
          <w:p w14:paraId="0E600408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3997AADB" w14:textId="77777777" w:rsidTr="00643428">
        <w:tc>
          <w:tcPr>
            <w:tcW w:w="562" w:type="dxa"/>
          </w:tcPr>
          <w:p w14:paraId="266CC13E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353E31A1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аварийных съездов</w:t>
            </w:r>
          </w:p>
        </w:tc>
        <w:tc>
          <w:tcPr>
            <w:tcW w:w="1985" w:type="dxa"/>
            <w:vAlign w:val="center"/>
          </w:tcPr>
          <w:p w14:paraId="2E02B99E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0E4E59E5" w14:textId="77777777" w:rsidTr="00643428">
        <w:tc>
          <w:tcPr>
            <w:tcW w:w="562" w:type="dxa"/>
          </w:tcPr>
          <w:p w14:paraId="0A825FD7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46A36B22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дорожной разметки</w:t>
            </w:r>
          </w:p>
        </w:tc>
        <w:tc>
          <w:tcPr>
            <w:tcW w:w="1985" w:type="dxa"/>
            <w:vAlign w:val="center"/>
          </w:tcPr>
          <w:p w14:paraId="0651E1C1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6D533DA2" w14:textId="77777777" w:rsidTr="00643428">
        <w:tc>
          <w:tcPr>
            <w:tcW w:w="562" w:type="dxa"/>
          </w:tcPr>
          <w:p w14:paraId="6EDB632E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7178D65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дорожных знаков</w:t>
            </w:r>
          </w:p>
        </w:tc>
        <w:tc>
          <w:tcPr>
            <w:tcW w:w="1985" w:type="dxa"/>
            <w:vAlign w:val="center"/>
          </w:tcPr>
          <w:p w14:paraId="43C4BB53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66E830F1" w14:textId="77777777" w:rsidTr="00643428">
        <w:tc>
          <w:tcPr>
            <w:tcW w:w="562" w:type="dxa"/>
          </w:tcPr>
          <w:p w14:paraId="2D7071EE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4DCF7786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знаков индивидуального проектирования</w:t>
            </w:r>
          </w:p>
        </w:tc>
        <w:tc>
          <w:tcPr>
            <w:tcW w:w="1985" w:type="dxa"/>
            <w:vAlign w:val="center"/>
          </w:tcPr>
          <w:p w14:paraId="2B293522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60487380" w14:textId="77777777" w:rsidTr="00643428">
        <w:tc>
          <w:tcPr>
            <w:tcW w:w="562" w:type="dxa"/>
          </w:tcPr>
          <w:p w14:paraId="74AA7459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4A3E82A0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дорожных ограждений</w:t>
            </w:r>
          </w:p>
        </w:tc>
        <w:tc>
          <w:tcPr>
            <w:tcW w:w="1985" w:type="dxa"/>
            <w:vAlign w:val="center"/>
          </w:tcPr>
          <w:p w14:paraId="5B261D8C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39D0A337" w14:textId="77777777" w:rsidTr="00643428">
        <w:tc>
          <w:tcPr>
            <w:tcW w:w="562" w:type="dxa"/>
          </w:tcPr>
          <w:p w14:paraId="5683E81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1D6AA39A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направляющих устройств</w:t>
            </w:r>
          </w:p>
        </w:tc>
        <w:tc>
          <w:tcPr>
            <w:tcW w:w="1985" w:type="dxa"/>
            <w:vAlign w:val="center"/>
          </w:tcPr>
          <w:p w14:paraId="1F13131B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7C70F12A" w14:textId="77777777" w:rsidTr="00643428">
        <w:tc>
          <w:tcPr>
            <w:tcW w:w="562" w:type="dxa"/>
          </w:tcPr>
          <w:p w14:paraId="1412357F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199B0BAD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искусственных дорожных неровностей и шумовых полос</w:t>
            </w:r>
          </w:p>
        </w:tc>
        <w:tc>
          <w:tcPr>
            <w:tcW w:w="1985" w:type="dxa"/>
            <w:vAlign w:val="center"/>
          </w:tcPr>
          <w:p w14:paraId="6C1BAAB6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0AF02CEC" w14:textId="77777777" w:rsidTr="00643428">
        <w:tc>
          <w:tcPr>
            <w:tcW w:w="562" w:type="dxa"/>
          </w:tcPr>
          <w:p w14:paraId="13E0CB93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31EE8EDC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остановок общественного транспорта</w:t>
            </w:r>
          </w:p>
        </w:tc>
        <w:tc>
          <w:tcPr>
            <w:tcW w:w="1985" w:type="dxa"/>
            <w:vAlign w:val="center"/>
          </w:tcPr>
          <w:p w14:paraId="27EB5A33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0BBAEA78" w14:textId="77777777" w:rsidTr="00643428">
        <w:tc>
          <w:tcPr>
            <w:tcW w:w="562" w:type="dxa"/>
          </w:tcPr>
          <w:p w14:paraId="3AF81DC5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5B9AE5B5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наземных пешеходных переходов</w:t>
            </w:r>
          </w:p>
        </w:tc>
        <w:tc>
          <w:tcPr>
            <w:tcW w:w="1985" w:type="dxa"/>
            <w:vAlign w:val="center"/>
          </w:tcPr>
          <w:p w14:paraId="606B341B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49E534D7" w14:textId="77777777" w:rsidTr="00643428">
        <w:tc>
          <w:tcPr>
            <w:tcW w:w="562" w:type="dxa"/>
          </w:tcPr>
          <w:p w14:paraId="1CC1BE56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4FAF9A52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железнодорожных переездов</w:t>
            </w:r>
          </w:p>
        </w:tc>
        <w:tc>
          <w:tcPr>
            <w:tcW w:w="1985" w:type="dxa"/>
            <w:vAlign w:val="center"/>
          </w:tcPr>
          <w:p w14:paraId="1EC014A8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4C51B124" w14:textId="77777777" w:rsidTr="00643428">
        <w:tc>
          <w:tcPr>
            <w:tcW w:w="562" w:type="dxa"/>
          </w:tcPr>
          <w:p w14:paraId="792904B4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35A65D1C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пересечений и примыканий</w:t>
            </w:r>
          </w:p>
        </w:tc>
        <w:tc>
          <w:tcPr>
            <w:tcW w:w="1985" w:type="dxa"/>
            <w:vAlign w:val="center"/>
          </w:tcPr>
          <w:p w14:paraId="4A4ECE6B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</w:t>
            </w:r>
          </w:p>
        </w:tc>
      </w:tr>
      <w:tr w:rsidR="009401BB" w:rsidRPr="00BA49D9" w14:paraId="34A85D17" w14:textId="77777777" w:rsidTr="00643428">
        <w:tc>
          <w:tcPr>
            <w:tcW w:w="562" w:type="dxa"/>
          </w:tcPr>
          <w:p w14:paraId="75059CD9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735F2AD0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29EF">
              <w:rPr>
                <w:color w:val="2D2D2D"/>
                <w:spacing w:val="2"/>
                <w:kern w:val="36"/>
              </w:rPr>
              <w:t>Подходы к пересечениям и примыканиям</w:t>
            </w:r>
          </w:p>
        </w:tc>
        <w:tc>
          <w:tcPr>
            <w:tcW w:w="1985" w:type="dxa"/>
            <w:vAlign w:val="center"/>
          </w:tcPr>
          <w:p w14:paraId="24FA62AD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</w:t>
            </w:r>
          </w:p>
        </w:tc>
      </w:tr>
      <w:tr w:rsidR="009401BB" w:rsidRPr="00BA49D9" w14:paraId="0C89ACAD" w14:textId="77777777" w:rsidTr="00643428">
        <w:tc>
          <w:tcPr>
            <w:tcW w:w="562" w:type="dxa"/>
          </w:tcPr>
          <w:p w14:paraId="3A0817D1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63868C4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29EF">
              <w:rPr>
                <w:color w:val="2D2D2D"/>
                <w:spacing w:val="2"/>
                <w:kern w:val="36"/>
              </w:rPr>
              <w:t xml:space="preserve">Ведомость дорожной разметки на </w:t>
            </w:r>
            <w:r>
              <w:rPr>
                <w:color w:val="2D2D2D"/>
                <w:spacing w:val="2"/>
                <w:kern w:val="36"/>
              </w:rPr>
              <w:t>перекрестках</w:t>
            </w:r>
          </w:p>
        </w:tc>
        <w:tc>
          <w:tcPr>
            <w:tcW w:w="1985" w:type="dxa"/>
            <w:vAlign w:val="center"/>
          </w:tcPr>
          <w:p w14:paraId="3BC1954E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7948FCD0" w14:textId="77777777" w:rsidTr="00643428">
        <w:tc>
          <w:tcPr>
            <w:tcW w:w="562" w:type="dxa"/>
          </w:tcPr>
          <w:p w14:paraId="18B22C7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065F7206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29EF">
              <w:rPr>
                <w:color w:val="2D2D2D"/>
                <w:spacing w:val="2"/>
                <w:kern w:val="36"/>
              </w:rPr>
              <w:t xml:space="preserve">Ведомость дорожных знаков на </w:t>
            </w:r>
            <w:r>
              <w:rPr>
                <w:color w:val="2D2D2D"/>
                <w:spacing w:val="2"/>
                <w:kern w:val="36"/>
              </w:rPr>
              <w:t>перекрестках</w:t>
            </w:r>
          </w:p>
        </w:tc>
        <w:tc>
          <w:tcPr>
            <w:tcW w:w="1985" w:type="dxa"/>
            <w:vAlign w:val="center"/>
          </w:tcPr>
          <w:p w14:paraId="16A5FF8A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3281391A" w14:textId="77777777" w:rsidTr="00643428">
        <w:tc>
          <w:tcPr>
            <w:tcW w:w="562" w:type="dxa"/>
          </w:tcPr>
          <w:p w14:paraId="0017B3CC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285952E2" w14:textId="4138AFDA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 xml:space="preserve">Ведомость знаков индивидуального </w:t>
            </w:r>
            <w:r w:rsidR="00780458">
              <w:rPr>
                <w:color w:val="2D2D2D"/>
                <w:spacing w:val="2"/>
                <w:kern w:val="36"/>
              </w:rPr>
              <w:t xml:space="preserve">проектирования на </w:t>
            </w:r>
            <w:r>
              <w:rPr>
                <w:color w:val="2D2D2D"/>
                <w:spacing w:val="2"/>
                <w:kern w:val="36"/>
              </w:rPr>
              <w:t>перекрестках</w:t>
            </w:r>
          </w:p>
        </w:tc>
        <w:tc>
          <w:tcPr>
            <w:tcW w:w="1985" w:type="dxa"/>
            <w:vAlign w:val="center"/>
          </w:tcPr>
          <w:p w14:paraId="05CD5D4E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15DB8D07" w14:textId="77777777" w:rsidTr="00643428">
        <w:tc>
          <w:tcPr>
            <w:tcW w:w="562" w:type="dxa"/>
          </w:tcPr>
          <w:p w14:paraId="22786407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7FA22240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>Ведомость дорожных ограждений на перекрестках</w:t>
            </w:r>
          </w:p>
        </w:tc>
        <w:tc>
          <w:tcPr>
            <w:tcW w:w="1985" w:type="dxa"/>
            <w:vAlign w:val="center"/>
          </w:tcPr>
          <w:p w14:paraId="0A08FCEC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0EEAAA16" w14:textId="77777777" w:rsidTr="00643428">
        <w:tc>
          <w:tcPr>
            <w:tcW w:w="562" w:type="dxa"/>
          </w:tcPr>
          <w:p w14:paraId="22BE0E3A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703481E3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>Ведомость направляющих устройств на перекрестках</w:t>
            </w:r>
          </w:p>
        </w:tc>
        <w:tc>
          <w:tcPr>
            <w:tcW w:w="1985" w:type="dxa"/>
            <w:vAlign w:val="center"/>
          </w:tcPr>
          <w:p w14:paraId="2967D1DC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1D324F0F" w14:textId="77777777" w:rsidTr="00643428">
        <w:tc>
          <w:tcPr>
            <w:tcW w:w="562" w:type="dxa"/>
          </w:tcPr>
          <w:p w14:paraId="5B8BB434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198D2129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>Ведомость искусственных дорожных неровностей и шумовых полос на перекрестках</w:t>
            </w:r>
          </w:p>
        </w:tc>
        <w:tc>
          <w:tcPr>
            <w:tcW w:w="1985" w:type="dxa"/>
            <w:vAlign w:val="center"/>
          </w:tcPr>
          <w:p w14:paraId="563DD572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0B4484DD" w14:textId="77777777" w:rsidTr="00643428">
        <w:tc>
          <w:tcPr>
            <w:tcW w:w="562" w:type="dxa"/>
          </w:tcPr>
          <w:p w14:paraId="2E0FA15B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28ADEEA9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164EDA">
              <w:rPr>
                <w:color w:val="2D2D2D"/>
                <w:spacing w:val="2"/>
                <w:kern w:val="36"/>
              </w:rPr>
              <w:t>Ведомость прочих технических средств организации и регулирования движения на перекрестках</w:t>
            </w:r>
          </w:p>
        </w:tc>
        <w:tc>
          <w:tcPr>
            <w:tcW w:w="1985" w:type="dxa"/>
            <w:vAlign w:val="center"/>
          </w:tcPr>
          <w:p w14:paraId="33A991A0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9401BB" w:rsidRPr="00BA49D9" w14:paraId="7E30B889" w14:textId="77777777" w:rsidTr="00643428">
        <w:tc>
          <w:tcPr>
            <w:tcW w:w="562" w:type="dxa"/>
          </w:tcPr>
          <w:p w14:paraId="5EA9CEAD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336AAC1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D3A93">
              <w:rPr>
                <w:color w:val="2D2D2D"/>
                <w:spacing w:val="2"/>
                <w:kern w:val="36"/>
              </w:rPr>
              <w:t>Светофорные объекты на перекрестках, включая пешеходные светофоры</w:t>
            </w:r>
          </w:p>
        </w:tc>
        <w:tc>
          <w:tcPr>
            <w:tcW w:w="1985" w:type="dxa"/>
            <w:vAlign w:val="center"/>
          </w:tcPr>
          <w:p w14:paraId="1E5A02F8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9401BB" w:rsidRPr="00BA49D9" w14:paraId="5F3AC908" w14:textId="77777777" w:rsidTr="00643428">
        <w:tc>
          <w:tcPr>
            <w:tcW w:w="562" w:type="dxa"/>
          </w:tcPr>
          <w:p w14:paraId="2E2454CF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42D6588C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2AD2">
              <w:rPr>
                <w:color w:val="2D2D2D"/>
                <w:spacing w:val="2"/>
                <w:kern w:val="36"/>
              </w:rPr>
              <w:t>Пешеходные светофорные объекты на перегонах автомобильных дорог</w:t>
            </w:r>
          </w:p>
        </w:tc>
        <w:tc>
          <w:tcPr>
            <w:tcW w:w="1985" w:type="dxa"/>
            <w:vAlign w:val="center"/>
          </w:tcPr>
          <w:p w14:paraId="340FDA69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</w:tbl>
    <w:p w14:paraId="6D3F1E68" w14:textId="77777777" w:rsidR="009401BB" w:rsidRPr="0035156A" w:rsidRDefault="009401BB" w:rsidP="009401BB"/>
    <w:p w14:paraId="297E6834" w14:textId="77777777" w:rsidR="009401BB" w:rsidRDefault="009401BB" w:rsidP="009401BB">
      <w:pPr>
        <w:pStyle w:val="20"/>
        <w:numPr>
          <w:ilvl w:val="1"/>
          <w:numId w:val="30"/>
        </w:numPr>
        <w:spacing w:before="240"/>
        <w:ind w:left="578" w:hanging="578"/>
        <w:rPr>
          <w:rFonts w:eastAsia="Times New Roman"/>
        </w:rPr>
      </w:pPr>
      <w:r>
        <w:rPr>
          <w:rFonts w:eastAsia="Times New Roman"/>
        </w:rPr>
        <w:t>Разработка и корректировка схем организации дорожного движения</w:t>
      </w:r>
    </w:p>
    <w:tbl>
      <w:tblPr>
        <w:tblStyle w:val="afb"/>
        <w:tblW w:w="9493" w:type="dxa"/>
        <w:tblLook w:val="04A0" w:firstRow="1" w:lastRow="0" w:firstColumn="1" w:lastColumn="0" w:noHBand="0" w:noVBand="1"/>
      </w:tblPr>
      <w:tblGrid>
        <w:gridCol w:w="562"/>
        <w:gridCol w:w="6946"/>
        <w:gridCol w:w="1985"/>
      </w:tblGrid>
      <w:tr w:rsidR="009401BB" w:rsidRPr="00BA49D9" w14:paraId="2F6DE1F7" w14:textId="77777777" w:rsidTr="00643428">
        <w:trPr>
          <w:trHeight w:val="276"/>
          <w:tblHeader/>
        </w:trPr>
        <w:tc>
          <w:tcPr>
            <w:tcW w:w="562" w:type="dxa"/>
            <w:vMerge w:val="restart"/>
            <w:shd w:val="clear" w:color="auto" w:fill="D9D9D9" w:themeFill="background1" w:themeFillShade="D9"/>
          </w:tcPr>
          <w:p w14:paraId="7170666F" w14:textId="77777777" w:rsidR="009401BB" w:rsidRPr="00BA49D9" w:rsidRDefault="009401BB" w:rsidP="00643428">
            <w:pPr>
              <w:pStyle w:val="aff7"/>
            </w:pPr>
            <w:r w:rsidRPr="00BA49D9">
              <w:t>№</w:t>
            </w:r>
          </w:p>
        </w:tc>
        <w:tc>
          <w:tcPr>
            <w:tcW w:w="6946" w:type="dxa"/>
            <w:vMerge w:val="restart"/>
            <w:shd w:val="clear" w:color="auto" w:fill="D9D9D9" w:themeFill="background1" w:themeFillShade="D9"/>
          </w:tcPr>
          <w:p w14:paraId="00169E79" w14:textId="77777777" w:rsidR="009401BB" w:rsidRPr="00BA49D9" w:rsidRDefault="009401BB" w:rsidP="00643428">
            <w:pPr>
              <w:pStyle w:val="aff7"/>
            </w:pPr>
            <w:r>
              <w:t>Название</w:t>
            </w:r>
          </w:p>
        </w:tc>
        <w:tc>
          <w:tcPr>
            <w:tcW w:w="1985" w:type="dxa"/>
            <w:vMerge w:val="restart"/>
            <w:shd w:val="clear" w:color="auto" w:fill="D9D9D9" w:themeFill="background1" w:themeFillShade="D9"/>
          </w:tcPr>
          <w:p w14:paraId="7ECA3C07" w14:textId="77777777" w:rsidR="009401BB" w:rsidRDefault="009401BB" w:rsidP="00643428">
            <w:pPr>
              <w:pStyle w:val="aff7"/>
            </w:pPr>
            <w:r>
              <w:t>Состав данных</w:t>
            </w:r>
          </w:p>
        </w:tc>
      </w:tr>
      <w:tr w:rsidR="009401BB" w:rsidRPr="00BA49D9" w14:paraId="78B83B53" w14:textId="77777777" w:rsidTr="00643428">
        <w:trPr>
          <w:trHeight w:val="276"/>
          <w:tblHeader/>
        </w:trPr>
        <w:tc>
          <w:tcPr>
            <w:tcW w:w="562" w:type="dxa"/>
            <w:vMerge/>
            <w:shd w:val="clear" w:color="auto" w:fill="D9D9D9" w:themeFill="background1" w:themeFillShade="D9"/>
          </w:tcPr>
          <w:p w14:paraId="258286F1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  <w:vMerge/>
            <w:shd w:val="clear" w:color="auto" w:fill="D9D9D9" w:themeFill="background1" w:themeFillShade="D9"/>
          </w:tcPr>
          <w:p w14:paraId="1B7F8699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1985" w:type="dxa"/>
            <w:vMerge/>
            <w:shd w:val="clear" w:color="auto" w:fill="D9D9D9" w:themeFill="background1" w:themeFillShade="D9"/>
          </w:tcPr>
          <w:p w14:paraId="065B5428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BA49D9" w14:paraId="0295596D" w14:textId="77777777" w:rsidTr="00643428">
        <w:tc>
          <w:tcPr>
            <w:tcW w:w="562" w:type="dxa"/>
          </w:tcPr>
          <w:p w14:paraId="4EC8D337" w14:textId="77777777" w:rsidR="009401BB" w:rsidRPr="001D0E83" w:rsidRDefault="009401BB" w:rsidP="009401BB">
            <w:pPr>
              <w:pStyle w:val="a2"/>
              <w:numPr>
                <w:ilvl w:val="0"/>
                <w:numId w:val="34"/>
              </w:numPr>
            </w:pPr>
          </w:p>
        </w:tc>
        <w:tc>
          <w:tcPr>
            <w:tcW w:w="6946" w:type="dxa"/>
          </w:tcPr>
          <w:p w14:paraId="095BCCC3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BA49D9">
              <w:rPr>
                <w:color w:val="2D2D2D"/>
                <w:spacing w:val="2"/>
                <w:kern w:val="36"/>
              </w:rPr>
              <w:t xml:space="preserve">Общие данные автомобильной дороги </w:t>
            </w:r>
          </w:p>
        </w:tc>
        <w:tc>
          <w:tcPr>
            <w:tcW w:w="1985" w:type="dxa"/>
            <w:vAlign w:val="center"/>
          </w:tcPr>
          <w:p w14:paraId="21CAF7E9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</w:t>
            </w:r>
          </w:p>
        </w:tc>
      </w:tr>
      <w:tr w:rsidR="009401BB" w:rsidRPr="00BA49D9" w14:paraId="0C735FDC" w14:textId="77777777" w:rsidTr="00643428">
        <w:tc>
          <w:tcPr>
            <w:tcW w:w="562" w:type="dxa"/>
          </w:tcPr>
          <w:p w14:paraId="36944B6B" w14:textId="77777777" w:rsidR="009401BB" w:rsidRPr="00BA49D9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  <w:lang w:val="en-US"/>
              </w:rPr>
            </w:pPr>
          </w:p>
        </w:tc>
        <w:tc>
          <w:tcPr>
            <w:tcW w:w="6946" w:type="dxa"/>
          </w:tcPr>
          <w:p w14:paraId="721E10C7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458B2">
              <w:rPr>
                <w:color w:val="2D2D2D"/>
                <w:spacing w:val="2"/>
                <w:kern w:val="36"/>
              </w:rPr>
              <w:t>Общие данные сегмента автомобильной дороги</w:t>
            </w:r>
          </w:p>
        </w:tc>
        <w:tc>
          <w:tcPr>
            <w:tcW w:w="1985" w:type="dxa"/>
            <w:vAlign w:val="center"/>
          </w:tcPr>
          <w:p w14:paraId="06768906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</w:t>
            </w:r>
          </w:p>
        </w:tc>
      </w:tr>
      <w:tr w:rsidR="009401BB" w:rsidRPr="00BA49D9" w14:paraId="08A7A3C3" w14:textId="77777777" w:rsidTr="00643428">
        <w:tc>
          <w:tcPr>
            <w:tcW w:w="562" w:type="dxa"/>
          </w:tcPr>
          <w:p w14:paraId="413122A2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150A8509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>Ведомость переходно-скоростных полос</w:t>
            </w:r>
          </w:p>
        </w:tc>
        <w:tc>
          <w:tcPr>
            <w:tcW w:w="1985" w:type="dxa"/>
            <w:vAlign w:val="center"/>
          </w:tcPr>
          <w:p w14:paraId="4F9E5820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</w:t>
            </w:r>
          </w:p>
        </w:tc>
      </w:tr>
      <w:tr w:rsidR="009401BB" w:rsidRPr="00BA49D9" w14:paraId="60AD68D8" w14:textId="77777777" w:rsidTr="00643428">
        <w:tc>
          <w:tcPr>
            <w:tcW w:w="562" w:type="dxa"/>
          </w:tcPr>
          <w:p w14:paraId="2242250B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5E93C91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>Ведомость тротуаров и пешеходных дорожек</w:t>
            </w:r>
          </w:p>
        </w:tc>
        <w:tc>
          <w:tcPr>
            <w:tcW w:w="1985" w:type="dxa"/>
            <w:vAlign w:val="center"/>
          </w:tcPr>
          <w:p w14:paraId="669797F4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</w:t>
            </w:r>
          </w:p>
        </w:tc>
      </w:tr>
      <w:tr w:rsidR="009401BB" w:rsidRPr="00BA49D9" w14:paraId="722E7B26" w14:textId="77777777" w:rsidTr="00643428">
        <w:tc>
          <w:tcPr>
            <w:tcW w:w="562" w:type="dxa"/>
          </w:tcPr>
          <w:p w14:paraId="779C145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39C425D7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 xml:space="preserve">Ведомость велосипедных полос и </w:t>
            </w:r>
            <w:r>
              <w:rPr>
                <w:color w:val="2D2D2D"/>
                <w:spacing w:val="2"/>
                <w:kern w:val="36"/>
              </w:rPr>
              <w:t xml:space="preserve">велосипедных </w:t>
            </w:r>
            <w:r w:rsidRPr="003759C1">
              <w:rPr>
                <w:color w:val="2D2D2D"/>
                <w:spacing w:val="2"/>
                <w:kern w:val="36"/>
              </w:rPr>
              <w:t>дорожек</w:t>
            </w:r>
          </w:p>
        </w:tc>
        <w:tc>
          <w:tcPr>
            <w:tcW w:w="1985" w:type="dxa"/>
            <w:vAlign w:val="center"/>
          </w:tcPr>
          <w:p w14:paraId="34EC8EC9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</w:t>
            </w:r>
          </w:p>
        </w:tc>
      </w:tr>
      <w:tr w:rsidR="009401BB" w:rsidRPr="00BA49D9" w14:paraId="1C5D7C1A" w14:textId="77777777" w:rsidTr="00643428">
        <w:tc>
          <w:tcPr>
            <w:tcW w:w="562" w:type="dxa"/>
          </w:tcPr>
          <w:p w14:paraId="7C37619A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73A85A70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>Расположение (геометрия осей) сегментов автомобильной дороги</w:t>
            </w:r>
          </w:p>
        </w:tc>
        <w:tc>
          <w:tcPr>
            <w:tcW w:w="1985" w:type="dxa"/>
            <w:vAlign w:val="center"/>
          </w:tcPr>
          <w:p w14:paraId="1CA26084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</w:t>
            </w:r>
          </w:p>
        </w:tc>
      </w:tr>
      <w:tr w:rsidR="009401BB" w:rsidRPr="00BA49D9" w14:paraId="17040263" w14:textId="77777777" w:rsidTr="00643428">
        <w:tc>
          <w:tcPr>
            <w:tcW w:w="562" w:type="dxa"/>
          </w:tcPr>
          <w:p w14:paraId="496EA43F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349FE492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Интенсивность и состав транспортных потоков</w:t>
            </w:r>
          </w:p>
        </w:tc>
        <w:tc>
          <w:tcPr>
            <w:tcW w:w="1985" w:type="dxa"/>
            <w:vAlign w:val="center"/>
          </w:tcPr>
          <w:p w14:paraId="75108D27" w14:textId="77777777" w:rsidR="009401BB" w:rsidRPr="00BA49D9" w:rsidRDefault="009401BB" w:rsidP="00643428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26A7C4A9" w14:textId="77777777" w:rsidTr="00643428">
        <w:tc>
          <w:tcPr>
            <w:tcW w:w="562" w:type="dxa"/>
          </w:tcPr>
          <w:p w14:paraId="0FDC5520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12BA7934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ледовых переправ</w:t>
            </w:r>
          </w:p>
        </w:tc>
        <w:tc>
          <w:tcPr>
            <w:tcW w:w="1985" w:type="dxa"/>
            <w:vAlign w:val="center"/>
          </w:tcPr>
          <w:p w14:paraId="16C88BCC" w14:textId="13ECED7A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23C4FE88" w14:textId="77777777" w:rsidTr="00643428">
        <w:tc>
          <w:tcPr>
            <w:tcW w:w="562" w:type="dxa"/>
          </w:tcPr>
          <w:p w14:paraId="0D30600A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13E10E8A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паромных переправ</w:t>
            </w:r>
          </w:p>
        </w:tc>
        <w:tc>
          <w:tcPr>
            <w:tcW w:w="1985" w:type="dxa"/>
            <w:vAlign w:val="center"/>
          </w:tcPr>
          <w:p w14:paraId="3BF792BC" w14:textId="05BE4585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65EEDC8E" w14:textId="77777777" w:rsidTr="00643428">
        <w:tc>
          <w:tcPr>
            <w:tcW w:w="562" w:type="dxa"/>
          </w:tcPr>
          <w:p w14:paraId="57655EC7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66F1DB0C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057FFC">
              <w:rPr>
                <w:color w:val="2D2D2D"/>
                <w:spacing w:val="2"/>
                <w:kern w:val="36"/>
              </w:rPr>
              <w:t>Ведомость пешеходных переходов в разных уровнях</w:t>
            </w:r>
          </w:p>
        </w:tc>
        <w:tc>
          <w:tcPr>
            <w:tcW w:w="1985" w:type="dxa"/>
            <w:vAlign w:val="center"/>
          </w:tcPr>
          <w:p w14:paraId="676D44A2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</w:t>
            </w:r>
          </w:p>
        </w:tc>
      </w:tr>
      <w:tr w:rsidR="00862B02" w:rsidRPr="00BA49D9" w14:paraId="2E7B7FF3" w14:textId="77777777" w:rsidTr="00643428">
        <w:tc>
          <w:tcPr>
            <w:tcW w:w="562" w:type="dxa"/>
          </w:tcPr>
          <w:p w14:paraId="17902E65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1150A75F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площадок отдыха водителей</w:t>
            </w:r>
          </w:p>
        </w:tc>
        <w:tc>
          <w:tcPr>
            <w:tcW w:w="1985" w:type="dxa"/>
            <w:vAlign w:val="center"/>
          </w:tcPr>
          <w:p w14:paraId="5E319059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6B572083" w14:textId="77777777" w:rsidTr="00643428">
        <w:tc>
          <w:tcPr>
            <w:tcW w:w="562" w:type="dxa"/>
          </w:tcPr>
          <w:p w14:paraId="52E84A0B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346D6DC0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объектов дорожного сервиса</w:t>
            </w:r>
          </w:p>
        </w:tc>
        <w:tc>
          <w:tcPr>
            <w:tcW w:w="1985" w:type="dxa"/>
            <w:vAlign w:val="center"/>
          </w:tcPr>
          <w:p w14:paraId="65182BD9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66573897" w14:textId="77777777" w:rsidTr="00643428">
        <w:tc>
          <w:tcPr>
            <w:tcW w:w="562" w:type="dxa"/>
          </w:tcPr>
          <w:p w14:paraId="08872506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43A40C27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многофункциональных зон дорожного сервиса</w:t>
            </w:r>
          </w:p>
        </w:tc>
        <w:tc>
          <w:tcPr>
            <w:tcW w:w="1985" w:type="dxa"/>
            <w:vAlign w:val="center"/>
          </w:tcPr>
          <w:p w14:paraId="07731E1F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166795BE" w14:textId="77777777" w:rsidTr="00643428">
        <w:tc>
          <w:tcPr>
            <w:tcW w:w="562" w:type="dxa"/>
          </w:tcPr>
          <w:p w14:paraId="3B22F4F0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471B6D3C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аварийных съездов</w:t>
            </w:r>
          </w:p>
        </w:tc>
        <w:tc>
          <w:tcPr>
            <w:tcW w:w="1985" w:type="dxa"/>
            <w:vAlign w:val="center"/>
          </w:tcPr>
          <w:p w14:paraId="023A6CAB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0B3D124E" w14:textId="77777777" w:rsidTr="00643428">
        <w:tc>
          <w:tcPr>
            <w:tcW w:w="562" w:type="dxa"/>
          </w:tcPr>
          <w:p w14:paraId="1EE867A7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54DD430A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дорожной разметки</w:t>
            </w:r>
          </w:p>
        </w:tc>
        <w:tc>
          <w:tcPr>
            <w:tcW w:w="1985" w:type="dxa"/>
            <w:vAlign w:val="center"/>
          </w:tcPr>
          <w:p w14:paraId="4761BA83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412A367D" w14:textId="77777777" w:rsidTr="00643428">
        <w:tc>
          <w:tcPr>
            <w:tcW w:w="562" w:type="dxa"/>
          </w:tcPr>
          <w:p w14:paraId="40F3DE3A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66A13122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дорожных знаков</w:t>
            </w:r>
          </w:p>
        </w:tc>
        <w:tc>
          <w:tcPr>
            <w:tcW w:w="1985" w:type="dxa"/>
            <w:vAlign w:val="center"/>
          </w:tcPr>
          <w:p w14:paraId="50E6CBED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2F995F77" w14:textId="77777777" w:rsidTr="00643428">
        <w:tc>
          <w:tcPr>
            <w:tcW w:w="562" w:type="dxa"/>
          </w:tcPr>
          <w:p w14:paraId="0B7928C3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421D8207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знаков индивидуального проектирования</w:t>
            </w:r>
          </w:p>
        </w:tc>
        <w:tc>
          <w:tcPr>
            <w:tcW w:w="1985" w:type="dxa"/>
            <w:vAlign w:val="center"/>
          </w:tcPr>
          <w:p w14:paraId="0112216F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24580EC1" w14:textId="77777777" w:rsidTr="00643428">
        <w:tc>
          <w:tcPr>
            <w:tcW w:w="562" w:type="dxa"/>
          </w:tcPr>
          <w:p w14:paraId="29F01E4B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7BC6DBDA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направляющих устройств</w:t>
            </w:r>
          </w:p>
        </w:tc>
        <w:tc>
          <w:tcPr>
            <w:tcW w:w="1985" w:type="dxa"/>
            <w:vAlign w:val="center"/>
          </w:tcPr>
          <w:p w14:paraId="16ED3006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43CFFDF2" w14:textId="77777777" w:rsidTr="00643428">
        <w:tc>
          <w:tcPr>
            <w:tcW w:w="562" w:type="dxa"/>
          </w:tcPr>
          <w:p w14:paraId="613ABAE8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25214A59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искусственных дорожных неровностей и шумовых полос</w:t>
            </w:r>
          </w:p>
        </w:tc>
        <w:tc>
          <w:tcPr>
            <w:tcW w:w="1985" w:type="dxa"/>
            <w:vAlign w:val="center"/>
          </w:tcPr>
          <w:p w14:paraId="092DF9AC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3DA3A155" w14:textId="77777777" w:rsidTr="00643428">
        <w:tc>
          <w:tcPr>
            <w:tcW w:w="562" w:type="dxa"/>
          </w:tcPr>
          <w:p w14:paraId="1D4E0B2D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560F8427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остановок общественного транспорта</w:t>
            </w:r>
          </w:p>
        </w:tc>
        <w:tc>
          <w:tcPr>
            <w:tcW w:w="1985" w:type="dxa"/>
            <w:vAlign w:val="center"/>
          </w:tcPr>
          <w:p w14:paraId="2C4DBEF6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</w:t>
            </w:r>
          </w:p>
        </w:tc>
      </w:tr>
      <w:tr w:rsidR="00862B02" w:rsidRPr="00BA49D9" w14:paraId="6B8924B3" w14:textId="77777777" w:rsidTr="00643428">
        <w:tc>
          <w:tcPr>
            <w:tcW w:w="562" w:type="dxa"/>
          </w:tcPr>
          <w:p w14:paraId="49711C09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134D5D2A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наземных пешеходных переходов</w:t>
            </w:r>
          </w:p>
        </w:tc>
        <w:tc>
          <w:tcPr>
            <w:tcW w:w="1985" w:type="dxa"/>
            <w:vAlign w:val="center"/>
          </w:tcPr>
          <w:p w14:paraId="19FBCA35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862B02" w:rsidRPr="00BA49D9" w14:paraId="01A561C0" w14:textId="77777777" w:rsidTr="00643428">
        <w:tc>
          <w:tcPr>
            <w:tcW w:w="562" w:type="dxa"/>
          </w:tcPr>
          <w:p w14:paraId="0751D1E1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68ED591C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железнодорожных переездов</w:t>
            </w:r>
          </w:p>
        </w:tc>
        <w:tc>
          <w:tcPr>
            <w:tcW w:w="1985" w:type="dxa"/>
            <w:vAlign w:val="center"/>
          </w:tcPr>
          <w:p w14:paraId="74808619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862B02" w:rsidRPr="00BA49D9" w14:paraId="353D73E3" w14:textId="77777777" w:rsidTr="00643428">
        <w:tc>
          <w:tcPr>
            <w:tcW w:w="562" w:type="dxa"/>
          </w:tcPr>
          <w:p w14:paraId="40A3AF2F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62846CE6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пересечений и примыканий</w:t>
            </w:r>
          </w:p>
        </w:tc>
        <w:tc>
          <w:tcPr>
            <w:tcW w:w="1985" w:type="dxa"/>
            <w:vAlign w:val="center"/>
          </w:tcPr>
          <w:p w14:paraId="0D529C28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</w:t>
            </w:r>
          </w:p>
        </w:tc>
      </w:tr>
      <w:tr w:rsidR="00862B02" w:rsidRPr="00BA49D9" w14:paraId="48F68414" w14:textId="77777777" w:rsidTr="00643428">
        <w:tc>
          <w:tcPr>
            <w:tcW w:w="562" w:type="dxa"/>
          </w:tcPr>
          <w:p w14:paraId="11939EA3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67399E84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29EF">
              <w:rPr>
                <w:color w:val="2D2D2D"/>
                <w:spacing w:val="2"/>
                <w:kern w:val="36"/>
              </w:rPr>
              <w:t>Подходы к пересечениям и примыканиям</w:t>
            </w:r>
          </w:p>
        </w:tc>
        <w:tc>
          <w:tcPr>
            <w:tcW w:w="1985" w:type="dxa"/>
            <w:vAlign w:val="center"/>
          </w:tcPr>
          <w:p w14:paraId="28831CD9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Частично</w:t>
            </w:r>
          </w:p>
        </w:tc>
      </w:tr>
      <w:tr w:rsidR="00862B02" w:rsidRPr="00BA49D9" w14:paraId="679CB0A5" w14:textId="77777777" w:rsidTr="00643428">
        <w:tc>
          <w:tcPr>
            <w:tcW w:w="562" w:type="dxa"/>
          </w:tcPr>
          <w:p w14:paraId="3435C58A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0DE8038C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29EF">
              <w:rPr>
                <w:color w:val="2D2D2D"/>
                <w:spacing w:val="2"/>
                <w:kern w:val="36"/>
              </w:rPr>
              <w:t xml:space="preserve">Ведомость дорожной разметки на </w:t>
            </w:r>
            <w:r>
              <w:rPr>
                <w:color w:val="2D2D2D"/>
                <w:spacing w:val="2"/>
                <w:kern w:val="36"/>
              </w:rPr>
              <w:t>перекрестках</w:t>
            </w:r>
          </w:p>
        </w:tc>
        <w:tc>
          <w:tcPr>
            <w:tcW w:w="1985" w:type="dxa"/>
            <w:vAlign w:val="center"/>
          </w:tcPr>
          <w:p w14:paraId="18DCBF1E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7FF627D9" w14:textId="77777777" w:rsidTr="00643428">
        <w:tc>
          <w:tcPr>
            <w:tcW w:w="562" w:type="dxa"/>
          </w:tcPr>
          <w:p w14:paraId="0131A67A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68CC4573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29EF">
              <w:rPr>
                <w:color w:val="2D2D2D"/>
                <w:spacing w:val="2"/>
                <w:kern w:val="36"/>
              </w:rPr>
              <w:t xml:space="preserve">Ведомость дорожных знаков на </w:t>
            </w:r>
            <w:r>
              <w:rPr>
                <w:color w:val="2D2D2D"/>
                <w:spacing w:val="2"/>
                <w:kern w:val="36"/>
              </w:rPr>
              <w:t>перекрестках</w:t>
            </w:r>
          </w:p>
        </w:tc>
        <w:tc>
          <w:tcPr>
            <w:tcW w:w="1985" w:type="dxa"/>
            <w:vAlign w:val="center"/>
          </w:tcPr>
          <w:p w14:paraId="7F913048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4C6B958E" w14:textId="77777777" w:rsidTr="00643428">
        <w:tc>
          <w:tcPr>
            <w:tcW w:w="562" w:type="dxa"/>
          </w:tcPr>
          <w:p w14:paraId="2163AD0A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07F22031" w14:textId="1E8495D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>Ведомость знаков индивидуального</w:t>
            </w:r>
            <w:r>
              <w:rPr>
                <w:color w:val="2D2D2D"/>
                <w:spacing w:val="2"/>
                <w:kern w:val="36"/>
              </w:rPr>
              <w:t xml:space="preserve"> проектирования на</w:t>
            </w:r>
            <w:r w:rsidRPr="00C4763C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>перекрестках</w:t>
            </w:r>
          </w:p>
        </w:tc>
        <w:tc>
          <w:tcPr>
            <w:tcW w:w="1985" w:type="dxa"/>
            <w:vAlign w:val="center"/>
          </w:tcPr>
          <w:p w14:paraId="6EC9BD2F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13DE7095" w14:textId="77777777" w:rsidTr="00643428">
        <w:tc>
          <w:tcPr>
            <w:tcW w:w="562" w:type="dxa"/>
          </w:tcPr>
          <w:p w14:paraId="56554E90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21B3CC52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>Ведомость дорожных ограждений на перекрестках</w:t>
            </w:r>
          </w:p>
        </w:tc>
        <w:tc>
          <w:tcPr>
            <w:tcW w:w="1985" w:type="dxa"/>
            <w:vAlign w:val="center"/>
          </w:tcPr>
          <w:p w14:paraId="09B22FBF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69D9B0E3" w14:textId="77777777" w:rsidTr="00643428">
        <w:tc>
          <w:tcPr>
            <w:tcW w:w="562" w:type="dxa"/>
          </w:tcPr>
          <w:p w14:paraId="5791AE76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0ADED6C3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>Ведомость направляющих устройств на перекрестках</w:t>
            </w:r>
          </w:p>
        </w:tc>
        <w:tc>
          <w:tcPr>
            <w:tcW w:w="1985" w:type="dxa"/>
            <w:vAlign w:val="center"/>
          </w:tcPr>
          <w:p w14:paraId="21E1ADEA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5B94A980" w14:textId="77777777" w:rsidTr="00643428">
        <w:tc>
          <w:tcPr>
            <w:tcW w:w="562" w:type="dxa"/>
          </w:tcPr>
          <w:p w14:paraId="5F63EE39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17B6E0EB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>Ведомость искусственных дорожных неровностей и шумовых полос на перекрестках</w:t>
            </w:r>
          </w:p>
        </w:tc>
        <w:tc>
          <w:tcPr>
            <w:tcW w:w="1985" w:type="dxa"/>
            <w:vAlign w:val="center"/>
          </w:tcPr>
          <w:p w14:paraId="5DDF5389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06DFED20" w14:textId="77777777" w:rsidTr="00643428">
        <w:tc>
          <w:tcPr>
            <w:tcW w:w="562" w:type="dxa"/>
          </w:tcPr>
          <w:p w14:paraId="71378191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7972915B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164EDA">
              <w:rPr>
                <w:color w:val="2D2D2D"/>
                <w:spacing w:val="2"/>
                <w:kern w:val="36"/>
              </w:rPr>
              <w:t>Ведомость прочих технических средств организации и регулирования движения на перекрестках</w:t>
            </w:r>
          </w:p>
        </w:tc>
        <w:tc>
          <w:tcPr>
            <w:tcW w:w="1985" w:type="dxa"/>
            <w:vAlign w:val="center"/>
          </w:tcPr>
          <w:p w14:paraId="3B3F4FA9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09E33727" w14:textId="77777777" w:rsidTr="00643428">
        <w:tc>
          <w:tcPr>
            <w:tcW w:w="562" w:type="dxa"/>
          </w:tcPr>
          <w:p w14:paraId="57989939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143B0D2E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D3A93">
              <w:rPr>
                <w:color w:val="2D2D2D"/>
                <w:spacing w:val="2"/>
                <w:kern w:val="36"/>
              </w:rPr>
              <w:t>Транспортные потоки на пересечениях и примыканиях</w:t>
            </w:r>
          </w:p>
        </w:tc>
        <w:tc>
          <w:tcPr>
            <w:tcW w:w="1985" w:type="dxa"/>
            <w:vAlign w:val="center"/>
          </w:tcPr>
          <w:p w14:paraId="38755FA6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862B02" w:rsidRPr="00BA49D9" w14:paraId="3D52AF42" w14:textId="77777777" w:rsidTr="00643428">
        <w:tc>
          <w:tcPr>
            <w:tcW w:w="562" w:type="dxa"/>
          </w:tcPr>
          <w:p w14:paraId="6CC79075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3EFDC8AC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D3A93">
              <w:rPr>
                <w:color w:val="2D2D2D"/>
                <w:spacing w:val="2"/>
                <w:kern w:val="36"/>
              </w:rPr>
              <w:t xml:space="preserve">Организация дорожного движения на </w:t>
            </w:r>
            <w:r>
              <w:rPr>
                <w:color w:val="2D2D2D"/>
                <w:spacing w:val="2"/>
                <w:kern w:val="36"/>
              </w:rPr>
              <w:t>пересечениях и примыканиях</w:t>
            </w:r>
          </w:p>
        </w:tc>
        <w:tc>
          <w:tcPr>
            <w:tcW w:w="1985" w:type="dxa"/>
            <w:vAlign w:val="center"/>
          </w:tcPr>
          <w:p w14:paraId="2908452E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862B02" w:rsidRPr="00BA49D9" w14:paraId="49C6E3C6" w14:textId="77777777" w:rsidTr="00643428">
        <w:tc>
          <w:tcPr>
            <w:tcW w:w="562" w:type="dxa"/>
          </w:tcPr>
          <w:p w14:paraId="281A3DA3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11BB54B5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D3A93">
              <w:rPr>
                <w:color w:val="2D2D2D"/>
                <w:spacing w:val="2"/>
                <w:kern w:val="36"/>
              </w:rPr>
              <w:t>Контрольные точки управления транспортными потоками</w:t>
            </w:r>
          </w:p>
        </w:tc>
        <w:tc>
          <w:tcPr>
            <w:tcW w:w="1985" w:type="dxa"/>
            <w:vAlign w:val="center"/>
          </w:tcPr>
          <w:p w14:paraId="5AAD69F6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862B02" w:rsidRPr="00BA49D9" w14:paraId="14E220FB" w14:textId="77777777" w:rsidTr="00643428">
        <w:tc>
          <w:tcPr>
            <w:tcW w:w="562" w:type="dxa"/>
          </w:tcPr>
          <w:p w14:paraId="6E1D01DD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69DD5A71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D3A93">
              <w:rPr>
                <w:color w:val="2D2D2D"/>
                <w:spacing w:val="2"/>
                <w:kern w:val="36"/>
              </w:rPr>
              <w:t>Организация дорожного движения на перегонах автомобильных дорог</w:t>
            </w:r>
          </w:p>
        </w:tc>
        <w:tc>
          <w:tcPr>
            <w:tcW w:w="1985" w:type="dxa"/>
            <w:vAlign w:val="center"/>
          </w:tcPr>
          <w:p w14:paraId="6BE39543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862B02" w:rsidRPr="00BA49D9" w14:paraId="4B60C98E" w14:textId="77777777" w:rsidTr="00643428">
        <w:tc>
          <w:tcPr>
            <w:tcW w:w="562" w:type="dxa"/>
          </w:tcPr>
          <w:p w14:paraId="4217F78E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2C80C92B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D3A93">
              <w:rPr>
                <w:color w:val="2D2D2D"/>
                <w:spacing w:val="2"/>
                <w:kern w:val="36"/>
              </w:rPr>
              <w:t>Светофорные объекты на перекрестках, включая пешеходные светофоры</w:t>
            </w:r>
          </w:p>
        </w:tc>
        <w:tc>
          <w:tcPr>
            <w:tcW w:w="1985" w:type="dxa"/>
            <w:vAlign w:val="center"/>
          </w:tcPr>
          <w:p w14:paraId="63B25481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862B02" w:rsidRPr="00BA49D9" w14:paraId="084D3733" w14:textId="77777777" w:rsidTr="00643428">
        <w:tc>
          <w:tcPr>
            <w:tcW w:w="562" w:type="dxa"/>
          </w:tcPr>
          <w:p w14:paraId="5B212D9E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22DFE8DB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2AD2">
              <w:rPr>
                <w:color w:val="2D2D2D"/>
                <w:spacing w:val="2"/>
                <w:kern w:val="36"/>
              </w:rPr>
              <w:t>Пешеходные светофорные объекты на перегонах автомобильных дорог</w:t>
            </w:r>
          </w:p>
        </w:tc>
        <w:tc>
          <w:tcPr>
            <w:tcW w:w="1985" w:type="dxa"/>
            <w:vAlign w:val="center"/>
          </w:tcPr>
          <w:p w14:paraId="02F4E6F7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Полностью</w:t>
            </w:r>
          </w:p>
        </w:tc>
      </w:tr>
      <w:tr w:rsidR="00862B02" w:rsidRPr="00BA49D9" w14:paraId="108D5B26" w14:textId="77777777" w:rsidTr="00643428">
        <w:tc>
          <w:tcPr>
            <w:tcW w:w="562" w:type="dxa"/>
          </w:tcPr>
          <w:p w14:paraId="154B4C1D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04B3C1EE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2AD2">
              <w:rPr>
                <w:color w:val="2D2D2D"/>
                <w:spacing w:val="2"/>
                <w:kern w:val="36"/>
              </w:rPr>
              <w:t>Программы светофорного регулирования</w:t>
            </w:r>
          </w:p>
        </w:tc>
        <w:tc>
          <w:tcPr>
            <w:tcW w:w="1985" w:type="dxa"/>
            <w:vAlign w:val="center"/>
          </w:tcPr>
          <w:p w14:paraId="7F238409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3CCBEE80" w14:textId="77777777" w:rsidTr="00643428">
        <w:tc>
          <w:tcPr>
            <w:tcW w:w="562" w:type="dxa"/>
          </w:tcPr>
          <w:p w14:paraId="19EE8511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6E73A2DB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2AD2">
              <w:rPr>
                <w:color w:val="2D2D2D"/>
                <w:spacing w:val="2"/>
                <w:kern w:val="36"/>
              </w:rPr>
              <w:t>Фазы управления светофорным объектом на перекрестках</w:t>
            </w:r>
          </w:p>
        </w:tc>
        <w:tc>
          <w:tcPr>
            <w:tcW w:w="1985" w:type="dxa"/>
            <w:vAlign w:val="center"/>
          </w:tcPr>
          <w:p w14:paraId="653BA8E9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  <w:tr w:rsidR="00862B02" w:rsidRPr="00BA49D9" w14:paraId="70BCF553" w14:textId="77777777" w:rsidTr="00643428">
        <w:tc>
          <w:tcPr>
            <w:tcW w:w="562" w:type="dxa"/>
          </w:tcPr>
          <w:p w14:paraId="76898800" w14:textId="77777777" w:rsidR="00862B02" w:rsidRPr="002458B2" w:rsidRDefault="00862B02" w:rsidP="00862B02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6946" w:type="dxa"/>
          </w:tcPr>
          <w:p w14:paraId="15337099" w14:textId="77777777" w:rsidR="00862B02" w:rsidRPr="00BA49D9" w:rsidRDefault="00862B02" w:rsidP="00862B02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C2746">
              <w:rPr>
                <w:color w:val="2D2D2D"/>
                <w:spacing w:val="2"/>
                <w:kern w:val="36"/>
              </w:rPr>
              <w:t>Длительность тактов фаз светофорного объекта</w:t>
            </w:r>
          </w:p>
        </w:tc>
        <w:tc>
          <w:tcPr>
            <w:tcW w:w="1985" w:type="dxa"/>
            <w:vAlign w:val="center"/>
          </w:tcPr>
          <w:p w14:paraId="71735626" w14:textId="77777777" w:rsidR="00862B02" w:rsidRPr="00BA49D9" w:rsidRDefault="00862B02" w:rsidP="00862B02">
            <w:pPr>
              <w:jc w:val="center"/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 требованию</w:t>
            </w:r>
          </w:p>
        </w:tc>
      </w:tr>
    </w:tbl>
    <w:p w14:paraId="1C1C655E" w14:textId="77777777" w:rsidR="009401BB" w:rsidRDefault="009401BB" w:rsidP="009401BB">
      <w:p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</w:p>
    <w:p w14:paraId="08699680" w14:textId="77777777" w:rsidR="009401BB" w:rsidRDefault="009401BB" w:rsidP="009401BB">
      <w:pPr>
        <w:shd w:val="clear" w:color="auto" w:fill="FFFFFF"/>
        <w:jc w:val="both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</w:pPr>
    </w:p>
    <w:p w14:paraId="55BF6DB0" w14:textId="77777777" w:rsidR="009401BB" w:rsidRDefault="009401BB" w:rsidP="009401BB">
      <w:pPr>
        <w:shd w:val="clear" w:color="auto" w:fill="FFFFFF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  <w:sectPr w:rsidR="009401BB">
          <w:footerReference w:type="even" r:id="rId14"/>
          <w:footerReference w:type="default" r:id="rId15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BDFD3D4" w14:textId="77777777" w:rsidR="009401BB" w:rsidRDefault="009401BB" w:rsidP="009401BB">
      <w:pPr>
        <w:pStyle w:val="10"/>
        <w:numPr>
          <w:ilvl w:val="0"/>
          <w:numId w:val="30"/>
        </w:numPr>
        <w:autoSpaceDE/>
        <w:autoSpaceDN/>
        <w:adjustRightInd/>
        <w:spacing w:before="100" w:beforeAutospacing="1" w:after="0"/>
        <w:ind w:left="431" w:hanging="431"/>
        <w:jc w:val="left"/>
      </w:pPr>
      <w:r>
        <w:lastRenderedPageBreak/>
        <w:t>Приложения</w:t>
      </w:r>
    </w:p>
    <w:p w14:paraId="44CE2C27" w14:textId="77777777" w:rsidR="009401BB" w:rsidRDefault="009401BB" w:rsidP="009401BB">
      <w:pPr>
        <w:pStyle w:val="20"/>
        <w:numPr>
          <w:ilvl w:val="1"/>
          <w:numId w:val="30"/>
        </w:numPr>
        <w:spacing w:before="240"/>
        <w:ind w:left="578" w:hanging="578"/>
        <w:rPr>
          <w:rFonts w:eastAsia="Times New Roman"/>
        </w:rPr>
      </w:pPr>
      <w:r>
        <w:rPr>
          <w:rFonts w:eastAsia="Times New Roman"/>
        </w:rPr>
        <w:t>Группы информации об автомобильных дорогах, для которых предусмотрена загрузка в ЕПУТС</w:t>
      </w:r>
    </w:p>
    <w:tbl>
      <w:tblPr>
        <w:tblStyle w:val="afb"/>
        <w:tblW w:w="9493" w:type="dxa"/>
        <w:tblLook w:val="04A0" w:firstRow="1" w:lastRow="0" w:firstColumn="1" w:lastColumn="0" w:noHBand="0" w:noVBand="1"/>
      </w:tblPr>
      <w:tblGrid>
        <w:gridCol w:w="562"/>
        <w:gridCol w:w="8931"/>
      </w:tblGrid>
      <w:tr w:rsidR="009401BB" w:rsidRPr="00BA49D9" w14:paraId="41093B54" w14:textId="77777777" w:rsidTr="00643428">
        <w:trPr>
          <w:trHeight w:val="276"/>
          <w:tblHeader/>
        </w:trPr>
        <w:tc>
          <w:tcPr>
            <w:tcW w:w="562" w:type="dxa"/>
            <w:vMerge w:val="restart"/>
            <w:shd w:val="clear" w:color="auto" w:fill="D9D9D9" w:themeFill="background1" w:themeFillShade="D9"/>
          </w:tcPr>
          <w:p w14:paraId="3480C097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BA49D9">
              <w:rPr>
                <w:color w:val="2D2D2D"/>
                <w:spacing w:val="2"/>
                <w:kern w:val="36"/>
              </w:rPr>
              <w:t>№</w:t>
            </w:r>
          </w:p>
        </w:tc>
        <w:tc>
          <w:tcPr>
            <w:tcW w:w="8931" w:type="dxa"/>
            <w:vMerge w:val="restart"/>
            <w:shd w:val="clear" w:color="auto" w:fill="D9D9D9" w:themeFill="background1" w:themeFillShade="D9"/>
          </w:tcPr>
          <w:p w14:paraId="4A693453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Название</w:t>
            </w:r>
          </w:p>
        </w:tc>
      </w:tr>
      <w:tr w:rsidR="009401BB" w:rsidRPr="00BA49D9" w14:paraId="62B355A7" w14:textId="77777777" w:rsidTr="00643428">
        <w:trPr>
          <w:trHeight w:val="276"/>
          <w:tblHeader/>
        </w:trPr>
        <w:tc>
          <w:tcPr>
            <w:tcW w:w="562" w:type="dxa"/>
            <w:vMerge/>
            <w:shd w:val="clear" w:color="auto" w:fill="D9D9D9" w:themeFill="background1" w:themeFillShade="D9"/>
          </w:tcPr>
          <w:p w14:paraId="1A35E3E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  <w:vMerge/>
            <w:shd w:val="clear" w:color="auto" w:fill="D9D9D9" w:themeFill="background1" w:themeFillShade="D9"/>
          </w:tcPr>
          <w:p w14:paraId="2075CFD8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BA49D9" w14:paraId="5C7A818B" w14:textId="77777777" w:rsidTr="00643428">
        <w:tc>
          <w:tcPr>
            <w:tcW w:w="562" w:type="dxa"/>
          </w:tcPr>
          <w:p w14:paraId="14E9CCC0" w14:textId="77777777" w:rsidR="009401BB" w:rsidRPr="001D0E83" w:rsidRDefault="009401BB" w:rsidP="009401BB">
            <w:pPr>
              <w:pStyle w:val="a2"/>
              <w:numPr>
                <w:ilvl w:val="0"/>
                <w:numId w:val="33"/>
              </w:numPr>
            </w:pPr>
          </w:p>
        </w:tc>
        <w:tc>
          <w:tcPr>
            <w:tcW w:w="8931" w:type="dxa"/>
          </w:tcPr>
          <w:p w14:paraId="6860967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BA49D9">
              <w:rPr>
                <w:color w:val="2D2D2D"/>
                <w:spacing w:val="2"/>
                <w:kern w:val="36"/>
              </w:rPr>
              <w:t xml:space="preserve">Общие данные автомобильной дороги </w:t>
            </w:r>
          </w:p>
        </w:tc>
      </w:tr>
      <w:tr w:rsidR="009401BB" w:rsidRPr="00BA49D9" w14:paraId="5826C652" w14:textId="77777777" w:rsidTr="00643428">
        <w:tc>
          <w:tcPr>
            <w:tcW w:w="562" w:type="dxa"/>
          </w:tcPr>
          <w:p w14:paraId="62C8918D" w14:textId="77777777" w:rsidR="009401BB" w:rsidRPr="00BA49D9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  <w:lang w:val="en-US"/>
              </w:rPr>
            </w:pPr>
          </w:p>
        </w:tc>
        <w:tc>
          <w:tcPr>
            <w:tcW w:w="8931" w:type="dxa"/>
          </w:tcPr>
          <w:p w14:paraId="4384C92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458B2">
              <w:rPr>
                <w:color w:val="2D2D2D"/>
                <w:spacing w:val="2"/>
                <w:kern w:val="36"/>
              </w:rPr>
              <w:t>Общие данные сегмента автомобильной дороги</w:t>
            </w:r>
          </w:p>
        </w:tc>
      </w:tr>
      <w:tr w:rsidR="009401BB" w:rsidRPr="00BA49D9" w14:paraId="1AF3CCDC" w14:textId="77777777" w:rsidTr="00643428">
        <w:tc>
          <w:tcPr>
            <w:tcW w:w="562" w:type="dxa"/>
          </w:tcPr>
          <w:p w14:paraId="6293251C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42037D89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>Ведомость переходно-скоростных полос</w:t>
            </w:r>
          </w:p>
        </w:tc>
      </w:tr>
      <w:tr w:rsidR="009401BB" w:rsidRPr="00BA49D9" w14:paraId="04BF76BC" w14:textId="77777777" w:rsidTr="00643428">
        <w:tc>
          <w:tcPr>
            <w:tcW w:w="562" w:type="dxa"/>
          </w:tcPr>
          <w:p w14:paraId="1606D078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1E783615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>Ведомость тротуаров и пешеходных дорожек</w:t>
            </w:r>
          </w:p>
        </w:tc>
      </w:tr>
      <w:tr w:rsidR="009401BB" w:rsidRPr="00BA49D9" w14:paraId="61BB161D" w14:textId="77777777" w:rsidTr="00643428">
        <w:tc>
          <w:tcPr>
            <w:tcW w:w="562" w:type="dxa"/>
          </w:tcPr>
          <w:p w14:paraId="403AB921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27DCEE9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 xml:space="preserve">Ведомость велосипедных полос и </w:t>
            </w:r>
            <w:r>
              <w:rPr>
                <w:color w:val="2D2D2D"/>
                <w:spacing w:val="2"/>
                <w:kern w:val="36"/>
              </w:rPr>
              <w:t xml:space="preserve">велосипедных </w:t>
            </w:r>
            <w:r w:rsidRPr="003759C1">
              <w:rPr>
                <w:color w:val="2D2D2D"/>
                <w:spacing w:val="2"/>
                <w:kern w:val="36"/>
              </w:rPr>
              <w:t>дорожек</w:t>
            </w:r>
          </w:p>
        </w:tc>
      </w:tr>
      <w:tr w:rsidR="009401BB" w:rsidRPr="00BA49D9" w14:paraId="30EAD91C" w14:textId="77777777" w:rsidTr="00643428">
        <w:tc>
          <w:tcPr>
            <w:tcW w:w="562" w:type="dxa"/>
          </w:tcPr>
          <w:p w14:paraId="614C33E5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436FBE78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759C1">
              <w:rPr>
                <w:color w:val="2D2D2D"/>
                <w:spacing w:val="2"/>
                <w:kern w:val="36"/>
              </w:rPr>
              <w:t>Расположение (геометрия осей) сегментов автомобильной дороги</w:t>
            </w:r>
          </w:p>
        </w:tc>
      </w:tr>
      <w:tr w:rsidR="009401BB" w:rsidRPr="00BA49D9" w14:paraId="7071867B" w14:textId="77777777" w:rsidTr="00643428">
        <w:tc>
          <w:tcPr>
            <w:tcW w:w="562" w:type="dxa"/>
          </w:tcPr>
          <w:p w14:paraId="3C97E701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2A85F76B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B389B">
              <w:rPr>
                <w:color w:val="2D2D2D"/>
                <w:spacing w:val="2"/>
                <w:kern w:val="36"/>
              </w:rPr>
              <w:t>Геометрические параметры и характеристики автомобильной дороги</w:t>
            </w:r>
          </w:p>
        </w:tc>
      </w:tr>
      <w:tr w:rsidR="009401BB" w:rsidRPr="00BA49D9" w14:paraId="5234614C" w14:textId="77777777" w:rsidTr="00643428">
        <w:tc>
          <w:tcPr>
            <w:tcW w:w="562" w:type="dxa"/>
          </w:tcPr>
          <w:p w14:paraId="4E4108E1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2FFE84AB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B389B">
              <w:rPr>
                <w:color w:val="2D2D2D"/>
                <w:spacing w:val="2"/>
                <w:kern w:val="36"/>
              </w:rPr>
              <w:t>Поперечные уклоны проезжей части и обочин</w:t>
            </w:r>
          </w:p>
        </w:tc>
      </w:tr>
      <w:tr w:rsidR="009401BB" w:rsidRPr="00BA49D9" w14:paraId="637C9F23" w14:textId="77777777" w:rsidTr="00643428">
        <w:tc>
          <w:tcPr>
            <w:tcW w:w="562" w:type="dxa"/>
          </w:tcPr>
          <w:p w14:paraId="3E857DE5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223B9981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50856">
              <w:rPr>
                <w:color w:val="2D2D2D"/>
                <w:spacing w:val="2"/>
                <w:kern w:val="36"/>
              </w:rPr>
              <w:t>Продольные уклоны по оси автомобильной дороги</w:t>
            </w:r>
          </w:p>
        </w:tc>
      </w:tr>
      <w:tr w:rsidR="009401BB" w:rsidRPr="00BA49D9" w14:paraId="3464CB2B" w14:textId="77777777" w:rsidTr="00643428">
        <w:tc>
          <w:tcPr>
            <w:tcW w:w="562" w:type="dxa"/>
          </w:tcPr>
          <w:p w14:paraId="3EF1E12D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60583E8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50856">
              <w:rPr>
                <w:color w:val="2D2D2D"/>
                <w:spacing w:val="2"/>
                <w:kern w:val="36"/>
              </w:rPr>
              <w:t>Радиусы кривых в плане и уклон виража</w:t>
            </w:r>
          </w:p>
        </w:tc>
      </w:tr>
      <w:tr w:rsidR="009401BB" w:rsidRPr="00BA49D9" w14:paraId="3EFA1973" w14:textId="77777777" w:rsidTr="00643428">
        <w:tc>
          <w:tcPr>
            <w:tcW w:w="562" w:type="dxa"/>
          </w:tcPr>
          <w:p w14:paraId="19D2F495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4CFDC84D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Геометрические параметры и характеристики насыпи (выемки)</w:t>
            </w:r>
          </w:p>
        </w:tc>
      </w:tr>
      <w:tr w:rsidR="009401BB" w:rsidRPr="00BA49D9" w14:paraId="3EFAFB91" w14:textId="77777777" w:rsidTr="00643428">
        <w:tc>
          <w:tcPr>
            <w:tcW w:w="562" w:type="dxa"/>
          </w:tcPr>
          <w:p w14:paraId="1BAF24B3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291FAB4A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Расстояние видимости поверхности дороги в плане и профиле</w:t>
            </w:r>
          </w:p>
        </w:tc>
      </w:tr>
      <w:tr w:rsidR="009401BB" w:rsidRPr="00BA49D9" w14:paraId="5FA7CBAB" w14:textId="77777777" w:rsidTr="00643428">
        <w:tc>
          <w:tcPr>
            <w:tcW w:w="562" w:type="dxa"/>
          </w:tcPr>
          <w:p w14:paraId="3D91C0AB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1B99358B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Конструкция дорожной одежды и покрытия</w:t>
            </w:r>
          </w:p>
        </w:tc>
      </w:tr>
      <w:tr w:rsidR="009401BB" w:rsidRPr="00BA49D9" w14:paraId="116CF7C4" w14:textId="77777777" w:rsidTr="00643428">
        <w:tc>
          <w:tcPr>
            <w:tcW w:w="562" w:type="dxa"/>
          </w:tcPr>
          <w:p w14:paraId="433D4579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209F1172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Состояние дорожной одежды и покрытия</w:t>
            </w:r>
          </w:p>
        </w:tc>
      </w:tr>
      <w:tr w:rsidR="009401BB" w:rsidRPr="00BA49D9" w14:paraId="7AC7FE1F" w14:textId="77777777" w:rsidTr="00643428">
        <w:tc>
          <w:tcPr>
            <w:tcW w:w="562" w:type="dxa"/>
          </w:tcPr>
          <w:p w14:paraId="1C69DA45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23E74828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Ведомость дефектов покрытия</w:t>
            </w:r>
          </w:p>
        </w:tc>
      </w:tr>
      <w:tr w:rsidR="009401BB" w:rsidRPr="00BA49D9" w14:paraId="5BBB0F5F" w14:textId="77777777" w:rsidTr="00643428">
        <w:tc>
          <w:tcPr>
            <w:tcW w:w="562" w:type="dxa"/>
          </w:tcPr>
          <w:p w14:paraId="656CD21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1AC391BF" w14:textId="77777777" w:rsidR="009401BB" w:rsidRPr="00931E6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Продольная ровность покрытия</w:t>
            </w:r>
          </w:p>
        </w:tc>
      </w:tr>
      <w:tr w:rsidR="009401BB" w:rsidRPr="00BA49D9" w14:paraId="2294BCE4" w14:textId="77777777" w:rsidTr="00643428">
        <w:tc>
          <w:tcPr>
            <w:tcW w:w="562" w:type="dxa"/>
          </w:tcPr>
          <w:p w14:paraId="3249983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4C6039C3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proofErr w:type="spellStart"/>
            <w:r w:rsidRPr="00931E6F">
              <w:rPr>
                <w:color w:val="2D2D2D"/>
                <w:spacing w:val="2"/>
                <w:kern w:val="36"/>
              </w:rPr>
              <w:t>Колейность</w:t>
            </w:r>
            <w:proofErr w:type="spellEnd"/>
          </w:p>
        </w:tc>
      </w:tr>
      <w:tr w:rsidR="009401BB" w:rsidRPr="00BA49D9" w14:paraId="2091F4CD" w14:textId="77777777" w:rsidTr="00643428">
        <w:tc>
          <w:tcPr>
            <w:tcW w:w="562" w:type="dxa"/>
          </w:tcPr>
          <w:p w14:paraId="3F1F4282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2D473A3D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Сцепные свойства покрытия</w:t>
            </w:r>
          </w:p>
        </w:tc>
      </w:tr>
      <w:tr w:rsidR="009401BB" w:rsidRPr="00BA49D9" w14:paraId="1851D200" w14:textId="77777777" w:rsidTr="00643428">
        <w:tc>
          <w:tcPr>
            <w:tcW w:w="562" w:type="dxa"/>
          </w:tcPr>
          <w:p w14:paraId="1A69309F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507AF690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Прочность дорожной одежды</w:t>
            </w:r>
          </w:p>
        </w:tc>
      </w:tr>
      <w:tr w:rsidR="009401BB" w:rsidRPr="00BA49D9" w14:paraId="50AA202D" w14:textId="77777777" w:rsidTr="00643428">
        <w:tc>
          <w:tcPr>
            <w:tcW w:w="562" w:type="dxa"/>
          </w:tcPr>
          <w:p w14:paraId="15F1FBC1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7F53E5F7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Интенсивность и состав транспортных потоков</w:t>
            </w:r>
          </w:p>
        </w:tc>
      </w:tr>
      <w:tr w:rsidR="009401BB" w:rsidRPr="00BA49D9" w14:paraId="02D207E3" w14:textId="77777777" w:rsidTr="00643428">
        <w:tc>
          <w:tcPr>
            <w:tcW w:w="562" w:type="dxa"/>
          </w:tcPr>
          <w:p w14:paraId="29A14A79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2BB2BB8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мостов (путепроводов)</w:t>
            </w:r>
          </w:p>
        </w:tc>
      </w:tr>
      <w:tr w:rsidR="009401BB" w:rsidRPr="00BA49D9" w14:paraId="2EF8159E" w14:textId="77777777" w:rsidTr="00643428">
        <w:tc>
          <w:tcPr>
            <w:tcW w:w="562" w:type="dxa"/>
          </w:tcPr>
          <w:p w14:paraId="4E854603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69DBC3EC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тоннелей</w:t>
            </w:r>
          </w:p>
        </w:tc>
      </w:tr>
      <w:tr w:rsidR="009401BB" w:rsidRPr="00BA49D9" w14:paraId="2996CF9C" w14:textId="77777777" w:rsidTr="00643428">
        <w:tc>
          <w:tcPr>
            <w:tcW w:w="562" w:type="dxa"/>
          </w:tcPr>
          <w:p w14:paraId="7E6222EA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15E26704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труб</w:t>
            </w:r>
          </w:p>
        </w:tc>
      </w:tr>
      <w:tr w:rsidR="009401BB" w:rsidRPr="00BA49D9" w14:paraId="392DC353" w14:textId="77777777" w:rsidTr="00643428">
        <w:tc>
          <w:tcPr>
            <w:tcW w:w="562" w:type="dxa"/>
          </w:tcPr>
          <w:p w14:paraId="19A74E45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42726231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ледовых переправ</w:t>
            </w:r>
          </w:p>
        </w:tc>
      </w:tr>
      <w:tr w:rsidR="009401BB" w:rsidRPr="00BA49D9" w14:paraId="553F8F4C" w14:textId="77777777" w:rsidTr="00643428">
        <w:tc>
          <w:tcPr>
            <w:tcW w:w="562" w:type="dxa"/>
          </w:tcPr>
          <w:p w14:paraId="2BAB129B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5CF59AC6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паромных переправ</w:t>
            </w:r>
          </w:p>
        </w:tc>
      </w:tr>
      <w:tr w:rsidR="009401BB" w:rsidRPr="00BA49D9" w14:paraId="14F5DA1F" w14:textId="77777777" w:rsidTr="00643428">
        <w:tc>
          <w:tcPr>
            <w:tcW w:w="562" w:type="dxa"/>
          </w:tcPr>
          <w:p w14:paraId="026929A2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176EE938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1E6F">
              <w:rPr>
                <w:color w:val="2D2D2D"/>
                <w:spacing w:val="2"/>
                <w:kern w:val="36"/>
              </w:rPr>
              <w:t>Ведомость подпорных стенок</w:t>
            </w:r>
          </w:p>
        </w:tc>
      </w:tr>
      <w:tr w:rsidR="009401BB" w:rsidRPr="00BA49D9" w14:paraId="7B93776A" w14:textId="77777777" w:rsidTr="00643428">
        <w:tc>
          <w:tcPr>
            <w:tcW w:w="562" w:type="dxa"/>
          </w:tcPr>
          <w:p w14:paraId="36BD9A66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22D90B4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057FFC">
              <w:rPr>
                <w:color w:val="2D2D2D"/>
                <w:spacing w:val="2"/>
                <w:kern w:val="36"/>
              </w:rPr>
              <w:t>Ведомость защитных сооружений</w:t>
            </w:r>
          </w:p>
        </w:tc>
      </w:tr>
      <w:tr w:rsidR="009401BB" w:rsidRPr="00BA49D9" w14:paraId="21ADB14C" w14:textId="77777777" w:rsidTr="00643428">
        <w:tc>
          <w:tcPr>
            <w:tcW w:w="562" w:type="dxa"/>
          </w:tcPr>
          <w:p w14:paraId="635913AB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6B547231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057FFC">
              <w:rPr>
                <w:color w:val="2D2D2D"/>
                <w:spacing w:val="2"/>
                <w:kern w:val="36"/>
              </w:rPr>
              <w:t>Ведомость пешеходных переходов в разных уровнях</w:t>
            </w:r>
          </w:p>
        </w:tc>
      </w:tr>
      <w:tr w:rsidR="009401BB" w:rsidRPr="00BA49D9" w14:paraId="517BF067" w14:textId="77777777" w:rsidTr="00643428">
        <w:tc>
          <w:tcPr>
            <w:tcW w:w="562" w:type="dxa"/>
          </w:tcPr>
          <w:p w14:paraId="1F776EE1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43E55F0B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057FFC">
              <w:rPr>
                <w:color w:val="2D2D2D"/>
                <w:spacing w:val="2"/>
                <w:kern w:val="36"/>
              </w:rPr>
              <w:t>Ведомость зданий и сооружений дорожных служб, производственных объектов</w:t>
            </w:r>
          </w:p>
        </w:tc>
      </w:tr>
      <w:tr w:rsidR="009401BB" w:rsidRPr="00BA49D9" w14:paraId="02DD67E7" w14:textId="77777777" w:rsidTr="00643428">
        <w:tc>
          <w:tcPr>
            <w:tcW w:w="562" w:type="dxa"/>
          </w:tcPr>
          <w:p w14:paraId="1AC27D3B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324B03CC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площадок отдыха водителей</w:t>
            </w:r>
          </w:p>
        </w:tc>
      </w:tr>
      <w:tr w:rsidR="009401BB" w:rsidRPr="00BA49D9" w14:paraId="1E7AA026" w14:textId="77777777" w:rsidTr="00643428">
        <w:tc>
          <w:tcPr>
            <w:tcW w:w="562" w:type="dxa"/>
          </w:tcPr>
          <w:p w14:paraId="02E7C4A4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106F7225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объектов дорожного сервиса</w:t>
            </w:r>
          </w:p>
        </w:tc>
      </w:tr>
      <w:tr w:rsidR="009401BB" w:rsidRPr="00BA49D9" w14:paraId="1D09621B" w14:textId="77777777" w:rsidTr="00643428">
        <w:tc>
          <w:tcPr>
            <w:tcW w:w="562" w:type="dxa"/>
          </w:tcPr>
          <w:p w14:paraId="615E922F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041B0E89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многофункциональных зон дорожного сервиса</w:t>
            </w:r>
          </w:p>
        </w:tc>
      </w:tr>
      <w:tr w:rsidR="009401BB" w:rsidRPr="00BA49D9" w14:paraId="7FD48773" w14:textId="77777777" w:rsidTr="00643428">
        <w:tc>
          <w:tcPr>
            <w:tcW w:w="562" w:type="dxa"/>
          </w:tcPr>
          <w:p w14:paraId="0C057277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4804EBBD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аварийных съездов</w:t>
            </w:r>
          </w:p>
        </w:tc>
      </w:tr>
      <w:tr w:rsidR="009401BB" w:rsidRPr="00BA49D9" w14:paraId="2AB70A27" w14:textId="77777777" w:rsidTr="00643428">
        <w:tc>
          <w:tcPr>
            <w:tcW w:w="562" w:type="dxa"/>
          </w:tcPr>
          <w:p w14:paraId="175D4629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70593E47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дорожной разметки</w:t>
            </w:r>
          </w:p>
        </w:tc>
      </w:tr>
      <w:tr w:rsidR="009401BB" w:rsidRPr="00BA49D9" w14:paraId="3898F330" w14:textId="77777777" w:rsidTr="00643428">
        <w:tc>
          <w:tcPr>
            <w:tcW w:w="562" w:type="dxa"/>
          </w:tcPr>
          <w:p w14:paraId="4B0D446C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5706BD4C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дорожных знаков</w:t>
            </w:r>
          </w:p>
        </w:tc>
      </w:tr>
      <w:tr w:rsidR="009401BB" w:rsidRPr="00BA49D9" w14:paraId="6AA9D650" w14:textId="77777777" w:rsidTr="00643428">
        <w:tc>
          <w:tcPr>
            <w:tcW w:w="562" w:type="dxa"/>
          </w:tcPr>
          <w:p w14:paraId="5EB64576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1193B595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знаков индивидуального проектирования</w:t>
            </w:r>
          </w:p>
        </w:tc>
      </w:tr>
      <w:tr w:rsidR="009401BB" w:rsidRPr="00BA49D9" w14:paraId="078593BD" w14:textId="77777777" w:rsidTr="00643428">
        <w:tc>
          <w:tcPr>
            <w:tcW w:w="562" w:type="dxa"/>
          </w:tcPr>
          <w:p w14:paraId="108FBC51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75382F90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дорожных ограждений</w:t>
            </w:r>
          </w:p>
        </w:tc>
      </w:tr>
      <w:tr w:rsidR="009401BB" w:rsidRPr="00BA49D9" w14:paraId="3008558A" w14:textId="77777777" w:rsidTr="00643428">
        <w:tc>
          <w:tcPr>
            <w:tcW w:w="562" w:type="dxa"/>
          </w:tcPr>
          <w:p w14:paraId="2A8166D8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41533440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направляющих устройств</w:t>
            </w:r>
          </w:p>
        </w:tc>
      </w:tr>
      <w:tr w:rsidR="009401BB" w:rsidRPr="00BA49D9" w14:paraId="128FBE45" w14:textId="77777777" w:rsidTr="00643428">
        <w:tc>
          <w:tcPr>
            <w:tcW w:w="562" w:type="dxa"/>
          </w:tcPr>
          <w:p w14:paraId="4AC6644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3800D247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искусственных дорожных неровностей и шумовых полос</w:t>
            </w:r>
          </w:p>
        </w:tc>
      </w:tr>
      <w:tr w:rsidR="009401BB" w:rsidRPr="00BA49D9" w14:paraId="0D35886C" w14:textId="77777777" w:rsidTr="00643428">
        <w:tc>
          <w:tcPr>
            <w:tcW w:w="562" w:type="dxa"/>
          </w:tcPr>
          <w:p w14:paraId="2F8313B1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529730BC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остановок общественного транспорта</w:t>
            </w:r>
          </w:p>
        </w:tc>
      </w:tr>
      <w:tr w:rsidR="009401BB" w:rsidRPr="00BA49D9" w14:paraId="041953C3" w14:textId="77777777" w:rsidTr="00643428">
        <w:tc>
          <w:tcPr>
            <w:tcW w:w="562" w:type="dxa"/>
          </w:tcPr>
          <w:p w14:paraId="59BF4ED4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1B4012A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линий освещения</w:t>
            </w:r>
          </w:p>
        </w:tc>
      </w:tr>
      <w:tr w:rsidR="009401BB" w:rsidRPr="00BA49D9" w14:paraId="79FE2759" w14:textId="77777777" w:rsidTr="00643428">
        <w:tc>
          <w:tcPr>
            <w:tcW w:w="562" w:type="dxa"/>
          </w:tcPr>
          <w:p w14:paraId="5AAF1C4E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0ADDCC95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D6A54">
              <w:rPr>
                <w:color w:val="2D2D2D"/>
                <w:spacing w:val="2"/>
                <w:kern w:val="36"/>
              </w:rPr>
              <w:t>Ведомость трансформаторных подстанций</w:t>
            </w:r>
          </w:p>
        </w:tc>
      </w:tr>
      <w:tr w:rsidR="009401BB" w:rsidRPr="00BA49D9" w14:paraId="059DAFC5" w14:textId="77777777" w:rsidTr="00643428">
        <w:tc>
          <w:tcPr>
            <w:tcW w:w="562" w:type="dxa"/>
          </w:tcPr>
          <w:p w14:paraId="26387C84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600D9F1B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инженерных коммуникаций</w:t>
            </w:r>
          </w:p>
        </w:tc>
      </w:tr>
      <w:tr w:rsidR="009401BB" w:rsidRPr="00BA49D9" w14:paraId="2026FA1B" w14:textId="77777777" w:rsidTr="00643428">
        <w:tc>
          <w:tcPr>
            <w:tcW w:w="562" w:type="dxa"/>
          </w:tcPr>
          <w:p w14:paraId="0D6CCDB2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221BD0D3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наземных пешеходных переходов</w:t>
            </w:r>
          </w:p>
        </w:tc>
      </w:tr>
      <w:tr w:rsidR="009401BB" w:rsidRPr="00BA49D9" w14:paraId="6430AF21" w14:textId="77777777" w:rsidTr="00643428">
        <w:tc>
          <w:tcPr>
            <w:tcW w:w="562" w:type="dxa"/>
          </w:tcPr>
          <w:p w14:paraId="1255B447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7CF1D2CB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железнодорожных переездов</w:t>
            </w:r>
          </w:p>
        </w:tc>
      </w:tr>
      <w:tr w:rsidR="009401BB" w:rsidRPr="00BA49D9" w14:paraId="086F1EE6" w14:textId="77777777" w:rsidTr="00643428">
        <w:tc>
          <w:tcPr>
            <w:tcW w:w="562" w:type="dxa"/>
          </w:tcPr>
          <w:p w14:paraId="3ABB68B8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42AD2B9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прочих дорожных объектов</w:t>
            </w:r>
          </w:p>
        </w:tc>
      </w:tr>
      <w:tr w:rsidR="009401BB" w:rsidRPr="00BA49D9" w14:paraId="7348EEEB" w14:textId="77777777" w:rsidTr="00643428">
        <w:tc>
          <w:tcPr>
            <w:tcW w:w="562" w:type="dxa"/>
          </w:tcPr>
          <w:p w14:paraId="2A011082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05E3127D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E700D8">
              <w:rPr>
                <w:color w:val="2D2D2D"/>
                <w:spacing w:val="2"/>
                <w:kern w:val="36"/>
              </w:rPr>
              <w:t>Ведомость пересечений и примыканий</w:t>
            </w:r>
          </w:p>
        </w:tc>
      </w:tr>
      <w:tr w:rsidR="009401BB" w:rsidRPr="00BA49D9" w14:paraId="2981A4F0" w14:textId="77777777" w:rsidTr="00643428">
        <w:tc>
          <w:tcPr>
            <w:tcW w:w="562" w:type="dxa"/>
          </w:tcPr>
          <w:p w14:paraId="50029F56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0FA78AB9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29EF">
              <w:rPr>
                <w:color w:val="2D2D2D"/>
                <w:spacing w:val="2"/>
                <w:kern w:val="36"/>
              </w:rPr>
              <w:t>Подходы к пересечениям и примыканиям</w:t>
            </w:r>
          </w:p>
        </w:tc>
      </w:tr>
      <w:tr w:rsidR="009401BB" w:rsidRPr="00BA49D9" w14:paraId="7EF3C963" w14:textId="77777777" w:rsidTr="00643428">
        <w:tc>
          <w:tcPr>
            <w:tcW w:w="562" w:type="dxa"/>
          </w:tcPr>
          <w:p w14:paraId="6DA15AD5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6226A0CD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29EF">
              <w:rPr>
                <w:color w:val="2D2D2D"/>
                <w:spacing w:val="2"/>
                <w:kern w:val="36"/>
              </w:rPr>
              <w:t xml:space="preserve">Ведомость дорожной разметки на </w:t>
            </w:r>
            <w:r>
              <w:rPr>
                <w:color w:val="2D2D2D"/>
                <w:spacing w:val="2"/>
                <w:kern w:val="36"/>
              </w:rPr>
              <w:t>перекрестках</w:t>
            </w:r>
          </w:p>
        </w:tc>
      </w:tr>
      <w:tr w:rsidR="009401BB" w:rsidRPr="00BA49D9" w14:paraId="6404755B" w14:textId="77777777" w:rsidTr="00643428">
        <w:tc>
          <w:tcPr>
            <w:tcW w:w="562" w:type="dxa"/>
          </w:tcPr>
          <w:p w14:paraId="6981D0E6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34380429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9329EF">
              <w:rPr>
                <w:color w:val="2D2D2D"/>
                <w:spacing w:val="2"/>
                <w:kern w:val="36"/>
              </w:rPr>
              <w:t xml:space="preserve">Ведомость дорожных знаков на </w:t>
            </w:r>
            <w:r>
              <w:rPr>
                <w:color w:val="2D2D2D"/>
                <w:spacing w:val="2"/>
                <w:kern w:val="36"/>
              </w:rPr>
              <w:t>перекрестках</w:t>
            </w:r>
          </w:p>
        </w:tc>
      </w:tr>
      <w:tr w:rsidR="009401BB" w:rsidRPr="00BA49D9" w14:paraId="1849505F" w14:textId="77777777" w:rsidTr="00643428">
        <w:tc>
          <w:tcPr>
            <w:tcW w:w="562" w:type="dxa"/>
          </w:tcPr>
          <w:p w14:paraId="1A170372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7FEBE8A7" w14:textId="2C463B5F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 xml:space="preserve">Ведомость знаков индивидуального </w:t>
            </w:r>
            <w:r w:rsidR="00780458">
              <w:rPr>
                <w:color w:val="2D2D2D"/>
                <w:spacing w:val="2"/>
                <w:kern w:val="36"/>
              </w:rPr>
              <w:t xml:space="preserve">проектирования на </w:t>
            </w:r>
            <w:r>
              <w:rPr>
                <w:color w:val="2D2D2D"/>
                <w:spacing w:val="2"/>
                <w:kern w:val="36"/>
              </w:rPr>
              <w:t>перекрестках</w:t>
            </w:r>
          </w:p>
        </w:tc>
      </w:tr>
      <w:tr w:rsidR="009401BB" w:rsidRPr="00BA49D9" w14:paraId="3B43ABE7" w14:textId="77777777" w:rsidTr="00643428">
        <w:tc>
          <w:tcPr>
            <w:tcW w:w="562" w:type="dxa"/>
          </w:tcPr>
          <w:p w14:paraId="4F9D102C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578242A6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>Ведомость дорожных ограждений на перекрестках</w:t>
            </w:r>
          </w:p>
        </w:tc>
      </w:tr>
      <w:tr w:rsidR="009401BB" w:rsidRPr="00BA49D9" w14:paraId="2EF13205" w14:textId="77777777" w:rsidTr="00643428">
        <w:tc>
          <w:tcPr>
            <w:tcW w:w="562" w:type="dxa"/>
          </w:tcPr>
          <w:p w14:paraId="2E268F57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1855CEF4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>Ведомость направляющих устройств на перекрестках</w:t>
            </w:r>
          </w:p>
        </w:tc>
      </w:tr>
      <w:tr w:rsidR="009401BB" w:rsidRPr="00BA49D9" w14:paraId="281C1EDF" w14:textId="77777777" w:rsidTr="00643428">
        <w:tc>
          <w:tcPr>
            <w:tcW w:w="562" w:type="dxa"/>
          </w:tcPr>
          <w:p w14:paraId="7618B950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2D8A278D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763C">
              <w:rPr>
                <w:color w:val="2D2D2D"/>
                <w:spacing w:val="2"/>
                <w:kern w:val="36"/>
              </w:rPr>
              <w:t>Ведомость искусственных дорожных неровностей и шумовых полос на перекрестках</w:t>
            </w:r>
          </w:p>
        </w:tc>
      </w:tr>
      <w:tr w:rsidR="009401BB" w:rsidRPr="00BA49D9" w14:paraId="7F086672" w14:textId="77777777" w:rsidTr="00643428">
        <w:tc>
          <w:tcPr>
            <w:tcW w:w="562" w:type="dxa"/>
          </w:tcPr>
          <w:p w14:paraId="59D911E6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779089E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164EDA">
              <w:rPr>
                <w:color w:val="2D2D2D"/>
                <w:spacing w:val="2"/>
                <w:kern w:val="36"/>
              </w:rPr>
              <w:t>Ведомость линий освещения на перекрестках</w:t>
            </w:r>
          </w:p>
        </w:tc>
      </w:tr>
      <w:tr w:rsidR="009401BB" w:rsidRPr="00BA49D9" w14:paraId="540A90DA" w14:textId="77777777" w:rsidTr="00643428">
        <w:tc>
          <w:tcPr>
            <w:tcW w:w="562" w:type="dxa"/>
          </w:tcPr>
          <w:p w14:paraId="004F0E57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73E5DAD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164EDA">
              <w:rPr>
                <w:color w:val="2D2D2D"/>
                <w:spacing w:val="2"/>
                <w:kern w:val="36"/>
              </w:rPr>
              <w:t>Ведомость трансформаторных подстанций на перекрестках</w:t>
            </w:r>
          </w:p>
        </w:tc>
      </w:tr>
      <w:tr w:rsidR="009401BB" w:rsidRPr="00BA49D9" w14:paraId="0229FF3B" w14:textId="77777777" w:rsidTr="00643428">
        <w:tc>
          <w:tcPr>
            <w:tcW w:w="562" w:type="dxa"/>
          </w:tcPr>
          <w:p w14:paraId="3463DC61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760A3F44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164EDA">
              <w:rPr>
                <w:color w:val="2D2D2D"/>
                <w:spacing w:val="2"/>
                <w:kern w:val="36"/>
              </w:rPr>
              <w:t>Ведомость инженерных коммуникаций на перекрестках</w:t>
            </w:r>
          </w:p>
        </w:tc>
      </w:tr>
      <w:tr w:rsidR="009401BB" w:rsidRPr="00BA49D9" w14:paraId="68C4E80F" w14:textId="77777777" w:rsidTr="00643428">
        <w:tc>
          <w:tcPr>
            <w:tcW w:w="562" w:type="dxa"/>
          </w:tcPr>
          <w:p w14:paraId="203120B9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17C12C15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164EDA">
              <w:rPr>
                <w:color w:val="2D2D2D"/>
                <w:spacing w:val="2"/>
                <w:kern w:val="36"/>
              </w:rPr>
              <w:t>Ведомость прочих технических средств организации и регулирования движения на перекрестках</w:t>
            </w:r>
          </w:p>
        </w:tc>
      </w:tr>
      <w:tr w:rsidR="009401BB" w:rsidRPr="00BA49D9" w14:paraId="542EC06D" w14:textId="77777777" w:rsidTr="00643428">
        <w:tc>
          <w:tcPr>
            <w:tcW w:w="562" w:type="dxa"/>
          </w:tcPr>
          <w:p w14:paraId="65077DC2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6B707469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164EDA">
              <w:rPr>
                <w:color w:val="2D2D2D"/>
                <w:spacing w:val="2"/>
                <w:kern w:val="36"/>
              </w:rPr>
              <w:t>Ведомость искусственных дорожных сооружений на перекрестках</w:t>
            </w:r>
          </w:p>
        </w:tc>
      </w:tr>
      <w:tr w:rsidR="009401BB" w:rsidRPr="00BA49D9" w14:paraId="210118DA" w14:textId="77777777" w:rsidTr="00643428">
        <w:tc>
          <w:tcPr>
            <w:tcW w:w="562" w:type="dxa"/>
          </w:tcPr>
          <w:p w14:paraId="2098FF2D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28821234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D3A93">
              <w:rPr>
                <w:color w:val="2D2D2D"/>
                <w:spacing w:val="2"/>
                <w:kern w:val="36"/>
              </w:rPr>
              <w:t>Ведомость дефектов покрытия на проезжей части перекрестков</w:t>
            </w:r>
          </w:p>
        </w:tc>
      </w:tr>
      <w:tr w:rsidR="009401BB" w:rsidRPr="00BA49D9" w14:paraId="6CCAC20B" w14:textId="77777777" w:rsidTr="00643428">
        <w:tc>
          <w:tcPr>
            <w:tcW w:w="562" w:type="dxa"/>
          </w:tcPr>
          <w:p w14:paraId="4223335E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5B7684A0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D3A93">
              <w:rPr>
                <w:color w:val="2D2D2D"/>
                <w:spacing w:val="2"/>
                <w:kern w:val="36"/>
              </w:rPr>
              <w:t>Транспортные потоки на пересечениях и примыканиях</w:t>
            </w:r>
          </w:p>
        </w:tc>
      </w:tr>
      <w:tr w:rsidR="009401BB" w:rsidRPr="00BA49D9" w14:paraId="42673B47" w14:textId="77777777" w:rsidTr="00643428">
        <w:tc>
          <w:tcPr>
            <w:tcW w:w="562" w:type="dxa"/>
          </w:tcPr>
          <w:p w14:paraId="39830A9F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733B3B84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D3A93">
              <w:rPr>
                <w:color w:val="2D2D2D"/>
                <w:spacing w:val="2"/>
                <w:kern w:val="36"/>
              </w:rPr>
              <w:t xml:space="preserve">Организация дорожного движения на </w:t>
            </w:r>
            <w:r>
              <w:rPr>
                <w:color w:val="2D2D2D"/>
                <w:spacing w:val="2"/>
                <w:kern w:val="36"/>
              </w:rPr>
              <w:t>пересечениях и примыканиях</w:t>
            </w:r>
          </w:p>
        </w:tc>
      </w:tr>
      <w:tr w:rsidR="009401BB" w:rsidRPr="00BA49D9" w14:paraId="2D329E51" w14:textId="77777777" w:rsidTr="00643428">
        <w:tc>
          <w:tcPr>
            <w:tcW w:w="562" w:type="dxa"/>
          </w:tcPr>
          <w:p w14:paraId="0D59E43E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4C95E302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D3A93">
              <w:rPr>
                <w:color w:val="2D2D2D"/>
                <w:spacing w:val="2"/>
                <w:kern w:val="36"/>
              </w:rPr>
              <w:t>Контрольные точки управления транспортными потоками</w:t>
            </w:r>
          </w:p>
        </w:tc>
      </w:tr>
      <w:tr w:rsidR="009401BB" w:rsidRPr="00BA49D9" w14:paraId="0EC1B977" w14:textId="77777777" w:rsidTr="00643428">
        <w:tc>
          <w:tcPr>
            <w:tcW w:w="562" w:type="dxa"/>
          </w:tcPr>
          <w:p w14:paraId="09F0540F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63D573A0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D3A93">
              <w:rPr>
                <w:color w:val="2D2D2D"/>
                <w:spacing w:val="2"/>
                <w:kern w:val="36"/>
              </w:rPr>
              <w:t>Организация дорожного движения на перегонах автомобильных дорог</w:t>
            </w:r>
          </w:p>
        </w:tc>
      </w:tr>
      <w:tr w:rsidR="009401BB" w:rsidRPr="00BA49D9" w14:paraId="6CEEBCF3" w14:textId="77777777" w:rsidTr="00643428">
        <w:tc>
          <w:tcPr>
            <w:tcW w:w="562" w:type="dxa"/>
          </w:tcPr>
          <w:p w14:paraId="38F4B2C4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1E7AED4F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2D3A93">
              <w:rPr>
                <w:color w:val="2D2D2D"/>
                <w:spacing w:val="2"/>
                <w:kern w:val="36"/>
              </w:rPr>
              <w:t>Светофорные объекты на перекрестках, включая пешеходные светофоры</w:t>
            </w:r>
          </w:p>
        </w:tc>
      </w:tr>
      <w:tr w:rsidR="009401BB" w:rsidRPr="00BA49D9" w14:paraId="6EFA18F8" w14:textId="77777777" w:rsidTr="00643428">
        <w:tc>
          <w:tcPr>
            <w:tcW w:w="562" w:type="dxa"/>
          </w:tcPr>
          <w:p w14:paraId="1DD39A89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59DC2EBE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2AD2">
              <w:rPr>
                <w:color w:val="2D2D2D"/>
                <w:spacing w:val="2"/>
                <w:kern w:val="36"/>
              </w:rPr>
              <w:t>Пешеходные светофорные объекты на перегонах автомобильных дорог</w:t>
            </w:r>
          </w:p>
        </w:tc>
      </w:tr>
      <w:tr w:rsidR="009401BB" w:rsidRPr="00BA49D9" w14:paraId="473D4B62" w14:textId="77777777" w:rsidTr="00643428">
        <w:tc>
          <w:tcPr>
            <w:tcW w:w="562" w:type="dxa"/>
          </w:tcPr>
          <w:p w14:paraId="0B9CDC28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1BB699F7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2AD2">
              <w:rPr>
                <w:color w:val="2D2D2D"/>
                <w:spacing w:val="2"/>
                <w:kern w:val="36"/>
              </w:rPr>
              <w:t>Программы светофорного регулирования</w:t>
            </w:r>
          </w:p>
        </w:tc>
      </w:tr>
      <w:tr w:rsidR="009401BB" w:rsidRPr="00BA49D9" w14:paraId="4550AE68" w14:textId="77777777" w:rsidTr="00643428">
        <w:tc>
          <w:tcPr>
            <w:tcW w:w="562" w:type="dxa"/>
          </w:tcPr>
          <w:p w14:paraId="1581C05A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2DBCF6B1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C42AD2">
              <w:rPr>
                <w:color w:val="2D2D2D"/>
                <w:spacing w:val="2"/>
                <w:kern w:val="36"/>
              </w:rPr>
              <w:t>Фазы управления светофорным объектом на перекрестках</w:t>
            </w:r>
          </w:p>
        </w:tc>
      </w:tr>
      <w:tr w:rsidR="009401BB" w:rsidRPr="00BA49D9" w14:paraId="785F47B8" w14:textId="77777777" w:rsidTr="00643428">
        <w:tc>
          <w:tcPr>
            <w:tcW w:w="562" w:type="dxa"/>
          </w:tcPr>
          <w:p w14:paraId="433F97E9" w14:textId="77777777" w:rsidR="009401BB" w:rsidRPr="002458B2" w:rsidRDefault="009401BB" w:rsidP="009401BB">
            <w:pPr>
              <w:pStyle w:val="af9"/>
              <w:numPr>
                <w:ilvl w:val="0"/>
                <w:numId w:val="29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8931" w:type="dxa"/>
          </w:tcPr>
          <w:p w14:paraId="79B38E19" w14:textId="77777777" w:rsidR="009401BB" w:rsidRPr="00BA49D9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4C2746">
              <w:rPr>
                <w:color w:val="2D2D2D"/>
                <w:spacing w:val="2"/>
                <w:kern w:val="36"/>
              </w:rPr>
              <w:t>Длительность тактов фаз светофорного объекта</w:t>
            </w:r>
          </w:p>
        </w:tc>
      </w:tr>
    </w:tbl>
    <w:p w14:paraId="7A4F5ABF" w14:textId="77777777" w:rsidR="009401BB" w:rsidRDefault="009401BB" w:rsidP="009401BB">
      <w:pPr>
        <w:shd w:val="clear" w:color="auto" w:fill="FFFFFF"/>
        <w:textAlignment w:val="baseline"/>
        <w:outlineLvl w:val="0"/>
        <w:rPr>
          <w:b/>
          <w:bCs/>
          <w:color w:val="2D2D2D"/>
          <w:spacing w:val="2"/>
          <w:kern w:val="36"/>
          <w:sz w:val="28"/>
          <w:szCs w:val="28"/>
        </w:rPr>
      </w:pPr>
    </w:p>
    <w:p w14:paraId="515949CC" w14:textId="77777777" w:rsidR="009401BB" w:rsidRDefault="009401BB" w:rsidP="009401BB">
      <w:pPr>
        <w:shd w:val="clear" w:color="auto" w:fill="FFFFFF"/>
        <w:textAlignment w:val="baseline"/>
        <w:outlineLvl w:val="0"/>
        <w:rPr>
          <w:b/>
          <w:bCs/>
          <w:color w:val="2D2D2D"/>
          <w:spacing w:val="2"/>
          <w:kern w:val="36"/>
          <w:sz w:val="28"/>
          <w:szCs w:val="28"/>
        </w:rPr>
      </w:pPr>
    </w:p>
    <w:p w14:paraId="6970ED0D" w14:textId="77777777" w:rsidR="009401BB" w:rsidRDefault="009401BB" w:rsidP="009401BB">
      <w:pPr>
        <w:shd w:val="clear" w:color="auto" w:fill="FFFFFF"/>
        <w:textAlignment w:val="baseline"/>
        <w:outlineLvl w:val="0"/>
        <w:rPr>
          <w:b/>
          <w:bCs/>
          <w:color w:val="2D2D2D"/>
          <w:spacing w:val="2"/>
          <w:kern w:val="36"/>
          <w:sz w:val="28"/>
          <w:szCs w:val="28"/>
        </w:rPr>
      </w:pPr>
    </w:p>
    <w:p w14:paraId="2C42F2AD" w14:textId="77777777" w:rsidR="009401BB" w:rsidRDefault="009401BB" w:rsidP="009401BB">
      <w:pPr>
        <w:shd w:val="clear" w:color="auto" w:fill="FFFFFF"/>
        <w:textAlignment w:val="baseline"/>
        <w:outlineLvl w:val="0"/>
        <w:rPr>
          <w:b/>
          <w:bCs/>
          <w:color w:val="2D2D2D"/>
          <w:spacing w:val="2"/>
          <w:kern w:val="36"/>
          <w:sz w:val="28"/>
          <w:szCs w:val="28"/>
        </w:rPr>
        <w:sectPr w:rsidR="009401BB" w:rsidSect="0064342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F64A05B" w14:textId="77777777" w:rsidR="009401BB" w:rsidRPr="00661279" w:rsidRDefault="009401BB" w:rsidP="009401BB">
      <w:pPr>
        <w:pStyle w:val="20"/>
        <w:numPr>
          <w:ilvl w:val="1"/>
          <w:numId w:val="30"/>
        </w:numPr>
        <w:spacing w:before="240"/>
        <w:ind w:left="578" w:hanging="578"/>
        <w:rPr>
          <w:rFonts w:eastAsia="Times New Roman"/>
        </w:rPr>
      </w:pPr>
      <w:r>
        <w:rPr>
          <w:rFonts w:eastAsia="Times New Roman"/>
        </w:rPr>
        <w:lastRenderedPageBreak/>
        <w:t>Состав и формат информации для загрузки в ЕПУТС</w:t>
      </w:r>
    </w:p>
    <w:tbl>
      <w:tblPr>
        <w:tblStyle w:val="afb"/>
        <w:tblW w:w="15171" w:type="dxa"/>
        <w:tblLook w:val="04A0" w:firstRow="1" w:lastRow="0" w:firstColumn="1" w:lastColumn="0" w:noHBand="0" w:noVBand="1"/>
      </w:tblPr>
      <w:tblGrid>
        <w:gridCol w:w="836"/>
        <w:gridCol w:w="5477"/>
        <w:gridCol w:w="8850"/>
        <w:gridCol w:w="8"/>
      </w:tblGrid>
      <w:tr w:rsidR="009401BB" w:rsidRPr="0074007B" w14:paraId="0DAAD7D1" w14:textId="77777777" w:rsidTr="00643428">
        <w:trPr>
          <w:tblHeader/>
        </w:trPr>
        <w:tc>
          <w:tcPr>
            <w:tcW w:w="836" w:type="dxa"/>
            <w:shd w:val="clear" w:color="auto" w:fill="D9D9D9" w:themeFill="background1" w:themeFillShade="D9"/>
          </w:tcPr>
          <w:p w14:paraId="72687DCD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№</w:t>
            </w:r>
          </w:p>
        </w:tc>
        <w:tc>
          <w:tcPr>
            <w:tcW w:w="5477" w:type="dxa"/>
            <w:shd w:val="clear" w:color="auto" w:fill="D9D9D9" w:themeFill="background1" w:themeFillShade="D9"/>
          </w:tcPr>
          <w:p w14:paraId="2DAF0AE6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Вид данных</w:t>
            </w:r>
          </w:p>
        </w:tc>
        <w:tc>
          <w:tcPr>
            <w:tcW w:w="8858" w:type="dxa"/>
            <w:gridSpan w:val="2"/>
            <w:shd w:val="clear" w:color="auto" w:fill="D9D9D9" w:themeFill="background1" w:themeFillShade="D9"/>
          </w:tcPr>
          <w:p w14:paraId="2F41E2E9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Формат</w:t>
            </w:r>
          </w:p>
        </w:tc>
      </w:tr>
      <w:tr w:rsidR="009401BB" w:rsidRPr="0074007B" w14:paraId="230091FA" w14:textId="77777777" w:rsidTr="00643428">
        <w:tc>
          <w:tcPr>
            <w:tcW w:w="6313" w:type="dxa"/>
            <w:gridSpan w:val="2"/>
          </w:tcPr>
          <w:p w14:paraId="6E26383A" w14:textId="77777777" w:rsidR="009401BB" w:rsidRPr="00983FD5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983FD5">
              <w:rPr>
                <w:b/>
                <w:bCs/>
                <w:color w:val="2D2D2D"/>
                <w:spacing w:val="2"/>
                <w:kern w:val="36"/>
              </w:rPr>
              <w:t xml:space="preserve">Общие данные </w:t>
            </w:r>
            <w:r>
              <w:rPr>
                <w:b/>
                <w:bCs/>
                <w:color w:val="2D2D2D"/>
                <w:spacing w:val="2"/>
                <w:kern w:val="36"/>
              </w:rPr>
              <w:t>автомобильной</w:t>
            </w:r>
            <w:r w:rsidRPr="00983FD5">
              <w:rPr>
                <w:b/>
                <w:bCs/>
                <w:color w:val="2D2D2D"/>
                <w:spacing w:val="2"/>
                <w:kern w:val="36"/>
              </w:rPr>
              <w:t xml:space="preserve"> дорог</w:t>
            </w:r>
            <w:r>
              <w:rPr>
                <w:b/>
                <w:bCs/>
                <w:color w:val="2D2D2D"/>
                <w:spacing w:val="2"/>
                <w:kern w:val="36"/>
              </w:rPr>
              <w:t>и</w:t>
            </w:r>
          </w:p>
        </w:tc>
        <w:tc>
          <w:tcPr>
            <w:tcW w:w="8858" w:type="dxa"/>
            <w:gridSpan w:val="2"/>
          </w:tcPr>
          <w:p w14:paraId="4B47F7F7" w14:textId="3DF6C7BC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В одном файле электронной таблицы (</w:t>
            </w:r>
            <w:r w:rsidRPr="0074007B">
              <w:rPr>
                <w:color w:val="2D2D2D"/>
                <w:spacing w:val="2"/>
                <w:kern w:val="36"/>
                <w:lang w:val="en-US"/>
              </w:rPr>
              <w:t>excel</w:t>
            </w:r>
            <w:r w:rsidRPr="0074007B">
              <w:rPr>
                <w:color w:val="2D2D2D"/>
                <w:spacing w:val="2"/>
                <w:kern w:val="36"/>
              </w:rPr>
              <w:t>) или</w:t>
            </w:r>
            <w:r w:rsidR="002832DB" w:rsidRPr="002832DB">
              <w:rPr>
                <w:color w:val="2D2D2D"/>
                <w:spacing w:val="2"/>
                <w:kern w:val="36"/>
              </w:rPr>
              <w:t xml:space="preserve"> </w:t>
            </w:r>
            <w:r w:rsidR="002832DB">
              <w:rPr>
                <w:color w:val="2D2D2D"/>
                <w:spacing w:val="2"/>
                <w:kern w:val="36"/>
              </w:rPr>
              <w:t>в</w:t>
            </w:r>
            <w:r w:rsidRPr="0074007B">
              <w:rPr>
                <w:color w:val="2D2D2D"/>
                <w:spacing w:val="2"/>
                <w:kern w:val="36"/>
              </w:rPr>
              <w:t xml:space="preserve"> файл</w:t>
            </w:r>
            <w:r>
              <w:rPr>
                <w:color w:val="2D2D2D"/>
                <w:spacing w:val="2"/>
                <w:kern w:val="36"/>
              </w:rPr>
              <w:t>е</w:t>
            </w:r>
            <w:r w:rsidRPr="0074007B">
              <w:rPr>
                <w:color w:val="2D2D2D"/>
                <w:spacing w:val="2"/>
                <w:kern w:val="36"/>
              </w:rPr>
              <w:t xml:space="preserve"> типа </w:t>
            </w:r>
            <w:proofErr w:type="spellStart"/>
            <w:r w:rsidRPr="0074007B">
              <w:rPr>
                <w:color w:val="2D2D2D"/>
                <w:spacing w:val="2"/>
                <w:kern w:val="36"/>
                <w:lang w:val="en-US"/>
              </w:rPr>
              <w:t>tsv</w:t>
            </w:r>
            <w:proofErr w:type="spellEnd"/>
            <w:r w:rsidRPr="0074007B"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17096C7B" w14:textId="77777777" w:rsidTr="00643428">
        <w:tc>
          <w:tcPr>
            <w:tcW w:w="836" w:type="dxa"/>
          </w:tcPr>
          <w:p w14:paraId="67ECF61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8A9BB22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Идентификационный номер дороги в ЕПУТС</w:t>
            </w:r>
          </w:p>
        </w:tc>
        <w:tc>
          <w:tcPr>
            <w:tcW w:w="8858" w:type="dxa"/>
            <w:gridSpan w:val="2"/>
          </w:tcPr>
          <w:p w14:paraId="727CB49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  <w:r>
              <w:rPr>
                <w:color w:val="2D2D2D"/>
                <w:spacing w:val="2"/>
                <w:kern w:val="36"/>
              </w:rPr>
              <w:t>.</w:t>
            </w:r>
          </w:p>
          <w:p w14:paraId="3529936C" w14:textId="39A913D0" w:rsidR="009401BB" w:rsidRPr="00E65BE8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</w:t>
            </w:r>
            <w:r w:rsidRPr="0074007B">
              <w:rPr>
                <w:color w:val="2D2D2D"/>
                <w:spacing w:val="2"/>
                <w:kern w:val="36"/>
              </w:rPr>
              <w:t xml:space="preserve">ри </w:t>
            </w:r>
            <w:r>
              <w:rPr>
                <w:color w:val="2D2D2D"/>
                <w:spacing w:val="2"/>
                <w:kern w:val="36"/>
              </w:rPr>
              <w:t xml:space="preserve">отсутствии элемента в ЕПУТС указывается порядковый номер, </w:t>
            </w:r>
            <w:r>
              <w:rPr>
                <w:color w:val="2D2D2D"/>
                <w:spacing w:val="2"/>
                <w:kern w:val="36"/>
                <w:lang w:val="en-US"/>
              </w:rPr>
              <w:t>c</w:t>
            </w:r>
            <w:r w:rsidR="002832DB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 xml:space="preserve">начальной буквой </w:t>
            </w:r>
            <w:r>
              <w:rPr>
                <w:color w:val="2D2D2D"/>
                <w:spacing w:val="2"/>
                <w:kern w:val="36"/>
                <w:lang w:val="en-US"/>
              </w:rPr>
              <w:t>N</w:t>
            </w:r>
            <w:r w:rsidRPr="00E65BE8">
              <w:rPr>
                <w:color w:val="2D2D2D"/>
                <w:spacing w:val="2"/>
                <w:kern w:val="36"/>
              </w:rPr>
              <w:t xml:space="preserve">, </w:t>
            </w:r>
            <w:r>
              <w:rPr>
                <w:color w:val="2D2D2D"/>
                <w:spacing w:val="2"/>
                <w:kern w:val="36"/>
              </w:rPr>
              <w:t xml:space="preserve">например </w:t>
            </w:r>
            <w:r>
              <w:rPr>
                <w:color w:val="2D2D2D"/>
                <w:spacing w:val="2"/>
                <w:kern w:val="36"/>
                <w:lang w:val="en-US"/>
              </w:rPr>
              <w:t>N</w:t>
            </w:r>
            <w:r w:rsidRPr="00E65BE8">
              <w:rPr>
                <w:color w:val="2D2D2D"/>
                <w:spacing w:val="2"/>
                <w:kern w:val="36"/>
              </w:rPr>
              <w:t>125</w:t>
            </w:r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50D8117F" w14:textId="77777777" w:rsidTr="00643428">
        <w:tc>
          <w:tcPr>
            <w:tcW w:w="836" w:type="dxa"/>
          </w:tcPr>
          <w:p w14:paraId="5F9360C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3F4B80B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74007B">
              <w:rPr>
                <w:color w:val="2D2D2D"/>
              </w:rPr>
              <w:t>Номер (код) дороги</w:t>
            </w:r>
          </w:p>
        </w:tc>
        <w:tc>
          <w:tcPr>
            <w:tcW w:w="8858" w:type="dxa"/>
            <w:gridSpan w:val="2"/>
          </w:tcPr>
          <w:p w14:paraId="4E453A3D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Строка</w:t>
            </w:r>
          </w:p>
        </w:tc>
      </w:tr>
      <w:tr w:rsidR="009401BB" w:rsidRPr="0074007B" w14:paraId="13BA3215" w14:textId="77777777" w:rsidTr="00643428">
        <w:tc>
          <w:tcPr>
            <w:tcW w:w="836" w:type="dxa"/>
          </w:tcPr>
          <w:p w14:paraId="0C241F1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0C962AF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74007B">
              <w:rPr>
                <w:color w:val="2D2D2D"/>
              </w:rPr>
              <w:t>Титул дороги</w:t>
            </w:r>
          </w:p>
        </w:tc>
        <w:tc>
          <w:tcPr>
            <w:tcW w:w="8858" w:type="dxa"/>
            <w:gridSpan w:val="2"/>
          </w:tcPr>
          <w:p w14:paraId="28DBCFA8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Строка</w:t>
            </w:r>
          </w:p>
        </w:tc>
      </w:tr>
      <w:tr w:rsidR="009401BB" w:rsidRPr="0074007B" w14:paraId="0AAEC862" w14:textId="77777777" w:rsidTr="00643428">
        <w:tc>
          <w:tcPr>
            <w:tcW w:w="836" w:type="dxa"/>
          </w:tcPr>
          <w:p w14:paraId="691FFF2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B8B9B57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74007B">
              <w:rPr>
                <w:color w:val="2D2D2D"/>
              </w:rPr>
              <w:t>Краткое наименование для поиска</w:t>
            </w:r>
          </w:p>
        </w:tc>
        <w:tc>
          <w:tcPr>
            <w:tcW w:w="8858" w:type="dxa"/>
            <w:gridSpan w:val="2"/>
          </w:tcPr>
          <w:p w14:paraId="05D2FFDF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Строка</w:t>
            </w:r>
          </w:p>
        </w:tc>
      </w:tr>
      <w:tr w:rsidR="009401BB" w:rsidRPr="0074007B" w14:paraId="30C9D691" w14:textId="77777777" w:rsidTr="00643428">
        <w:tc>
          <w:tcPr>
            <w:tcW w:w="836" w:type="dxa"/>
          </w:tcPr>
          <w:p w14:paraId="6E4A1E2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C74CEF6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74007B">
              <w:rPr>
                <w:color w:val="2D2D2D"/>
              </w:rPr>
              <w:t>Район расположения</w:t>
            </w:r>
          </w:p>
        </w:tc>
        <w:tc>
          <w:tcPr>
            <w:tcW w:w="8858" w:type="dxa"/>
            <w:gridSpan w:val="2"/>
          </w:tcPr>
          <w:p w14:paraId="18347DC6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Строка</w:t>
            </w:r>
          </w:p>
        </w:tc>
      </w:tr>
      <w:tr w:rsidR="009401BB" w:rsidRPr="0074007B" w14:paraId="0A71C459" w14:textId="77777777" w:rsidTr="00643428">
        <w:tc>
          <w:tcPr>
            <w:tcW w:w="836" w:type="dxa"/>
          </w:tcPr>
          <w:p w14:paraId="4A39570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4CBDBDE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  <w:lang w:val="en-US"/>
              </w:rPr>
            </w:pPr>
            <w:r w:rsidRPr="0074007B">
              <w:rPr>
                <w:color w:val="2D2D2D"/>
              </w:rPr>
              <w:t>Категория дорог</w:t>
            </w:r>
            <w:r>
              <w:rPr>
                <w:color w:val="2D2D2D"/>
              </w:rPr>
              <w:t>и</w:t>
            </w:r>
          </w:p>
        </w:tc>
        <w:tc>
          <w:tcPr>
            <w:tcW w:w="8858" w:type="dxa"/>
            <w:gridSpan w:val="2"/>
          </w:tcPr>
          <w:p w14:paraId="6BBE9BF4" w14:textId="77777777" w:rsidR="009401BB" w:rsidRPr="00E65BE8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 категории</w:t>
            </w:r>
            <w:r w:rsidRPr="00E65BE8">
              <w:rPr>
                <w:color w:val="2D2D2D"/>
                <w:spacing w:val="2"/>
                <w:kern w:val="36"/>
              </w:rPr>
              <w:t xml:space="preserve"> (</w:t>
            </w:r>
            <w:r>
              <w:rPr>
                <w:color w:val="2D2D2D"/>
                <w:spacing w:val="2"/>
                <w:kern w:val="36"/>
              </w:rPr>
              <w:t xml:space="preserve">например: </w:t>
            </w:r>
            <w:r>
              <w:rPr>
                <w:color w:val="2D2D2D"/>
                <w:spacing w:val="2"/>
                <w:kern w:val="36"/>
                <w:lang w:val="en-US"/>
              </w:rPr>
              <w:t>I</w:t>
            </w:r>
            <w:r w:rsidRPr="00E65BE8">
              <w:rPr>
                <w:color w:val="2D2D2D"/>
                <w:spacing w:val="2"/>
                <w:kern w:val="36"/>
              </w:rPr>
              <w:t xml:space="preserve">, </w:t>
            </w:r>
            <w:r>
              <w:rPr>
                <w:color w:val="2D2D2D"/>
                <w:spacing w:val="2"/>
                <w:kern w:val="36"/>
                <w:lang w:val="en-US"/>
              </w:rPr>
              <w:t>II</w:t>
            </w:r>
            <w:r w:rsidRPr="00E65BE8">
              <w:rPr>
                <w:color w:val="2D2D2D"/>
                <w:spacing w:val="2"/>
                <w:kern w:val="36"/>
              </w:rPr>
              <w:t xml:space="preserve">, </w:t>
            </w:r>
            <w:r>
              <w:rPr>
                <w:color w:val="2D2D2D"/>
                <w:spacing w:val="2"/>
                <w:kern w:val="36"/>
                <w:lang w:val="en-US"/>
              </w:rPr>
              <w:t>III</w:t>
            </w:r>
            <w:r w:rsidRPr="00E65BE8">
              <w:rPr>
                <w:color w:val="2D2D2D"/>
                <w:spacing w:val="2"/>
                <w:kern w:val="36"/>
              </w:rPr>
              <w:t xml:space="preserve">, </w:t>
            </w:r>
            <w:r>
              <w:rPr>
                <w:color w:val="2D2D2D"/>
                <w:spacing w:val="2"/>
                <w:kern w:val="36"/>
                <w:lang w:val="en-US"/>
              </w:rPr>
              <w:t>IV</w:t>
            </w:r>
            <w:r w:rsidRPr="00AC7A88">
              <w:rPr>
                <w:color w:val="2D2D2D"/>
                <w:spacing w:val="2"/>
                <w:kern w:val="36"/>
              </w:rPr>
              <w:t xml:space="preserve">, </w:t>
            </w:r>
            <w:r>
              <w:rPr>
                <w:color w:val="2D2D2D"/>
                <w:spacing w:val="2"/>
                <w:kern w:val="36"/>
                <w:lang w:val="en-US"/>
              </w:rPr>
              <w:t>V</w:t>
            </w:r>
            <w:r w:rsidRPr="00E65BE8">
              <w:rPr>
                <w:color w:val="2D2D2D"/>
                <w:spacing w:val="2"/>
                <w:kern w:val="36"/>
              </w:rPr>
              <w:t>)</w:t>
            </w:r>
          </w:p>
        </w:tc>
      </w:tr>
      <w:tr w:rsidR="009401BB" w:rsidRPr="0074007B" w14:paraId="1EC7359F" w14:textId="77777777" w:rsidTr="00643428">
        <w:tc>
          <w:tcPr>
            <w:tcW w:w="836" w:type="dxa"/>
          </w:tcPr>
          <w:p w14:paraId="4986429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EB5F798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</w:rPr>
              <w:t>Дорожно-климатическая зона</w:t>
            </w:r>
          </w:p>
        </w:tc>
        <w:tc>
          <w:tcPr>
            <w:tcW w:w="8858" w:type="dxa"/>
            <w:gridSpan w:val="2"/>
          </w:tcPr>
          <w:p w14:paraId="65E86067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Коды</w:t>
            </w:r>
            <w:r w:rsidRPr="0074007B">
              <w:rPr>
                <w:color w:val="2D2D2D"/>
                <w:spacing w:val="2"/>
                <w:kern w:val="36"/>
              </w:rPr>
              <w:t xml:space="preserve"> дорожно-климатическ</w:t>
            </w:r>
            <w:r>
              <w:rPr>
                <w:color w:val="2D2D2D"/>
                <w:spacing w:val="2"/>
                <w:kern w:val="36"/>
              </w:rPr>
              <w:t>их</w:t>
            </w:r>
            <w:r w:rsidRPr="0074007B">
              <w:rPr>
                <w:color w:val="2D2D2D"/>
                <w:spacing w:val="2"/>
                <w:kern w:val="36"/>
              </w:rPr>
              <w:t xml:space="preserve"> зон</w:t>
            </w:r>
            <w:r>
              <w:rPr>
                <w:color w:val="2D2D2D"/>
                <w:spacing w:val="2"/>
                <w:kern w:val="36"/>
              </w:rPr>
              <w:t>, через запятую</w:t>
            </w:r>
          </w:p>
        </w:tc>
      </w:tr>
      <w:tr w:rsidR="009401BB" w:rsidRPr="0074007B" w14:paraId="21715B78" w14:textId="77777777" w:rsidTr="00643428">
        <w:tc>
          <w:tcPr>
            <w:tcW w:w="836" w:type="dxa"/>
          </w:tcPr>
          <w:p w14:paraId="5B60E54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F49EBA8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</w:rPr>
              <w:t>Орган управления и обслуживающая организация</w:t>
            </w:r>
          </w:p>
        </w:tc>
        <w:tc>
          <w:tcPr>
            <w:tcW w:w="8858" w:type="dxa"/>
            <w:gridSpan w:val="2"/>
          </w:tcPr>
          <w:p w14:paraId="41E24B59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Идентификационный номер организации в ЕПУТС</w:t>
            </w:r>
          </w:p>
        </w:tc>
      </w:tr>
      <w:tr w:rsidR="009401BB" w:rsidRPr="0074007B" w14:paraId="1F107A16" w14:textId="77777777" w:rsidTr="00643428">
        <w:tc>
          <w:tcPr>
            <w:tcW w:w="836" w:type="dxa"/>
          </w:tcPr>
          <w:p w14:paraId="14CEBEA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A75892D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Признак территории обслуживания</w:t>
            </w:r>
          </w:p>
        </w:tc>
        <w:tc>
          <w:tcPr>
            <w:tcW w:w="8858" w:type="dxa"/>
            <w:gridSpan w:val="2"/>
          </w:tcPr>
          <w:p w14:paraId="6A1C622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значения дороги:</w:t>
            </w:r>
          </w:p>
          <w:p w14:paraId="5DED839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Регионального значения</w:t>
            </w:r>
          </w:p>
          <w:p w14:paraId="7BDD745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Межмуниципального значения</w:t>
            </w:r>
          </w:p>
          <w:p w14:paraId="79C53AE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Местного значения</w:t>
            </w:r>
          </w:p>
          <w:p w14:paraId="1E72396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 случае нескольких значений указываются через запятую</w:t>
            </w:r>
          </w:p>
        </w:tc>
      </w:tr>
      <w:tr w:rsidR="009401BB" w:rsidRPr="0074007B" w14:paraId="1FC7DA78" w14:textId="77777777" w:rsidTr="00643428">
        <w:tc>
          <w:tcPr>
            <w:tcW w:w="836" w:type="dxa"/>
          </w:tcPr>
          <w:p w14:paraId="56285FC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5EF419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Класс дороги</w:t>
            </w:r>
          </w:p>
        </w:tc>
        <w:tc>
          <w:tcPr>
            <w:tcW w:w="8858" w:type="dxa"/>
            <w:gridSpan w:val="2"/>
          </w:tcPr>
          <w:p w14:paraId="26B31D3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класса дороги</w:t>
            </w:r>
          </w:p>
          <w:p w14:paraId="407469AC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600B17">
              <w:rPr>
                <w:color w:val="2D2D2D"/>
                <w:spacing w:val="2"/>
                <w:kern w:val="36"/>
              </w:rPr>
              <w:t>Автомагистраль</w:t>
            </w:r>
          </w:p>
          <w:p w14:paraId="4D06C925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600B17">
              <w:rPr>
                <w:color w:val="2D2D2D"/>
                <w:spacing w:val="2"/>
                <w:kern w:val="36"/>
              </w:rPr>
              <w:t xml:space="preserve">Скоростная </w:t>
            </w:r>
          </w:p>
          <w:p w14:paraId="185F6C3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600B17">
              <w:rPr>
                <w:color w:val="2D2D2D"/>
                <w:spacing w:val="2"/>
                <w:kern w:val="36"/>
              </w:rPr>
              <w:t>Обычного типа</w:t>
            </w:r>
          </w:p>
        </w:tc>
      </w:tr>
      <w:tr w:rsidR="009401BB" w:rsidRPr="0074007B" w14:paraId="2F3ABE32" w14:textId="77777777" w:rsidTr="00643428">
        <w:tc>
          <w:tcPr>
            <w:tcW w:w="836" w:type="dxa"/>
          </w:tcPr>
          <w:p w14:paraId="5114E89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A2AB44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дороги</w:t>
            </w:r>
          </w:p>
        </w:tc>
        <w:tc>
          <w:tcPr>
            <w:tcW w:w="8858" w:type="dxa"/>
            <w:gridSpan w:val="2"/>
          </w:tcPr>
          <w:p w14:paraId="4352EB1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значения автомобильной дороги</w:t>
            </w:r>
          </w:p>
          <w:p w14:paraId="5F11053A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600B17">
              <w:rPr>
                <w:color w:val="2D2D2D"/>
                <w:spacing w:val="2"/>
                <w:kern w:val="36"/>
              </w:rPr>
              <w:t>Федеральная</w:t>
            </w:r>
          </w:p>
          <w:p w14:paraId="2B026D4B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600B17">
              <w:rPr>
                <w:color w:val="2D2D2D"/>
                <w:spacing w:val="2"/>
                <w:kern w:val="36"/>
              </w:rPr>
              <w:t>Региональная или межмуниципальная</w:t>
            </w:r>
          </w:p>
          <w:p w14:paraId="1727AD51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600B17">
              <w:rPr>
                <w:color w:val="2D2D2D"/>
                <w:spacing w:val="2"/>
                <w:kern w:val="36"/>
              </w:rPr>
              <w:t>Местная</w:t>
            </w:r>
          </w:p>
          <w:p w14:paraId="6830B272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600B17">
              <w:rPr>
                <w:color w:val="2D2D2D"/>
                <w:spacing w:val="2"/>
                <w:kern w:val="36"/>
              </w:rPr>
              <w:t>Частная</w:t>
            </w:r>
          </w:p>
        </w:tc>
      </w:tr>
      <w:tr w:rsidR="009401BB" w:rsidRPr="0074007B" w14:paraId="765AA5FA" w14:textId="77777777" w:rsidTr="00643428">
        <w:tc>
          <w:tcPr>
            <w:tcW w:w="836" w:type="dxa"/>
          </w:tcPr>
          <w:p w14:paraId="7B9F448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814CA0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600B17">
              <w:rPr>
                <w:color w:val="2D2D2D"/>
              </w:rPr>
              <w:t>Категории дорог и улиц городов и сельских поселений</w:t>
            </w:r>
          </w:p>
        </w:tc>
        <w:tc>
          <w:tcPr>
            <w:tcW w:w="8858" w:type="dxa"/>
            <w:gridSpan w:val="2"/>
          </w:tcPr>
          <w:p w14:paraId="409675FC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600B17">
              <w:rPr>
                <w:color w:val="2D2D2D"/>
                <w:spacing w:val="2"/>
                <w:kern w:val="36"/>
              </w:rPr>
              <w:t>Вне населенных пунктов</w:t>
            </w:r>
          </w:p>
          <w:p w14:paraId="6739146B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600B17">
              <w:rPr>
                <w:color w:val="2D2D2D"/>
                <w:spacing w:val="2"/>
                <w:kern w:val="36"/>
              </w:rPr>
              <w:t xml:space="preserve">Магистральные дороги скоростного движения </w:t>
            </w:r>
          </w:p>
          <w:p w14:paraId="13D13ED7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600B17">
              <w:rPr>
                <w:color w:val="2D2D2D"/>
                <w:spacing w:val="2"/>
                <w:kern w:val="36"/>
              </w:rPr>
              <w:t>Магистральные улицы общегородского значения непрерывного движения</w:t>
            </w:r>
          </w:p>
          <w:p w14:paraId="5D647C25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600B17">
              <w:rPr>
                <w:color w:val="2D2D2D"/>
                <w:spacing w:val="2"/>
                <w:kern w:val="36"/>
              </w:rPr>
              <w:t>Магистральные дороги общегородского значения регулируемого движения</w:t>
            </w:r>
          </w:p>
          <w:p w14:paraId="72FB8090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 xml:space="preserve">5 – </w:t>
            </w:r>
            <w:r w:rsidRPr="00600B17">
              <w:rPr>
                <w:color w:val="2D2D2D"/>
                <w:spacing w:val="2"/>
                <w:kern w:val="36"/>
              </w:rPr>
              <w:t>Магистральные улицы общегородского значения регулируемого движения</w:t>
            </w:r>
          </w:p>
          <w:p w14:paraId="35800E72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</w:t>
            </w:r>
            <w:r w:rsidRPr="00600B17">
              <w:rPr>
                <w:color w:val="2D2D2D"/>
                <w:spacing w:val="2"/>
                <w:kern w:val="36"/>
              </w:rPr>
              <w:t>Магистральные улицы районного значения транспортно-пешеходные</w:t>
            </w:r>
          </w:p>
          <w:p w14:paraId="0CB70841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7 – </w:t>
            </w:r>
            <w:r w:rsidRPr="00600B17">
              <w:rPr>
                <w:color w:val="2D2D2D"/>
                <w:spacing w:val="2"/>
                <w:kern w:val="36"/>
              </w:rPr>
              <w:t xml:space="preserve">Магистральные улицы районного значения </w:t>
            </w:r>
            <w:proofErr w:type="spellStart"/>
            <w:r w:rsidRPr="00600B17">
              <w:rPr>
                <w:color w:val="2D2D2D"/>
                <w:spacing w:val="2"/>
                <w:kern w:val="36"/>
              </w:rPr>
              <w:t>пешеходно</w:t>
            </w:r>
            <w:proofErr w:type="spellEnd"/>
            <w:r w:rsidRPr="00600B17">
              <w:rPr>
                <w:color w:val="2D2D2D"/>
                <w:spacing w:val="2"/>
                <w:kern w:val="36"/>
              </w:rPr>
              <w:t>-транспортные, поселковые дороги</w:t>
            </w:r>
          </w:p>
          <w:p w14:paraId="64C45B1C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8 – </w:t>
            </w:r>
            <w:r w:rsidRPr="00600B17">
              <w:rPr>
                <w:color w:val="2D2D2D"/>
                <w:spacing w:val="2"/>
                <w:kern w:val="36"/>
              </w:rPr>
              <w:t>Улицы и дороги местного значения (кроме парковых), главные улицы, улицы в жилой застройке основные</w:t>
            </w:r>
          </w:p>
          <w:p w14:paraId="5BE83589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9 – </w:t>
            </w:r>
            <w:r w:rsidRPr="00600B17">
              <w:rPr>
                <w:color w:val="2D2D2D"/>
                <w:spacing w:val="2"/>
                <w:kern w:val="36"/>
              </w:rPr>
              <w:t>Улицы в жилой застройке второстепенные, проезды основные, велосипедные дорожки</w:t>
            </w:r>
          </w:p>
        </w:tc>
      </w:tr>
      <w:tr w:rsidR="009401BB" w:rsidRPr="0074007B" w14:paraId="201F7EFB" w14:textId="77777777" w:rsidTr="00643428">
        <w:tc>
          <w:tcPr>
            <w:tcW w:w="836" w:type="dxa"/>
          </w:tcPr>
          <w:p w14:paraId="0E9E668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DD0028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Административное подчинение</w:t>
            </w:r>
          </w:p>
        </w:tc>
        <w:tc>
          <w:tcPr>
            <w:tcW w:w="8858" w:type="dxa"/>
            <w:gridSpan w:val="2"/>
          </w:tcPr>
          <w:p w14:paraId="5FFD41A4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600B17">
              <w:rPr>
                <w:color w:val="2D2D2D"/>
                <w:spacing w:val="2"/>
                <w:kern w:val="36"/>
              </w:rPr>
              <w:t>Российская Федерация</w:t>
            </w:r>
          </w:p>
          <w:p w14:paraId="11CC19B5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600B17">
              <w:rPr>
                <w:color w:val="2D2D2D"/>
                <w:spacing w:val="2"/>
                <w:kern w:val="36"/>
              </w:rPr>
              <w:t>Субъект</w:t>
            </w:r>
          </w:p>
          <w:p w14:paraId="5E02E229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600B17">
              <w:rPr>
                <w:color w:val="2D2D2D"/>
                <w:spacing w:val="2"/>
                <w:kern w:val="36"/>
              </w:rPr>
              <w:t>Муниципальный район</w:t>
            </w:r>
          </w:p>
          <w:p w14:paraId="2FAB1B95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600B17">
              <w:rPr>
                <w:color w:val="2D2D2D"/>
                <w:spacing w:val="2"/>
                <w:kern w:val="36"/>
              </w:rPr>
              <w:t>Городской округ</w:t>
            </w:r>
          </w:p>
          <w:p w14:paraId="524DF10E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600B17">
              <w:rPr>
                <w:color w:val="2D2D2D"/>
                <w:spacing w:val="2"/>
                <w:kern w:val="36"/>
              </w:rPr>
              <w:t>Городское поселение</w:t>
            </w:r>
          </w:p>
          <w:p w14:paraId="13257C55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</w:t>
            </w:r>
            <w:r w:rsidRPr="00600B17">
              <w:rPr>
                <w:color w:val="2D2D2D"/>
                <w:spacing w:val="2"/>
                <w:kern w:val="36"/>
              </w:rPr>
              <w:t>Сельское поселение</w:t>
            </w:r>
          </w:p>
        </w:tc>
      </w:tr>
      <w:tr w:rsidR="009401BB" w:rsidRPr="0074007B" w14:paraId="2DEEE3FB" w14:textId="77777777" w:rsidTr="00643428">
        <w:tc>
          <w:tcPr>
            <w:tcW w:w="836" w:type="dxa"/>
          </w:tcPr>
          <w:p w14:paraId="73571C3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FE1D97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600B17">
              <w:rPr>
                <w:color w:val="2D2D2D"/>
              </w:rPr>
              <w:t>Дорога общего пользования</w:t>
            </w:r>
          </w:p>
        </w:tc>
        <w:tc>
          <w:tcPr>
            <w:tcW w:w="8858" w:type="dxa"/>
            <w:gridSpan w:val="2"/>
          </w:tcPr>
          <w:p w14:paraId="4661B879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 случае если дорога общего пользования 1, иначе 0</w:t>
            </w:r>
          </w:p>
        </w:tc>
      </w:tr>
      <w:tr w:rsidR="009401BB" w:rsidRPr="0074007B" w14:paraId="4EBC03F2" w14:textId="77777777" w:rsidTr="00643428">
        <w:tc>
          <w:tcPr>
            <w:tcW w:w="836" w:type="dxa"/>
          </w:tcPr>
          <w:p w14:paraId="40ACEED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553CC6E" w14:textId="77777777" w:rsidR="009401BB" w:rsidRPr="00600B17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71299A">
              <w:rPr>
                <w:color w:val="2D2D2D"/>
              </w:rPr>
              <w:t>Дорога оборонного значения</w:t>
            </w:r>
          </w:p>
        </w:tc>
        <w:tc>
          <w:tcPr>
            <w:tcW w:w="8858" w:type="dxa"/>
            <w:gridSpan w:val="2"/>
          </w:tcPr>
          <w:p w14:paraId="3AD66A6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 случае если дорога имеет оборонное значение 1, иначе 0</w:t>
            </w:r>
          </w:p>
        </w:tc>
      </w:tr>
      <w:tr w:rsidR="009401BB" w:rsidRPr="0074007B" w14:paraId="383FFC0E" w14:textId="77777777" w:rsidTr="00643428">
        <w:tc>
          <w:tcPr>
            <w:tcW w:w="836" w:type="dxa"/>
          </w:tcPr>
          <w:p w14:paraId="1DF04CA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6B9988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Проектная протяженность</w:t>
            </w:r>
          </w:p>
        </w:tc>
        <w:tc>
          <w:tcPr>
            <w:tcW w:w="8858" w:type="dxa"/>
            <w:gridSpan w:val="2"/>
          </w:tcPr>
          <w:p w14:paraId="391D6888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Проектная протяженность дороги в метрах</w:t>
            </w:r>
          </w:p>
        </w:tc>
      </w:tr>
      <w:tr w:rsidR="009401BB" w:rsidRPr="0074007B" w14:paraId="40F48AB5" w14:textId="77777777" w:rsidTr="00643428">
        <w:tc>
          <w:tcPr>
            <w:tcW w:w="836" w:type="dxa"/>
          </w:tcPr>
          <w:p w14:paraId="09B565F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F15E6D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Фактическая протяженность основного пути прямого направления</w:t>
            </w:r>
          </w:p>
        </w:tc>
        <w:tc>
          <w:tcPr>
            <w:tcW w:w="8858" w:type="dxa"/>
            <w:gridSpan w:val="2"/>
          </w:tcPr>
          <w:p w14:paraId="5645705D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Фактическая протяженность дороги в метрах</w:t>
            </w:r>
          </w:p>
        </w:tc>
      </w:tr>
      <w:tr w:rsidR="009401BB" w:rsidRPr="0074007B" w14:paraId="701AD5EA" w14:textId="77777777" w:rsidTr="00643428">
        <w:tc>
          <w:tcPr>
            <w:tcW w:w="836" w:type="dxa"/>
          </w:tcPr>
          <w:p w14:paraId="007A235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8A97A9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 xml:space="preserve">Балансовая стоимость </w:t>
            </w:r>
          </w:p>
        </w:tc>
        <w:tc>
          <w:tcPr>
            <w:tcW w:w="8858" w:type="dxa"/>
            <w:gridSpan w:val="2"/>
          </w:tcPr>
          <w:p w14:paraId="48D009F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Балансовая стоимость автомобильной дороги</w:t>
            </w:r>
          </w:p>
        </w:tc>
      </w:tr>
      <w:tr w:rsidR="009401BB" w:rsidRPr="0074007B" w14:paraId="4E2E0D4D" w14:textId="77777777" w:rsidTr="00643428">
        <w:tc>
          <w:tcPr>
            <w:tcW w:w="836" w:type="dxa"/>
          </w:tcPr>
          <w:p w14:paraId="508D710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D35556F" w14:textId="77777777" w:rsidR="009401BB" w:rsidRPr="0039408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Географическая долгота точки начала автомобильной дороги (основного пути)</w:t>
            </w:r>
          </w:p>
        </w:tc>
        <w:tc>
          <w:tcPr>
            <w:tcW w:w="8858" w:type="dxa"/>
            <w:gridSpan w:val="2"/>
            <w:vMerge w:val="restart"/>
          </w:tcPr>
          <w:p w14:paraId="621B58E4" w14:textId="0DBD36A6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26E32739" w14:textId="77777777" w:rsidTr="00643428">
        <w:tc>
          <w:tcPr>
            <w:tcW w:w="836" w:type="dxa"/>
          </w:tcPr>
          <w:p w14:paraId="57C1211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71F01D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Географическая широта точки начала автомобильной дороги (основного пути)</w:t>
            </w:r>
          </w:p>
        </w:tc>
        <w:tc>
          <w:tcPr>
            <w:tcW w:w="8858" w:type="dxa"/>
            <w:gridSpan w:val="2"/>
            <w:vMerge/>
          </w:tcPr>
          <w:p w14:paraId="6B974FF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16758B5E" w14:textId="77777777" w:rsidTr="00643428">
        <w:tc>
          <w:tcPr>
            <w:tcW w:w="836" w:type="dxa"/>
          </w:tcPr>
          <w:p w14:paraId="7364789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074271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Географическая долгота точки окончания автомобильной дороги (основного пути)</w:t>
            </w:r>
          </w:p>
        </w:tc>
        <w:tc>
          <w:tcPr>
            <w:tcW w:w="8858" w:type="dxa"/>
            <w:gridSpan w:val="2"/>
            <w:vMerge/>
          </w:tcPr>
          <w:p w14:paraId="330D0B4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59604CCA" w14:textId="77777777" w:rsidTr="00643428">
        <w:tc>
          <w:tcPr>
            <w:tcW w:w="836" w:type="dxa"/>
          </w:tcPr>
          <w:p w14:paraId="367044F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C121A2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Географическая широта точки окончания автомобильной дороги (основного пути)</w:t>
            </w:r>
          </w:p>
        </w:tc>
        <w:tc>
          <w:tcPr>
            <w:tcW w:w="8858" w:type="dxa"/>
            <w:gridSpan w:val="2"/>
            <w:vMerge/>
          </w:tcPr>
          <w:p w14:paraId="2D816DD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47DEA781" w14:textId="77777777" w:rsidTr="00643428">
        <w:tc>
          <w:tcPr>
            <w:tcW w:w="836" w:type="dxa"/>
          </w:tcPr>
          <w:p w14:paraId="5E6EC03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9D1E2B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Оценка состояния</w:t>
            </w:r>
          </w:p>
        </w:tc>
        <w:tc>
          <w:tcPr>
            <w:tcW w:w="8858" w:type="dxa"/>
            <w:gridSpan w:val="2"/>
          </w:tcPr>
          <w:p w14:paraId="63F3584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Нормативное</w:t>
            </w:r>
          </w:p>
          <w:p w14:paraId="098F694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Ненормативное удовлетворительное</w:t>
            </w:r>
          </w:p>
          <w:p w14:paraId="5DC774F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5F0D7BA0" w14:textId="77777777" w:rsidTr="00643428">
        <w:tc>
          <w:tcPr>
            <w:tcW w:w="836" w:type="dxa"/>
          </w:tcPr>
          <w:p w14:paraId="43CCEB2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76661E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1DC7BFB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  <w:p w14:paraId="13131B5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11B0B586" w14:textId="77777777" w:rsidTr="00643428">
        <w:tc>
          <w:tcPr>
            <w:tcW w:w="6313" w:type="dxa"/>
            <w:gridSpan w:val="2"/>
          </w:tcPr>
          <w:p w14:paraId="234C95D9" w14:textId="77777777" w:rsidR="009401BB" w:rsidRPr="00983FD5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983FD5">
              <w:rPr>
                <w:b/>
                <w:bCs/>
                <w:spacing w:val="2"/>
                <w:kern w:val="36"/>
              </w:rPr>
              <w:t>Общие данные сегмента автомобильной дороги</w:t>
            </w:r>
          </w:p>
        </w:tc>
        <w:tc>
          <w:tcPr>
            <w:tcW w:w="8858" w:type="dxa"/>
            <w:gridSpan w:val="2"/>
          </w:tcPr>
          <w:p w14:paraId="4C1D6ED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сегментов автомобильных дорог основных типов.</w:t>
            </w:r>
          </w:p>
          <w:p w14:paraId="2030F842" w14:textId="60B87B51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Данные передаются в табличном виде файлом </w:t>
            </w:r>
            <w:r w:rsidRPr="0074007B">
              <w:rPr>
                <w:color w:val="2D2D2D"/>
                <w:spacing w:val="2"/>
                <w:kern w:val="36"/>
              </w:rPr>
              <w:t>электронной таблицы (</w:t>
            </w:r>
            <w:r w:rsidRPr="0074007B">
              <w:rPr>
                <w:color w:val="2D2D2D"/>
                <w:spacing w:val="2"/>
                <w:kern w:val="36"/>
                <w:lang w:val="en-US"/>
              </w:rPr>
              <w:t>excel</w:t>
            </w:r>
            <w:r w:rsidRPr="0074007B">
              <w:rPr>
                <w:color w:val="2D2D2D"/>
                <w:spacing w:val="2"/>
                <w:kern w:val="36"/>
              </w:rPr>
              <w:t xml:space="preserve">) или </w:t>
            </w:r>
            <w:r w:rsidR="002832DB">
              <w:rPr>
                <w:color w:val="2D2D2D"/>
                <w:spacing w:val="2"/>
                <w:kern w:val="36"/>
              </w:rPr>
              <w:t xml:space="preserve">в </w:t>
            </w:r>
            <w:r w:rsidRPr="0074007B">
              <w:rPr>
                <w:color w:val="2D2D2D"/>
                <w:spacing w:val="2"/>
                <w:kern w:val="36"/>
              </w:rPr>
              <w:t xml:space="preserve">файлах типа </w:t>
            </w:r>
            <w:proofErr w:type="spellStart"/>
            <w:r w:rsidRPr="0074007B">
              <w:rPr>
                <w:color w:val="2D2D2D"/>
                <w:spacing w:val="2"/>
                <w:kern w:val="36"/>
                <w:lang w:val="en-US"/>
              </w:rPr>
              <w:t>tsv</w:t>
            </w:r>
            <w:proofErr w:type="spellEnd"/>
            <w:r w:rsidRPr="0074007B"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498F5D4A" w14:textId="77777777" w:rsidTr="00643428">
        <w:tc>
          <w:tcPr>
            <w:tcW w:w="836" w:type="dxa"/>
          </w:tcPr>
          <w:p w14:paraId="43309C5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AEA741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74007B">
              <w:rPr>
                <w:color w:val="2D2D2D"/>
                <w:spacing w:val="2"/>
                <w:kern w:val="36"/>
              </w:rPr>
              <w:t>Идентификационный номер дороги в ЕПУТС</w:t>
            </w:r>
          </w:p>
        </w:tc>
        <w:tc>
          <w:tcPr>
            <w:tcW w:w="8858" w:type="dxa"/>
            <w:gridSpan w:val="2"/>
          </w:tcPr>
          <w:p w14:paraId="4F74A94A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071B72B3" w14:textId="77777777" w:rsidTr="00643428">
        <w:tc>
          <w:tcPr>
            <w:tcW w:w="836" w:type="dxa"/>
          </w:tcPr>
          <w:p w14:paraId="1BFABED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D77371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дороги в ЕПУТС</w:t>
            </w:r>
          </w:p>
        </w:tc>
        <w:tc>
          <w:tcPr>
            <w:tcW w:w="8858" w:type="dxa"/>
            <w:gridSpan w:val="2"/>
          </w:tcPr>
          <w:p w14:paraId="618914B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  <w:r>
              <w:rPr>
                <w:color w:val="2D2D2D"/>
                <w:spacing w:val="2"/>
                <w:kern w:val="36"/>
              </w:rPr>
              <w:t>.</w:t>
            </w:r>
          </w:p>
          <w:p w14:paraId="62EBB213" w14:textId="205FB69B" w:rsidR="009401BB" w:rsidRPr="00DA6574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</w:t>
            </w:r>
            <w:r w:rsidRPr="0074007B">
              <w:rPr>
                <w:color w:val="2D2D2D"/>
                <w:spacing w:val="2"/>
                <w:kern w:val="36"/>
              </w:rPr>
              <w:t xml:space="preserve">ри </w:t>
            </w:r>
            <w:r>
              <w:rPr>
                <w:color w:val="2D2D2D"/>
                <w:spacing w:val="2"/>
                <w:kern w:val="36"/>
              </w:rPr>
              <w:t xml:space="preserve">отсутствии элемента в ЕПУТС указывается порядковый номер, </w:t>
            </w:r>
            <w:r>
              <w:rPr>
                <w:color w:val="2D2D2D"/>
                <w:spacing w:val="2"/>
                <w:kern w:val="36"/>
                <w:lang w:val="en-US"/>
              </w:rPr>
              <w:t>c</w:t>
            </w:r>
            <w:r w:rsidR="002832DB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 xml:space="preserve">начальной буквой </w:t>
            </w:r>
            <w:r>
              <w:rPr>
                <w:color w:val="2D2D2D"/>
                <w:spacing w:val="2"/>
                <w:kern w:val="36"/>
                <w:lang w:val="en-US"/>
              </w:rPr>
              <w:t>N</w:t>
            </w:r>
            <w:r w:rsidRPr="00E65BE8">
              <w:rPr>
                <w:color w:val="2D2D2D"/>
                <w:spacing w:val="2"/>
                <w:kern w:val="36"/>
              </w:rPr>
              <w:t xml:space="preserve">, </w:t>
            </w:r>
            <w:r>
              <w:rPr>
                <w:color w:val="2D2D2D"/>
                <w:spacing w:val="2"/>
                <w:kern w:val="36"/>
              </w:rPr>
              <w:t xml:space="preserve">например </w:t>
            </w:r>
            <w:r>
              <w:rPr>
                <w:color w:val="2D2D2D"/>
                <w:spacing w:val="2"/>
                <w:kern w:val="36"/>
                <w:lang w:val="en-US"/>
              </w:rPr>
              <w:t>N</w:t>
            </w:r>
            <w:r w:rsidRPr="00E65BE8">
              <w:rPr>
                <w:color w:val="2D2D2D"/>
                <w:spacing w:val="2"/>
                <w:kern w:val="36"/>
              </w:rPr>
              <w:t>125</w:t>
            </w:r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4CD1F6EE" w14:textId="77777777" w:rsidTr="00643428">
        <w:tc>
          <w:tcPr>
            <w:tcW w:w="836" w:type="dxa"/>
          </w:tcPr>
          <w:p w14:paraId="430BF0C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C21D60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Начальный пикет сегмента</w:t>
            </w:r>
          </w:p>
        </w:tc>
        <w:tc>
          <w:tcPr>
            <w:tcW w:w="8858" w:type="dxa"/>
            <w:gridSpan w:val="2"/>
          </w:tcPr>
          <w:p w14:paraId="791C46B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точки начала сегмента в рамках автомобильной дороги</w:t>
            </w:r>
          </w:p>
        </w:tc>
      </w:tr>
      <w:tr w:rsidR="009401BB" w:rsidRPr="0074007B" w14:paraId="1EE16AAF" w14:textId="77777777" w:rsidTr="00643428">
        <w:tc>
          <w:tcPr>
            <w:tcW w:w="836" w:type="dxa"/>
          </w:tcPr>
          <w:p w14:paraId="2DFAEC7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E4F640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Конечный пикет сегмента</w:t>
            </w:r>
          </w:p>
        </w:tc>
        <w:tc>
          <w:tcPr>
            <w:tcW w:w="8858" w:type="dxa"/>
            <w:gridSpan w:val="2"/>
          </w:tcPr>
          <w:p w14:paraId="16BE557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точки конца сегмента в рамках автомобильной дороги</w:t>
            </w:r>
          </w:p>
        </w:tc>
      </w:tr>
      <w:tr w:rsidR="009401BB" w:rsidRPr="0074007B" w14:paraId="3E87F925" w14:textId="77777777" w:rsidTr="00643428">
        <w:tc>
          <w:tcPr>
            <w:tcW w:w="836" w:type="dxa"/>
          </w:tcPr>
          <w:p w14:paraId="48C674B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0798D92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 сегмента</w:t>
            </w:r>
          </w:p>
        </w:tc>
        <w:tc>
          <w:tcPr>
            <w:tcW w:w="8858" w:type="dxa"/>
            <w:gridSpan w:val="2"/>
          </w:tcPr>
          <w:p w14:paraId="5238C6C5" w14:textId="77777777" w:rsidR="009401BB" w:rsidRPr="00DA6574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911 – </w:t>
            </w:r>
            <w:r w:rsidRPr="00DA6574">
              <w:rPr>
                <w:color w:val="2D2D2D"/>
                <w:spacing w:val="2"/>
                <w:kern w:val="36"/>
              </w:rPr>
              <w:t>Перегоны</w:t>
            </w:r>
          </w:p>
          <w:p w14:paraId="672E5E43" w14:textId="77777777" w:rsidR="009401BB" w:rsidRPr="00DA6574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912 – </w:t>
            </w:r>
            <w:r w:rsidRPr="00DA6574">
              <w:rPr>
                <w:color w:val="2D2D2D"/>
                <w:spacing w:val="2"/>
                <w:kern w:val="36"/>
              </w:rPr>
              <w:t>Съезды(въезды)</w:t>
            </w:r>
          </w:p>
          <w:p w14:paraId="78E32ED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913 – </w:t>
            </w:r>
            <w:r w:rsidRPr="00DA6574">
              <w:rPr>
                <w:color w:val="2D2D2D"/>
                <w:spacing w:val="2"/>
                <w:kern w:val="36"/>
              </w:rPr>
              <w:t>Альтернативные дороги</w:t>
            </w:r>
          </w:p>
        </w:tc>
      </w:tr>
      <w:tr w:rsidR="009401BB" w:rsidRPr="0074007B" w14:paraId="6AEC52A8" w14:textId="77777777" w:rsidTr="00643428">
        <w:tc>
          <w:tcPr>
            <w:tcW w:w="836" w:type="dxa"/>
          </w:tcPr>
          <w:p w14:paraId="016DC59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B427185" w14:textId="12ED2C88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Код сегмента (при наличии</w:t>
            </w:r>
            <w:r w:rsidR="002832DB">
              <w:rPr>
                <w:color w:val="2D2D2D"/>
              </w:rPr>
              <w:t>)</w:t>
            </w:r>
          </w:p>
        </w:tc>
        <w:tc>
          <w:tcPr>
            <w:tcW w:w="8858" w:type="dxa"/>
            <w:gridSpan w:val="2"/>
          </w:tcPr>
          <w:p w14:paraId="6F09ED9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Строка</w:t>
            </w:r>
          </w:p>
        </w:tc>
      </w:tr>
      <w:tr w:rsidR="009401BB" w:rsidRPr="0074007B" w14:paraId="125DFED4" w14:textId="77777777" w:rsidTr="00643428">
        <w:tc>
          <w:tcPr>
            <w:tcW w:w="836" w:type="dxa"/>
          </w:tcPr>
          <w:p w14:paraId="072BD5A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7B0C47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Порядковый номер сегмента</w:t>
            </w:r>
          </w:p>
        </w:tc>
        <w:tc>
          <w:tcPr>
            <w:tcW w:w="8858" w:type="dxa"/>
            <w:gridSpan w:val="2"/>
          </w:tcPr>
          <w:p w14:paraId="136E87D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Порядковый номер сегмента в рамках дороги</w:t>
            </w:r>
          </w:p>
        </w:tc>
      </w:tr>
      <w:tr w:rsidR="009401BB" w:rsidRPr="0074007B" w14:paraId="5B7D1BEE" w14:textId="77777777" w:rsidTr="00643428">
        <w:tc>
          <w:tcPr>
            <w:tcW w:w="836" w:type="dxa"/>
          </w:tcPr>
          <w:p w14:paraId="3B05B59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513A8D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Название сегмента (при наличии)</w:t>
            </w:r>
          </w:p>
        </w:tc>
        <w:tc>
          <w:tcPr>
            <w:tcW w:w="8858" w:type="dxa"/>
            <w:gridSpan w:val="2"/>
          </w:tcPr>
          <w:p w14:paraId="3E40EAD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Строка</w:t>
            </w:r>
          </w:p>
        </w:tc>
      </w:tr>
      <w:tr w:rsidR="009401BB" w:rsidRPr="0074007B" w14:paraId="7FE84DE4" w14:textId="77777777" w:rsidTr="00643428">
        <w:tc>
          <w:tcPr>
            <w:tcW w:w="836" w:type="dxa"/>
          </w:tcPr>
          <w:p w14:paraId="69A568A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9ACBDC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Краткое название для поиска</w:t>
            </w:r>
          </w:p>
        </w:tc>
        <w:tc>
          <w:tcPr>
            <w:tcW w:w="8858" w:type="dxa"/>
            <w:gridSpan w:val="2"/>
          </w:tcPr>
          <w:p w14:paraId="42F9B02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Строка</w:t>
            </w:r>
          </w:p>
        </w:tc>
      </w:tr>
      <w:tr w:rsidR="009401BB" w:rsidRPr="0074007B" w14:paraId="6E3AC19C" w14:textId="77777777" w:rsidTr="00643428">
        <w:tc>
          <w:tcPr>
            <w:tcW w:w="836" w:type="dxa"/>
          </w:tcPr>
          <w:p w14:paraId="0E010FB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9C51BA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 xml:space="preserve">Направление </w:t>
            </w:r>
          </w:p>
        </w:tc>
        <w:tc>
          <w:tcPr>
            <w:tcW w:w="8858" w:type="dxa"/>
            <w:gridSpan w:val="2"/>
          </w:tcPr>
          <w:p w14:paraId="79C1A6C8" w14:textId="77777777" w:rsidR="009401BB" w:rsidRPr="00791B1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91B1A">
              <w:rPr>
                <w:color w:val="2D2D2D"/>
                <w:spacing w:val="2"/>
                <w:kern w:val="36"/>
              </w:rPr>
              <w:t>Основное</w:t>
            </w:r>
          </w:p>
          <w:p w14:paraId="152848CF" w14:textId="77777777" w:rsidR="009401BB" w:rsidRPr="00791B1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91B1A">
              <w:rPr>
                <w:color w:val="2D2D2D"/>
                <w:spacing w:val="2"/>
                <w:kern w:val="36"/>
              </w:rPr>
              <w:t>Альтернативное</w:t>
            </w:r>
          </w:p>
          <w:p w14:paraId="457DF44E" w14:textId="77777777" w:rsidR="009401BB" w:rsidRPr="00791B1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91B1A">
              <w:rPr>
                <w:color w:val="2D2D2D"/>
                <w:spacing w:val="2"/>
                <w:kern w:val="36"/>
              </w:rPr>
              <w:t>Прямое</w:t>
            </w:r>
          </w:p>
          <w:p w14:paraId="0C123CA4" w14:textId="77777777" w:rsidR="009401BB" w:rsidRPr="00791B1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91B1A">
              <w:rPr>
                <w:color w:val="2D2D2D"/>
                <w:spacing w:val="2"/>
                <w:kern w:val="36"/>
              </w:rPr>
              <w:t>Обратное</w:t>
            </w:r>
          </w:p>
          <w:p w14:paraId="32AD0D10" w14:textId="77777777" w:rsidR="009401BB" w:rsidRPr="00791B1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91B1A">
              <w:rPr>
                <w:color w:val="2D2D2D"/>
                <w:spacing w:val="2"/>
                <w:kern w:val="36"/>
              </w:rPr>
              <w:t>Новое</w:t>
            </w:r>
          </w:p>
          <w:p w14:paraId="33DADC1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91B1A">
              <w:rPr>
                <w:color w:val="2D2D2D"/>
                <w:spacing w:val="2"/>
                <w:kern w:val="36"/>
              </w:rPr>
              <w:t>Старое</w:t>
            </w:r>
          </w:p>
        </w:tc>
      </w:tr>
      <w:tr w:rsidR="009401BB" w:rsidRPr="0074007B" w14:paraId="55FF3841" w14:textId="77777777" w:rsidTr="00643428">
        <w:tc>
          <w:tcPr>
            <w:tcW w:w="836" w:type="dxa"/>
          </w:tcPr>
          <w:p w14:paraId="5F227AA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8C8319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Признак сегмента главного пути</w:t>
            </w:r>
          </w:p>
        </w:tc>
        <w:tc>
          <w:tcPr>
            <w:tcW w:w="8858" w:type="dxa"/>
            <w:gridSpan w:val="2"/>
          </w:tcPr>
          <w:p w14:paraId="4323F873" w14:textId="77777777" w:rsidR="009401BB" w:rsidRPr="00791B1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 случае если сегмент является перегоном главного пути 1, иначе 0</w:t>
            </w:r>
          </w:p>
        </w:tc>
      </w:tr>
      <w:tr w:rsidR="009401BB" w:rsidRPr="0074007B" w14:paraId="00FA9517" w14:textId="77777777" w:rsidTr="00643428">
        <w:tc>
          <w:tcPr>
            <w:tcW w:w="836" w:type="dxa"/>
          </w:tcPr>
          <w:p w14:paraId="3B1E05B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9CDC06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Эксплуатационная протяженность сегмента по оси сегмента</w:t>
            </w:r>
          </w:p>
        </w:tc>
        <w:tc>
          <w:tcPr>
            <w:tcW w:w="8858" w:type="dxa"/>
            <w:gridSpan w:val="2"/>
          </w:tcPr>
          <w:p w14:paraId="355B0C7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Эксплуатационная протяженность сегмента по осевой линии</w:t>
            </w:r>
          </w:p>
        </w:tc>
      </w:tr>
      <w:tr w:rsidR="009401BB" w:rsidRPr="0074007B" w14:paraId="55327831" w14:textId="77777777" w:rsidTr="00643428">
        <w:tc>
          <w:tcPr>
            <w:tcW w:w="836" w:type="dxa"/>
          </w:tcPr>
          <w:p w14:paraId="283654F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767729C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</w:rPr>
              <w:t>Орган управления и обслуживающая организация</w:t>
            </w:r>
          </w:p>
        </w:tc>
        <w:tc>
          <w:tcPr>
            <w:tcW w:w="8858" w:type="dxa"/>
            <w:gridSpan w:val="2"/>
          </w:tcPr>
          <w:p w14:paraId="66A4A3F2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Идентификационный номер организации в ЕПУТС</w:t>
            </w:r>
          </w:p>
        </w:tc>
      </w:tr>
      <w:tr w:rsidR="009401BB" w:rsidRPr="0074007B" w14:paraId="20362827" w14:textId="77777777" w:rsidTr="00643428">
        <w:tc>
          <w:tcPr>
            <w:tcW w:w="836" w:type="dxa"/>
          </w:tcPr>
          <w:p w14:paraId="0C39E49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4043BB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Оценка состояния</w:t>
            </w:r>
          </w:p>
        </w:tc>
        <w:tc>
          <w:tcPr>
            <w:tcW w:w="8858" w:type="dxa"/>
            <w:gridSpan w:val="2"/>
          </w:tcPr>
          <w:p w14:paraId="5172DB4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Нормативное</w:t>
            </w:r>
          </w:p>
          <w:p w14:paraId="3E5314C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Ненормативное удовлетворительное</w:t>
            </w:r>
          </w:p>
          <w:p w14:paraId="1451C66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14CE3E46" w14:textId="77777777" w:rsidTr="00643428">
        <w:tc>
          <w:tcPr>
            <w:tcW w:w="836" w:type="dxa"/>
          </w:tcPr>
          <w:p w14:paraId="58AF30D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3F2802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192C1BC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  <w:p w14:paraId="4C32B4E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  <w:p w14:paraId="5052D55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60F565A7" w14:textId="77777777" w:rsidTr="00643428">
        <w:tc>
          <w:tcPr>
            <w:tcW w:w="6313" w:type="dxa"/>
            <w:gridSpan w:val="2"/>
          </w:tcPr>
          <w:p w14:paraId="4737BF99" w14:textId="77777777" w:rsidR="009401BB" w:rsidRPr="00983FD5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>
              <w:rPr>
                <w:b/>
                <w:bCs/>
                <w:spacing w:val="2"/>
                <w:kern w:val="36"/>
              </w:rPr>
              <w:t>Ведомость переходно-скоростных полос</w:t>
            </w:r>
          </w:p>
        </w:tc>
        <w:tc>
          <w:tcPr>
            <w:tcW w:w="8858" w:type="dxa"/>
            <w:gridSpan w:val="2"/>
          </w:tcPr>
          <w:p w14:paraId="40BE24F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переходно-скоростных полос автомобильных дорог.</w:t>
            </w:r>
          </w:p>
          <w:p w14:paraId="599C6C59" w14:textId="29CFF4E9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Данные передаются в табличном виде файлом </w:t>
            </w:r>
            <w:r w:rsidRPr="0074007B">
              <w:rPr>
                <w:color w:val="2D2D2D"/>
                <w:spacing w:val="2"/>
                <w:kern w:val="36"/>
              </w:rPr>
              <w:t>электронной таблицы (</w:t>
            </w:r>
            <w:r w:rsidRPr="0074007B">
              <w:rPr>
                <w:color w:val="2D2D2D"/>
                <w:spacing w:val="2"/>
                <w:kern w:val="36"/>
                <w:lang w:val="en-US"/>
              </w:rPr>
              <w:t>excel</w:t>
            </w:r>
            <w:r w:rsidRPr="0074007B">
              <w:rPr>
                <w:color w:val="2D2D2D"/>
                <w:spacing w:val="2"/>
                <w:kern w:val="36"/>
              </w:rPr>
              <w:t xml:space="preserve">) или </w:t>
            </w:r>
            <w:r w:rsidR="002832DB">
              <w:rPr>
                <w:color w:val="2D2D2D"/>
                <w:spacing w:val="2"/>
                <w:kern w:val="36"/>
              </w:rPr>
              <w:t xml:space="preserve">в </w:t>
            </w:r>
            <w:r w:rsidRPr="0074007B">
              <w:rPr>
                <w:color w:val="2D2D2D"/>
                <w:spacing w:val="2"/>
                <w:kern w:val="36"/>
              </w:rPr>
              <w:t xml:space="preserve">файлах типа </w:t>
            </w:r>
            <w:proofErr w:type="spellStart"/>
            <w:r w:rsidRPr="0074007B">
              <w:rPr>
                <w:color w:val="2D2D2D"/>
                <w:spacing w:val="2"/>
                <w:kern w:val="36"/>
                <w:lang w:val="en-US"/>
              </w:rPr>
              <w:t>tsv</w:t>
            </w:r>
            <w:proofErr w:type="spellEnd"/>
            <w:r w:rsidRPr="0074007B"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020E2185" w14:textId="77777777" w:rsidTr="00643428">
        <w:tc>
          <w:tcPr>
            <w:tcW w:w="836" w:type="dxa"/>
          </w:tcPr>
          <w:p w14:paraId="414990E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E48FAE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74007B">
              <w:rPr>
                <w:color w:val="2D2D2D"/>
                <w:spacing w:val="2"/>
                <w:kern w:val="36"/>
              </w:rPr>
              <w:t>Идентификационный номер дороги в ЕПУТС</w:t>
            </w:r>
          </w:p>
        </w:tc>
        <w:tc>
          <w:tcPr>
            <w:tcW w:w="8858" w:type="dxa"/>
            <w:gridSpan w:val="2"/>
          </w:tcPr>
          <w:p w14:paraId="10CF76D2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4E1A0EFE" w14:textId="77777777" w:rsidTr="00643428">
        <w:tc>
          <w:tcPr>
            <w:tcW w:w="836" w:type="dxa"/>
          </w:tcPr>
          <w:p w14:paraId="7328ACE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A7D0B1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дороги в ЕПУТС</w:t>
            </w:r>
          </w:p>
        </w:tc>
        <w:tc>
          <w:tcPr>
            <w:tcW w:w="8858" w:type="dxa"/>
            <w:gridSpan w:val="2"/>
          </w:tcPr>
          <w:p w14:paraId="2A1FF3C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  <w:r>
              <w:rPr>
                <w:color w:val="2D2D2D"/>
                <w:spacing w:val="2"/>
                <w:kern w:val="36"/>
              </w:rPr>
              <w:t>.</w:t>
            </w:r>
          </w:p>
          <w:p w14:paraId="26D82BEE" w14:textId="29F36723" w:rsidR="009401BB" w:rsidRPr="00DA6574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</w:t>
            </w:r>
            <w:r w:rsidRPr="0074007B">
              <w:rPr>
                <w:color w:val="2D2D2D"/>
                <w:spacing w:val="2"/>
                <w:kern w:val="36"/>
              </w:rPr>
              <w:t xml:space="preserve">ри </w:t>
            </w:r>
            <w:r>
              <w:rPr>
                <w:color w:val="2D2D2D"/>
                <w:spacing w:val="2"/>
                <w:kern w:val="36"/>
              </w:rPr>
              <w:t xml:space="preserve">отсутствии элемента в ЕПУТС указывается порядковый номер, </w:t>
            </w:r>
            <w:r>
              <w:rPr>
                <w:color w:val="2D2D2D"/>
                <w:spacing w:val="2"/>
                <w:kern w:val="36"/>
                <w:lang w:val="en-US"/>
              </w:rPr>
              <w:t>c</w:t>
            </w:r>
            <w:r w:rsidR="002832DB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 xml:space="preserve">начальной буквой </w:t>
            </w:r>
            <w:r>
              <w:rPr>
                <w:color w:val="2D2D2D"/>
                <w:spacing w:val="2"/>
                <w:kern w:val="36"/>
                <w:lang w:val="en-US"/>
              </w:rPr>
              <w:t>N</w:t>
            </w:r>
            <w:r w:rsidRPr="00E65BE8">
              <w:rPr>
                <w:color w:val="2D2D2D"/>
                <w:spacing w:val="2"/>
                <w:kern w:val="36"/>
              </w:rPr>
              <w:t xml:space="preserve">, </w:t>
            </w:r>
            <w:r>
              <w:rPr>
                <w:color w:val="2D2D2D"/>
                <w:spacing w:val="2"/>
                <w:kern w:val="36"/>
              </w:rPr>
              <w:t xml:space="preserve">например </w:t>
            </w:r>
            <w:r>
              <w:rPr>
                <w:color w:val="2D2D2D"/>
                <w:spacing w:val="2"/>
                <w:kern w:val="36"/>
                <w:lang w:val="en-US"/>
              </w:rPr>
              <w:t>N</w:t>
            </w:r>
            <w:r w:rsidRPr="00E65BE8">
              <w:rPr>
                <w:color w:val="2D2D2D"/>
                <w:spacing w:val="2"/>
                <w:kern w:val="36"/>
              </w:rPr>
              <w:t>125</w:t>
            </w:r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2BBB1E91" w14:textId="77777777" w:rsidTr="00643428">
        <w:tc>
          <w:tcPr>
            <w:tcW w:w="836" w:type="dxa"/>
          </w:tcPr>
          <w:p w14:paraId="58BE15B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F5304F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Начальный пикет сегмента</w:t>
            </w:r>
          </w:p>
        </w:tc>
        <w:tc>
          <w:tcPr>
            <w:tcW w:w="8858" w:type="dxa"/>
            <w:gridSpan w:val="2"/>
          </w:tcPr>
          <w:p w14:paraId="7EF22D2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точки начала сегмента в рамках автомобильной дороги</w:t>
            </w:r>
          </w:p>
        </w:tc>
      </w:tr>
      <w:tr w:rsidR="009401BB" w:rsidRPr="0074007B" w14:paraId="68B1ACB6" w14:textId="77777777" w:rsidTr="00643428">
        <w:tc>
          <w:tcPr>
            <w:tcW w:w="836" w:type="dxa"/>
          </w:tcPr>
          <w:p w14:paraId="44905BA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118A0E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Конечный пикет сегмента</w:t>
            </w:r>
          </w:p>
        </w:tc>
        <w:tc>
          <w:tcPr>
            <w:tcW w:w="8858" w:type="dxa"/>
            <w:gridSpan w:val="2"/>
          </w:tcPr>
          <w:p w14:paraId="58E1C78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точки конца сегмента в рамках автомобильной дороги</w:t>
            </w:r>
          </w:p>
        </w:tc>
      </w:tr>
      <w:tr w:rsidR="009401BB" w:rsidRPr="0074007B" w14:paraId="2EFF984A" w14:textId="77777777" w:rsidTr="00643428">
        <w:tc>
          <w:tcPr>
            <w:tcW w:w="836" w:type="dxa"/>
          </w:tcPr>
          <w:p w14:paraId="033BB45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4810DA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Порядковый номер ПСП</w:t>
            </w:r>
          </w:p>
        </w:tc>
        <w:tc>
          <w:tcPr>
            <w:tcW w:w="8858" w:type="dxa"/>
            <w:gridSpan w:val="2"/>
          </w:tcPr>
          <w:p w14:paraId="05F54FB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Порядковый номер в рамках дороги</w:t>
            </w:r>
          </w:p>
        </w:tc>
      </w:tr>
      <w:tr w:rsidR="009401BB" w:rsidRPr="0074007B" w14:paraId="783D61DE" w14:textId="77777777" w:rsidTr="00643428">
        <w:tc>
          <w:tcPr>
            <w:tcW w:w="836" w:type="dxa"/>
          </w:tcPr>
          <w:p w14:paraId="1E8217F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FDD2FD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Краткое название для поиска</w:t>
            </w:r>
          </w:p>
        </w:tc>
        <w:tc>
          <w:tcPr>
            <w:tcW w:w="8858" w:type="dxa"/>
            <w:gridSpan w:val="2"/>
          </w:tcPr>
          <w:p w14:paraId="6381739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Текстовое описание назначения ПСП (к остановке общественного транспорта, съезд по направлению к … и т.д.)</w:t>
            </w:r>
          </w:p>
        </w:tc>
      </w:tr>
      <w:tr w:rsidR="009401BB" w:rsidRPr="0074007B" w14:paraId="5B982453" w14:textId="77777777" w:rsidTr="00643428">
        <w:tc>
          <w:tcPr>
            <w:tcW w:w="836" w:type="dxa"/>
          </w:tcPr>
          <w:p w14:paraId="65E069F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D4D631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Начальный пикет сегмента</w:t>
            </w:r>
          </w:p>
        </w:tc>
        <w:tc>
          <w:tcPr>
            <w:tcW w:w="8858" w:type="dxa"/>
            <w:gridSpan w:val="2"/>
          </w:tcPr>
          <w:p w14:paraId="4CE07FE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точки начала сегмента в рамках автомобильной дороги</w:t>
            </w:r>
          </w:p>
        </w:tc>
      </w:tr>
      <w:tr w:rsidR="009401BB" w:rsidRPr="0074007B" w14:paraId="59292E6D" w14:textId="77777777" w:rsidTr="00643428">
        <w:tc>
          <w:tcPr>
            <w:tcW w:w="836" w:type="dxa"/>
          </w:tcPr>
          <w:p w14:paraId="76B668B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EDBB87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Проектная протяженность сегмента по оси сегмента</w:t>
            </w:r>
          </w:p>
        </w:tc>
        <w:tc>
          <w:tcPr>
            <w:tcW w:w="8858" w:type="dxa"/>
            <w:gridSpan w:val="2"/>
          </w:tcPr>
          <w:p w14:paraId="5E4005B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Проектная протяженность сегмента по осевой линии в метрах</w:t>
            </w:r>
          </w:p>
        </w:tc>
      </w:tr>
      <w:tr w:rsidR="009401BB" w:rsidRPr="0074007B" w14:paraId="410F2027" w14:textId="77777777" w:rsidTr="00643428">
        <w:tc>
          <w:tcPr>
            <w:tcW w:w="836" w:type="dxa"/>
          </w:tcPr>
          <w:p w14:paraId="1BE6F4B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64730F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Эксплуатационная протяженность сегмента по оси сегмента</w:t>
            </w:r>
          </w:p>
        </w:tc>
        <w:tc>
          <w:tcPr>
            <w:tcW w:w="8858" w:type="dxa"/>
            <w:gridSpan w:val="2"/>
          </w:tcPr>
          <w:p w14:paraId="742EC38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Эксплуатационная протяженность сегмента по осевой линии в метрах</w:t>
            </w:r>
          </w:p>
        </w:tc>
      </w:tr>
      <w:tr w:rsidR="009401BB" w:rsidRPr="0074007B" w14:paraId="5FA66DC0" w14:textId="77777777" w:rsidTr="00643428">
        <w:tc>
          <w:tcPr>
            <w:tcW w:w="836" w:type="dxa"/>
          </w:tcPr>
          <w:p w14:paraId="7C514E6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639EE9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Вид</w:t>
            </w:r>
          </w:p>
        </w:tc>
        <w:tc>
          <w:tcPr>
            <w:tcW w:w="8858" w:type="dxa"/>
            <w:gridSpan w:val="2"/>
          </w:tcPr>
          <w:p w14:paraId="07838FD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Тормозная ПСП</w:t>
            </w:r>
          </w:p>
          <w:p w14:paraId="5D321BA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Разгонная ПСП</w:t>
            </w:r>
          </w:p>
          <w:p w14:paraId="665B826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Комбинированная</w:t>
            </w:r>
          </w:p>
        </w:tc>
      </w:tr>
      <w:tr w:rsidR="009401BB" w:rsidRPr="0074007B" w14:paraId="24D3CE98" w14:textId="77777777" w:rsidTr="00643428">
        <w:tc>
          <w:tcPr>
            <w:tcW w:w="836" w:type="dxa"/>
          </w:tcPr>
          <w:p w14:paraId="0ECD51C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5C69F1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Тип ПСП</w:t>
            </w:r>
          </w:p>
        </w:tc>
        <w:tc>
          <w:tcPr>
            <w:tcW w:w="8858" w:type="dxa"/>
            <w:gridSpan w:val="2"/>
          </w:tcPr>
          <w:p w14:paraId="5FD171B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proofErr w:type="spellStart"/>
            <w:r>
              <w:rPr>
                <w:color w:val="2D2D2D"/>
                <w:spacing w:val="2"/>
                <w:kern w:val="36"/>
              </w:rPr>
              <w:t>Клинобразный</w:t>
            </w:r>
            <w:proofErr w:type="spellEnd"/>
          </w:p>
          <w:p w14:paraId="010392C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Параллельный</w:t>
            </w:r>
          </w:p>
          <w:p w14:paraId="0121CED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Параллельный с разделительной полосой</w:t>
            </w:r>
          </w:p>
          <w:p w14:paraId="0908774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Непараллельный или криволинейный</w:t>
            </w:r>
          </w:p>
        </w:tc>
      </w:tr>
      <w:tr w:rsidR="009401BB" w:rsidRPr="0074007B" w14:paraId="4C36C62E" w14:textId="77777777" w:rsidTr="00643428">
        <w:tc>
          <w:tcPr>
            <w:tcW w:w="836" w:type="dxa"/>
          </w:tcPr>
          <w:p w14:paraId="6CA95D7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874044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Протяженность участка смены полосы движения для въезда</w:t>
            </w:r>
          </w:p>
        </w:tc>
        <w:tc>
          <w:tcPr>
            <w:tcW w:w="8858" w:type="dxa"/>
            <w:gridSpan w:val="2"/>
          </w:tcPr>
          <w:p w14:paraId="55D44A6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577748CE" w14:textId="77777777" w:rsidTr="00643428">
        <w:tc>
          <w:tcPr>
            <w:tcW w:w="836" w:type="dxa"/>
          </w:tcPr>
          <w:p w14:paraId="6C5DA31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F473F3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Протяженность участка снижения скорости</w:t>
            </w:r>
          </w:p>
        </w:tc>
        <w:tc>
          <w:tcPr>
            <w:tcW w:w="8858" w:type="dxa"/>
            <w:gridSpan w:val="2"/>
          </w:tcPr>
          <w:p w14:paraId="4B50025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0FA7BBBD" w14:textId="77777777" w:rsidTr="00643428">
        <w:tc>
          <w:tcPr>
            <w:tcW w:w="836" w:type="dxa"/>
          </w:tcPr>
          <w:p w14:paraId="1630E85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D4D515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Протяженность участка ускорения</w:t>
            </w:r>
          </w:p>
        </w:tc>
        <w:tc>
          <w:tcPr>
            <w:tcW w:w="8858" w:type="dxa"/>
            <w:gridSpan w:val="2"/>
          </w:tcPr>
          <w:p w14:paraId="4A35DE8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3BA7BC20" w14:textId="77777777" w:rsidTr="00643428">
        <w:tc>
          <w:tcPr>
            <w:tcW w:w="836" w:type="dxa"/>
          </w:tcPr>
          <w:p w14:paraId="30DA067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736138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Протяженность участка маневрирования</w:t>
            </w:r>
          </w:p>
        </w:tc>
        <w:tc>
          <w:tcPr>
            <w:tcW w:w="8858" w:type="dxa"/>
            <w:gridSpan w:val="2"/>
          </w:tcPr>
          <w:p w14:paraId="3097691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7B2E5095" w14:textId="77777777" w:rsidTr="00643428">
        <w:tc>
          <w:tcPr>
            <w:tcW w:w="836" w:type="dxa"/>
          </w:tcPr>
          <w:p w14:paraId="2CE8DB8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C39F9C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Оценка состояния</w:t>
            </w:r>
          </w:p>
        </w:tc>
        <w:tc>
          <w:tcPr>
            <w:tcW w:w="8858" w:type="dxa"/>
            <w:gridSpan w:val="2"/>
          </w:tcPr>
          <w:p w14:paraId="5730CC5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Нормативное</w:t>
            </w:r>
          </w:p>
          <w:p w14:paraId="061C1F8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Ненормативное удовлетворительное</w:t>
            </w:r>
          </w:p>
          <w:p w14:paraId="7FF1D2B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4A999694" w14:textId="77777777" w:rsidTr="00643428">
        <w:tc>
          <w:tcPr>
            <w:tcW w:w="836" w:type="dxa"/>
          </w:tcPr>
          <w:p w14:paraId="3AD65FB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D21AAA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1F9C4F4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6B458DCD" w14:textId="77777777" w:rsidTr="00643428">
        <w:tc>
          <w:tcPr>
            <w:tcW w:w="6313" w:type="dxa"/>
            <w:gridSpan w:val="2"/>
          </w:tcPr>
          <w:p w14:paraId="0132926C" w14:textId="77777777" w:rsidR="009401BB" w:rsidRPr="00983FD5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>
              <w:rPr>
                <w:b/>
                <w:bCs/>
                <w:spacing w:val="2"/>
                <w:kern w:val="36"/>
              </w:rPr>
              <w:t>Ведомость тротуаров и пешеходных дорожек</w:t>
            </w:r>
          </w:p>
        </w:tc>
        <w:tc>
          <w:tcPr>
            <w:tcW w:w="8858" w:type="dxa"/>
            <w:gridSpan w:val="2"/>
          </w:tcPr>
          <w:p w14:paraId="0C27E6D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тротуаров и пешеходных дорожек в составе автомобильной дороги.</w:t>
            </w:r>
          </w:p>
          <w:p w14:paraId="71D09DE0" w14:textId="19A5B034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Данные передаются в табличном виде файлом </w:t>
            </w:r>
            <w:r w:rsidRPr="0074007B">
              <w:rPr>
                <w:color w:val="2D2D2D"/>
                <w:spacing w:val="2"/>
                <w:kern w:val="36"/>
              </w:rPr>
              <w:t>электронной таблицы (</w:t>
            </w:r>
            <w:r w:rsidRPr="0074007B">
              <w:rPr>
                <w:color w:val="2D2D2D"/>
                <w:spacing w:val="2"/>
                <w:kern w:val="36"/>
                <w:lang w:val="en-US"/>
              </w:rPr>
              <w:t>excel</w:t>
            </w:r>
            <w:r w:rsidRPr="0074007B">
              <w:rPr>
                <w:color w:val="2D2D2D"/>
                <w:spacing w:val="2"/>
                <w:kern w:val="36"/>
              </w:rPr>
              <w:t xml:space="preserve">) или </w:t>
            </w:r>
            <w:r w:rsidR="002832DB">
              <w:rPr>
                <w:color w:val="2D2D2D"/>
                <w:spacing w:val="2"/>
                <w:kern w:val="36"/>
              </w:rPr>
              <w:t xml:space="preserve">в </w:t>
            </w:r>
            <w:r w:rsidRPr="0074007B">
              <w:rPr>
                <w:color w:val="2D2D2D"/>
                <w:spacing w:val="2"/>
                <w:kern w:val="36"/>
              </w:rPr>
              <w:t xml:space="preserve">файлах типа </w:t>
            </w:r>
            <w:proofErr w:type="spellStart"/>
            <w:r w:rsidRPr="0074007B">
              <w:rPr>
                <w:color w:val="2D2D2D"/>
                <w:spacing w:val="2"/>
                <w:kern w:val="36"/>
                <w:lang w:val="en-US"/>
              </w:rPr>
              <w:t>tsv</w:t>
            </w:r>
            <w:proofErr w:type="spellEnd"/>
            <w:r w:rsidRPr="0074007B"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7AF27F4E" w14:textId="77777777" w:rsidTr="00643428">
        <w:tc>
          <w:tcPr>
            <w:tcW w:w="836" w:type="dxa"/>
          </w:tcPr>
          <w:p w14:paraId="665DD79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924F89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74007B">
              <w:rPr>
                <w:color w:val="2D2D2D"/>
                <w:spacing w:val="2"/>
                <w:kern w:val="36"/>
              </w:rPr>
              <w:t>Идентификационный номер дороги в ЕПУТС</w:t>
            </w:r>
          </w:p>
        </w:tc>
        <w:tc>
          <w:tcPr>
            <w:tcW w:w="8858" w:type="dxa"/>
            <w:gridSpan w:val="2"/>
          </w:tcPr>
          <w:p w14:paraId="5A61F4A0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37FBC53F" w14:textId="77777777" w:rsidTr="00643428">
        <w:tc>
          <w:tcPr>
            <w:tcW w:w="836" w:type="dxa"/>
          </w:tcPr>
          <w:p w14:paraId="440AC3B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C03A21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дороги в ЕПУТС</w:t>
            </w:r>
          </w:p>
        </w:tc>
        <w:tc>
          <w:tcPr>
            <w:tcW w:w="8858" w:type="dxa"/>
            <w:gridSpan w:val="2"/>
          </w:tcPr>
          <w:p w14:paraId="626E3F4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  <w:r>
              <w:rPr>
                <w:color w:val="2D2D2D"/>
                <w:spacing w:val="2"/>
                <w:kern w:val="36"/>
              </w:rPr>
              <w:t>.</w:t>
            </w:r>
          </w:p>
          <w:p w14:paraId="3A7F12AA" w14:textId="77777777" w:rsidR="009401BB" w:rsidRPr="00DA6574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</w:t>
            </w:r>
            <w:r w:rsidRPr="0074007B">
              <w:rPr>
                <w:color w:val="2D2D2D"/>
                <w:spacing w:val="2"/>
                <w:kern w:val="36"/>
              </w:rPr>
              <w:t xml:space="preserve">ри </w:t>
            </w:r>
            <w:r>
              <w:rPr>
                <w:color w:val="2D2D2D"/>
                <w:spacing w:val="2"/>
                <w:kern w:val="36"/>
              </w:rPr>
              <w:t xml:space="preserve">отсутствии элемента в ЕПУТС указывается порядковый номер, </w:t>
            </w:r>
            <w:r>
              <w:rPr>
                <w:color w:val="2D2D2D"/>
                <w:spacing w:val="2"/>
                <w:kern w:val="36"/>
                <w:lang w:val="en-US"/>
              </w:rPr>
              <w:t>c</w:t>
            </w:r>
            <w:r>
              <w:rPr>
                <w:color w:val="2D2D2D"/>
                <w:spacing w:val="2"/>
                <w:kern w:val="36"/>
              </w:rPr>
              <w:t xml:space="preserve">начальной буквой </w:t>
            </w:r>
            <w:r>
              <w:rPr>
                <w:color w:val="2D2D2D"/>
                <w:spacing w:val="2"/>
                <w:kern w:val="36"/>
                <w:lang w:val="en-US"/>
              </w:rPr>
              <w:t>N</w:t>
            </w:r>
            <w:r w:rsidRPr="00E65BE8">
              <w:rPr>
                <w:color w:val="2D2D2D"/>
                <w:spacing w:val="2"/>
                <w:kern w:val="36"/>
              </w:rPr>
              <w:t xml:space="preserve">, </w:t>
            </w:r>
            <w:r>
              <w:rPr>
                <w:color w:val="2D2D2D"/>
                <w:spacing w:val="2"/>
                <w:kern w:val="36"/>
              </w:rPr>
              <w:t xml:space="preserve">например </w:t>
            </w:r>
            <w:r>
              <w:rPr>
                <w:color w:val="2D2D2D"/>
                <w:spacing w:val="2"/>
                <w:kern w:val="36"/>
                <w:lang w:val="en-US"/>
              </w:rPr>
              <w:t>N</w:t>
            </w:r>
            <w:r w:rsidRPr="00E65BE8">
              <w:rPr>
                <w:color w:val="2D2D2D"/>
                <w:spacing w:val="2"/>
                <w:kern w:val="36"/>
              </w:rPr>
              <w:t>125</w:t>
            </w:r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188B5CB0" w14:textId="77777777" w:rsidTr="00643428">
        <w:tc>
          <w:tcPr>
            <w:tcW w:w="836" w:type="dxa"/>
          </w:tcPr>
          <w:p w14:paraId="50CAD24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FF2108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Начальный пикет сегмента</w:t>
            </w:r>
          </w:p>
        </w:tc>
        <w:tc>
          <w:tcPr>
            <w:tcW w:w="8858" w:type="dxa"/>
            <w:gridSpan w:val="2"/>
          </w:tcPr>
          <w:p w14:paraId="547145B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точки начала сегмента в рамках автомобильной дороги</w:t>
            </w:r>
          </w:p>
        </w:tc>
      </w:tr>
      <w:tr w:rsidR="009401BB" w:rsidRPr="0074007B" w14:paraId="49AB7D5A" w14:textId="77777777" w:rsidTr="00643428">
        <w:tc>
          <w:tcPr>
            <w:tcW w:w="836" w:type="dxa"/>
          </w:tcPr>
          <w:p w14:paraId="356F870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29D09F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Конечный пикет сегмента</w:t>
            </w:r>
          </w:p>
        </w:tc>
        <w:tc>
          <w:tcPr>
            <w:tcW w:w="8858" w:type="dxa"/>
            <w:gridSpan w:val="2"/>
          </w:tcPr>
          <w:p w14:paraId="2D9509F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точки конца сегмента в рамках автомобильной дороги</w:t>
            </w:r>
          </w:p>
        </w:tc>
      </w:tr>
      <w:tr w:rsidR="009401BB" w:rsidRPr="0074007B" w14:paraId="3BA63D42" w14:textId="77777777" w:rsidTr="00643428">
        <w:tc>
          <w:tcPr>
            <w:tcW w:w="836" w:type="dxa"/>
          </w:tcPr>
          <w:p w14:paraId="52F4C9E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3F16A9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Проектная протяженность сегмента по оси сегмента</w:t>
            </w:r>
          </w:p>
        </w:tc>
        <w:tc>
          <w:tcPr>
            <w:tcW w:w="8858" w:type="dxa"/>
            <w:gridSpan w:val="2"/>
          </w:tcPr>
          <w:p w14:paraId="2F93295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Проектная протяженность сегмента по осевой линии в метрах</w:t>
            </w:r>
          </w:p>
        </w:tc>
      </w:tr>
      <w:tr w:rsidR="009401BB" w:rsidRPr="0074007B" w14:paraId="5B126208" w14:textId="77777777" w:rsidTr="00643428">
        <w:tc>
          <w:tcPr>
            <w:tcW w:w="836" w:type="dxa"/>
          </w:tcPr>
          <w:p w14:paraId="7388E57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5D7F3E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Эксплуатационная протяженность сегмента по оси сегмента</w:t>
            </w:r>
          </w:p>
        </w:tc>
        <w:tc>
          <w:tcPr>
            <w:tcW w:w="8858" w:type="dxa"/>
            <w:gridSpan w:val="2"/>
          </w:tcPr>
          <w:p w14:paraId="28B5A1F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Эксплуатационная протяженность сегмента по осевой линии в метрах</w:t>
            </w:r>
          </w:p>
        </w:tc>
      </w:tr>
      <w:tr w:rsidR="009401BB" w:rsidRPr="0074007B" w14:paraId="71051DA7" w14:textId="77777777" w:rsidTr="00643428">
        <w:tc>
          <w:tcPr>
            <w:tcW w:w="836" w:type="dxa"/>
          </w:tcPr>
          <w:p w14:paraId="6B47B1A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8786C2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Вид</w:t>
            </w:r>
          </w:p>
        </w:tc>
        <w:tc>
          <w:tcPr>
            <w:tcW w:w="8858" w:type="dxa"/>
            <w:gridSpan w:val="2"/>
          </w:tcPr>
          <w:p w14:paraId="7EDADFD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Тротуар</w:t>
            </w:r>
          </w:p>
          <w:p w14:paraId="2DCB72F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Пешеходная дорожка</w:t>
            </w:r>
          </w:p>
        </w:tc>
      </w:tr>
      <w:tr w:rsidR="009401BB" w:rsidRPr="0074007B" w14:paraId="4CB63E53" w14:textId="77777777" w:rsidTr="00643428">
        <w:tc>
          <w:tcPr>
            <w:tcW w:w="836" w:type="dxa"/>
          </w:tcPr>
          <w:p w14:paraId="6C4F7FE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0EAEB6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Расположение</w:t>
            </w:r>
          </w:p>
        </w:tc>
        <w:tc>
          <w:tcPr>
            <w:tcW w:w="8858" w:type="dxa"/>
            <w:gridSpan w:val="2"/>
          </w:tcPr>
          <w:p w14:paraId="0F54CB1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Справа по направлению движения</w:t>
            </w:r>
          </w:p>
          <w:p w14:paraId="42FF3B6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Слева по направлению движения</w:t>
            </w:r>
          </w:p>
          <w:p w14:paraId="5497557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Другое</w:t>
            </w:r>
          </w:p>
        </w:tc>
      </w:tr>
      <w:tr w:rsidR="009401BB" w:rsidRPr="0074007B" w14:paraId="312153D2" w14:textId="77777777" w:rsidTr="00643428">
        <w:tc>
          <w:tcPr>
            <w:tcW w:w="836" w:type="dxa"/>
          </w:tcPr>
          <w:p w14:paraId="0681C14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AE1AE4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proofErr w:type="spellStart"/>
            <w:r>
              <w:rPr>
                <w:color w:val="2D2D2D"/>
              </w:rPr>
              <w:t>Велопешеходное</w:t>
            </w:r>
            <w:proofErr w:type="spellEnd"/>
            <w:r>
              <w:rPr>
                <w:color w:val="2D2D2D"/>
              </w:rPr>
              <w:t xml:space="preserve"> движение</w:t>
            </w:r>
          </w:p>
        </w:tc>
        <w:tc>
          <w:tcPr>
            <w:tcW w:w="8858" w:type="dxa"/>
            <w:gridSpan w:val="2"/>
          </w:tcPr>
          <w:p w14:paraId="7EE84EB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 случае если сегмент предусматривает движение велосипедов 1, иначе 0</w:t>
            </w:r>
          </w:p>
        </w:tc>
      </w:tr>
      <w:tr w:rsidR="009401BB" w:rsidRPr="0074007B" w14:paraId="26C53A51" w14:textId="77777777" w:rsidTr="00643428">
        <w:tc>
          <w:tcPr>
            <w:tcW w:w="836" w:type="dxa"/>
          </w:tcPr>
          <w:p w14:paraId="66996AB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6A0D17E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</w:rPr>
              <w:t>Орган управления и обслуживающая организация</w:t>
            </w:r>
          </w:p>
        </w:tc>
        <w:tc>
          <w:tcPr>
            <w:tcW w:w="8858" w:type="dxa"/>
            <w:gridSpan w:val="2"/>
          </w:tcPr>
          <w:p w14:paraId="029199C8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Идентификационный номер организации в ЕПУТС</w:t>
            </w:r>
          </w:p>
        </w:tc>
      </w:tr>
      <w:tr w:rsidR="009401BB" w:rsidRPr="0074007B" w14:paraId="4CC0B6E3" w14:textId="77777777" w:rsidTr="00643428">
        <w:tc>
          <w:tcPr>
            <w:tcW w:w="836" w:type="dxa"/>
          </w:tcPr>
          <w:p w14:paraId="775AF2C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7213D8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Оценка состояния</w:t>
            </w:r>
          </w:p>
        </w:tc>
        <w:tc>
          <w:tcPr>
            <w:tcW w:w="8858" w:type="dxa"/>
            <w:gridSpan w:val="2"/>
          </w:tcPr>
          <w:p w14:paraId="5142072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Нормативное</w:t>
            </w:r>
          </w:p>
          <w:p w14:paraId="6D1A774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Ненормативное удовлетворительное</w:t>
            </w:r>
          </w:p>
          <w:p w14:paraId="2B5DE90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08D9A53D" w14:textId="77777777" w:rsidTr="00643428">
        <w:tc>
          <w:tcPr>
            <w:tcW w:w="836" w:type="dxa"/>
          </w:tcPr>
          <w:p w14:paraId="1834EF0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1C344E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7B37057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729AB2B1" w14:textId="77777777" w:rsidTr="00643428">
        <w:tc>
          <w:tcPr>
            <w:tcW w:w="6313" w:type="dxa"/>
            <w:gridSpan w:val="2"/>
          </w:tcPr>
          <w:p w14:paraId="20A4C424" w14:textId="77777777" w:rsidR="009401BB" w:rsidRPr="00983FD5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>
              <w:rPr>
                <w:b/>
                <w:bCs/>
                <w:spacing w:val="2"/>
                <w:kern w:val="36"/>
              </w:rPr>
              <w:t>Ведомость велосипедных полос и велосипедных дорожек</w:t>
            </w:r>
          </w:p>
        </w:tc>
        <w:tc>
          <w:tcPr>
            <w:tcW w:w="8858" w:type="dxa"/>
            <w:gridSpan w:val="2"/>
          </w:tcPr>
          <w:p w14:paraId="6C056EA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велосипедных полос и велосипедных дорожек в составе автомобильной дороги.</w:t>
            </w:r>
          </w:p>
          <w:p w14:paraId="27729A6B" w14:textId="454A3B29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 xml:space="preserve">Данные передаются в табличном виде файлом </w:t>
            </w:r>
            <w:r w:rsidRPr="0074007B">
              <w:rPr>
                <w:color w:val="2D2D2D"/>
                <w:spacing w:val="2"/>
                <w:kern w:val="36"/>
              </w:rPr>
              <w:t>электронной таблицы (</w:t>
            </w:r>
            <w:r w:rsidRPr="0074007B">
              <w:rPr>
                <w:color w:val="2D2D2D"/>
                <w:spacing w:val="2"/>
                <w:kern w:val="36"/>
                <w:lang w:val="en-US"/>
              </w:rPr>
              <w:t>excel</w:t>
            </w:r>
            <w:r w:rsidRPr="0074007B">
              <w:rPr>
                <w:color w:val="2D2D2D"/>
                <w:spacing w:val="2"/>
                <w:kern w:val="36"/>
              </w:rPr>
              <w:t xml:space="preserve">) или </w:t>
            </w:r>
            <w:r w:rsidR="002832DB">
              <w:rPr>
                <w:color w:val="2D2D2D"/>
                <w:spacing w:val="2"/>
                <w:kern w:val="36"/>
              </w:rPr>
              <w:t xml:space="preserve">в </w:t>
            </w:r>
            <w:r w:rsidRPr="0074007B">
              <w:rPr>
                <w:color w:val="2D2D2D"/>
                <w:spacing w:val="2"/>
                <w:kern w:val="36"/>
              </w:rPr>
              <w:t xml:space="preserve">файлах типа </w:t>
            </w:r>
            <w:proofErr w:type="spellStart"/>
            <w:r w:rsidRPr="0074007B">
              <w:rPr>
                <w:color w:val="2D2D2D"/>
                <w:spacing w:val="2"/>
                <w:kern w:val="36"/>
                <w:lang w:val="en-US"/>
              </w:rPr>
              <w:t>tsv</w:t>
            </w:r>
            <w:proofErr w:type="spellEnd"/>
            <w:r w:rsidRPr="0074007B"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3CD33FC3" w14:textId="77777777" w:rsidTr="00643428">
        <w:tc>
          <w:tcPr>
            <w:tcW w:w="836" w:type="dxa"/>
          </w:tcPr>
          <w:p w14:paraId="33C6168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15A236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74007B">
              <w:rPr>
                <w:color w:val="2D2D2D"/>
                <w:spacing w:val="2"/>
                <w:kern w:val="36"/>
              </w:rPr>
              <w:t>Идентификационный номер дороги в ЕПУТС</w:t>
            </w:r>
          </w:p>
        </w:tc>
        <w:tc>
          <w:tcPr>
            <w:tcW w:w="8858" w:type="dxa"/>
            <w:gridSpan w:val="2"/>
          </w:tcPr>
          <w:p w14:paraId="0A0D571A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2C8F6186" w14:textId="77777777" w:rsidTr="00643428">
        <w:tc>
          <w:tcPr>
            <w:tcW w:w="836" w:type="dxa"/>
          </w:tcPr>
          <w:p w14:paraId="0F41E1F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D86E7E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дороги в ЕПУТС</w:t>
            </w:r>
          </w:p>
        </w:tc>
        <w:tc>
          <w:tcPr>
            <w:tcW w:w="8858" w:type="dxa"/>
            <w:gridSpan w:val="2"/>
          </w:tcPr>
          <w:p w14:paraId="6B7B1F3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  <w:r>
              <w:rPr>
                <w:color w:val="2D2D2D"/>
                <w:spacing w:val="2"/>
                <w:kern w:val="36"/>
              </w:rPr>
              <w:t>.</w:t>
            </w:r>
          </w:p>
          <w:p w14:paraId="6D6A92D2" w14:textId="4BCC7560" w:rsidR="009401BB" w:rsidRPr="00DA6574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</w:t>
            </w:r>
            <w:r w:rsidRPr="0074007B">
              <w:rPr>
                <w:color w:val="2D2D2D"/>
                <w:spacing w:val="2"/>
                <w:kern w:val="36"/>
              </w:rPr>
              <w:t xml:space="preserve">ри </w:t>
            </w:r>
            <w:r>
              <w:rPr>
                <w:color w:val="2D2D2D"/>
                <w:spacing w:val="2"/>
                <w:kern w:val="36"/>
              </w:rPr>
              <w:t xml:space="preserve">отсутствии элемента в ЕПУТС указывается порядковый номер, </w:t>
            </w:r>
            <w:r>
              <w:rPr>
                <w:color w:val="2D2D2D"/>
                <w:spacing w:val="2"/>
                <w:kern w:val="36"/>
                <w:lang w:val="en-US"/>
              </w:rPr>
              <w:t>c</w:t>
            </w:r>
            <w:r w:rsidR="002832DB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 xml:space="preserve">начальной буквой </w:t>
            </w:r>
            <w:r>
              <w:rPr>
                <w:color w:val="2D2D2D"/>
                <w:spacing w:val="2"/>
                <w:kern w:val="36"/>
                <w:lang w:val="en-US"/>
              </w:rPr>
              <w:t>N</w:t>
            </w:r>
            <w:r w:rsidRPr="00E65BE8">
              <w:rPr>
                <w:color w:val="2D2D2D"/>
                <w:spacing w:val="2"/>
                <w:kern w:val="36"/>
              </w:rPr>
              <w:t xml:space="preserve">, </w:t>
            </w:r>
            <w:r>
              <w:rPr>
                <w:color w:val="2D2D2D"/>
                <w:spacing w:val="2"/>
                <w:kern w:val="36"/>
              </w:rPr>
              <w:t xml:space="preserve">например </w:t>
            </w:r>
            <w:r>
              <w:rPr>
                <w:color w:val="2D2D2D"/>
                <w:spacing w:val="2"/>
                <w:kern w:val="36"/>
                <w:lang w:val="en-US"/>
              </w:rPr>
              <w:t>N</w:t>
            </w:r>
            <w:r w:rsidRPr="00E65BE8">
              <w:rPr>
                <w:color w:val="2D2D2D"/>
                <w:spacing w:val="2"/>
                <w:kern w:val="36"/>
              </w:rPr>
              <w:t>125</w:t>
            </w:r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3C98AF69" w14:textId="77777777" w:rsidTr="00643428">
        <w:tc>
          <w:tcPr>
            <w:tcW w:w="836" w:type="dxa"/>
          </w:tcPr>
          <w:p w14:paraId="139D266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ED7E7C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Начальный пикет сегмента</w:t>
            </w:r>
          </w:p>
        </w:tc>
        <w:tc>
          <w:tcPr>
            <w:tcW w:w="8858" w:type="dxa"/>
            <w:gridSpan w:val="2"/>
          </w:tcPr>
          <w:p w14:paraId="0BE3C8B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точки начала сегмента в рамках автомобильной дороги</w:t>
            </w:r>
          </w:p>
        </w:tc>
      </w:tr>
      <w:tr w:rsidR="009401BB" w:rsidRPr="0074007B" w14:paraId="1598DB8C" w14:textId="77777777" w:rsidTr="00643428">
        <w:tc>
          <w:tcPr>
            <w:tcW w:w="836" w:type="dxa"/>
          </w:tcPr>
          <w:p w14:paraId="488E243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00F258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Конечный пикет сегмента</w:t>
            </w:r>
          </w:p>
        </w:tc>
        <w:tc>
          <w:tcPr>
            <w:tcW w:w="8858" w:type="dxa"/>
            <w:gridSpan w:val="2"/>
          </w:tcPr>
          <w:p w14:paraId="301E4DBB" w14:textId="0C2F5F91" w:rsidR="009401BB" w:rsidRDefault="009401BB" w:rsidP="002832DB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Линейные координаты точки </w:t>
            </w:r>
            <w:r w:rsidR="002832DB">
              <w:rPr>
                <w:color w:val="2D2D2D"/>
                <w:spacing w:val="2"/>
                <w:kern w:val="36"/>
              </w:rPr>
              <w:t>конца</w:t>
            </w:r>
            <w:r w:rsidR="00754B74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>сегмента в рамках автомобильной дороги</w:t>
            </w:r>
          </w:p>
        </w:tc>
      </w:tr>
      <w:tr w:rsidR="009401BB" w:rsidRPr="0074007B" w14:paraId="42541300" w14:textId="77777777" w:rsidTr="00643428">
        <w:tc>
          <w:tcPr>
            <w:tcW w:w="836" w:type="dxa"/>
          </w:tcPr>
          <w:p w14:paraId="242B50D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CC83C4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Проектная протяженность сегмента по оси сегмента</w:t>
            </w:r>
          </w:p>
        </w:tc>
        <w:tc>
          <w:tcPr>
            <w:tcW w:w="8858" w:type="dxa"/>
            <w:gridSpan w:val="2"/>
          </w:tcPr>
          <w:p w14:paraId="18BDBEF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Проектная протяженность сегмента по осевой линии в метрах</w:t>
            </w:r>
          </w:p>
        </w:tc>
      </w:tr>
      <w:tr w:rsidR="009401BB" w:rsidRPr="0074007B" w14:paraId="56555F77" w14:textId="77777777" w:rsidTr="00643428">
        <w:tc>
          <w:tcPr>
            <w:tcW w:w="836" w:type="dxa"/>
          </w:tcPr>
          <w:p w14:paraId="2E69B7D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8BED94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Эксплуатационная протяженность сегмента по оси сегмента</w:t>
            </w:r>
          </w:p>
        </w:tc>
        <w:tc>
          <w:tcPr>
            <w:tcW w:w="8858" w:type="dxa"/>
            <w:gridSpan w:val="2"/>
          </w:tcPr>
          <w:p w14:paraId="3CA30DC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Эксплуатационная протяженность сегмента по осевой линии в метрах</w:t>
            </w:r>
          </w:p>
        </w:tc>
      </w:tr>
      <w:tr w:rsidR="009401BB" w:rsidRPr="0074007B" w14:paraId="0175BBE7" w14:textId="77777777" w:rsidTr="00643428">
        <w:tc>
          <w:tcPr>
            <w:tcW w:w="836" w:type="dxa"/>
          </w:tcPr>
          <w:p w14:paraId="243C4AF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814034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Вид</w:t>
            </w:r>
          </w:p>
        </w:tc>
        <w:tc>
          <w:tcPr>
            <w:tcW w:w="8858" w:type="dxa"/>
            <w:gridSpan w:val="2"/>
          </w:tcPr>
          <w:p w14:paraId="72CE7AB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Полоса, оборудованная для движения велосипедов</w:t>
            </w:r>
          </w:p>
          <w:p w14:paraId="7646494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Велосипедная дорожка</w:t>
            </w:r>
          </w:p>
        </w:tc>
      </w:tr>
      <w:tr w:rsidR="009401BB" w:rsidRPr="0074007B" w14:paraId="4ECAB254" w14:textId="77777777" w:rsidTr="00643428">
        <w:tc>
          <w:tcPr>
            <w:tcW w:w="836" w:type="dxa"/>
          </w:tcPr>
          <w:p w14:paraId="1CB64CA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8A89F2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Расположение</w:t>
            </w:r>
          </w:p>
        </w:tc>
        <w:tc>
          <w:tcPr>
            <w:tcW w:w="8858" w:type="dxa"/>
            <w:gridSpan w:val="2"/>
          </w:tcPr>
          <w:p w14:paraId="17EE8EB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Справа по направлению движения</w:t>
            </w:r>
          </w:p>
          <w:p w14:paraId="35E702F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Слева по направлению движения</w:t>
            </w:r>
          </w:p>
          <w:p w14:paraId="7A69FAE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Другое</w:t>
            </w:r>
          </w:p>
        </w:tc>
      </w:tr>
      <w:tr w:rsidR="009401BB" w:rsidRPr="0074007B" w14:paraId="596069D8" w14:textId="77777777" w:rsidTr="00643428">
        <w:tc>
          <w:tcPr>
            <w:tcW w:w="836" w:type="dxa"/>
          </w:tcPr>
          <w:p w14:paraId="51280EA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8C77AE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Допустимые направления движения</w:t>
            </w:r>
          </w:p>
        </w:tc>
        <w:tc>
          <w:tcPr>
            <w:tcW w:w="8858" w:type="dxa"/>
            <w:gridSpan w:val="2"/>
          </w:tcPr>
          <w:p w14:paraId="67C2E66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0 – Во всех направлениях</w:t>
            </w:r>
          </w:p>
          <w:p w14:paraId="3B0CF7B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В прямом направлении</w:t>
            </w:r>
          </w:p>
          <w:p w14:paraId="7B89326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В обратном направлении</w:t>
            </w:r>
          </w:p>
        </w:tc>
      </w:tr>
      <w:tr w:rsidR="009401BB" w:rsidRPr="0074007B" w14:paraId="742A4159" w14:textId="77777777" w:rsidTr="00643428">
        <w:tc>
          <w:tcPr>
            <w:tcW w:w="836" w:type="dxa"/>
          </w:tcPr>
          <w:p w14:paraId="62C9732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554CB9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Пешеходное движение</w:t>
            </w:r>
          </w:p>
        </w:tc>
        <w:tc>
          <w:tcPr>
            <w:tcW w:w="8858" w:type="dxa"/>
            <w:gridSpan w:val="2"/>
          </w:tcPr>
          <w:p w14:paraId="0113EAF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 случае если сегмент предусматривает движение пешеходов 1, иначе 0</w:t>
            </w:r>
          </w:p>
        </w:tc>
      </w:tr>
      <w:tr w:rsidR="009401BB" w:rsidRPr="0074007B" w14:paraId="4943907C" w14:textId="77777777" w:rsidTr="00643428">
        <w:tc>
          <w:tcPr>
            <w:tcW w:w="836" w:type="dxa"/>
          </w:tcPr>
          <w:p w14:paraId="1419ECF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1A3B770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</w:rPr>
              <w:t>Орган управления и обслуживающая организация</w:t>
            </w:r>
          </w:p>
        </w:tc>
        <w:tc>
          <w:tcPr>
            <w:tcW w:w="8858" w:type="dxa"/>
            <w:gridSpan w:val="2"/>
          </w:tcPr>
          <w:p w14:paraId="40C10E0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Идентификационный номер организации в ЕПУТС</w:t>
            </w:r>
          </w:p>
        </w:tc>
      </w:tr>
      <w:tr w:rsidR="009401BB" w:rsidRPr="0074007B" w14:paraId="72BA4F57" w14:textId="77777777" w:rsidTr="00643428">
        <w:tc>
          <w:tcPr>
            <w:tcW w:w="836" w:type="dxa"/>
          </w:tcPr>
          <w:p w14:paraId="400AC78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8946D4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Оценка состояния</w:t>
            </w:r>
          </w:p>
        </w:tc>
        <w:tc>
          <w:tcPr>
            <w:tcW w:w="8858" w:type="dxa"/>
            <w:gridSpan w:val="2"/>
          </w:tcPr>
          <w:p w14:paraId="7130958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Нормативное</w:t>
            </w:r>
          </w:p>
          <w:p w14:paraId="6FE5555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Ненормативное удовлетворительное</w:t>
            </w:r>
          </w:p>
          <w:p w14:paraId="4C083A8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0508FA1F" w14:textId="77777777" w:rsidTr="00643428">
        <w:tc>
          <w:tcPr>
            <w:tcW w:w="836" w:type="dxa"/>
          </w:tcPr>
          <w:p w14:paraId="7082B7E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1D74B6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1B757B5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1626EBC1" w14:textId="77777777" w:rsidTr="00643428">
        <w:tc>
          <w:tcPr>
            <w:tcW w:w="6313" w:type="dxa"/>
            <w:gridSpan w:val="2"/>
          </w:tcPr>
          <w:p w14:paraId="44701801" w14:textId="77777777" w:rsidR="009401BB" w:rsidRPr="00983FD5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>
              <w:rPr>
                <w:b/>
                <w:bCs/>
                <w:color w:val="2D2D2D"/>
                <w:spacing w:val="2"/>
                <w:kern w:val="36"/>
              </w:rPr>
              <w:t>Расположение (г</w:t>
            </w:r>
            <w:r w:rsidRPr="00983FD5">
              <w:rPr>
                <w:b/>
                <w:bCs/>
                <w:color w:val="2D2D2D"/>
                <w:spacing w:val="2"/>
                <w:kern w:val="36"/>
              </w:rPr>
              <w:t>еометрия осей</w:t>
            </w:r>
            <w:r>
              <w:rPr>
                <w:b/>
                <w:bCs/>
                <w:color w:val="2D2D2D"/>
                <w:spacing w:val="2"/>
                <w:kern w:val="36"/>
              </w:rPr>
              <w:t>)</w:t>
            </w:r>
            <w:r w:rsidRPr="00983FD5">
              <w:rPr>
                <w:b/>
                <w:bCs/>
                <w:color w:val="2D2D2D"/>
                <w:spacing w:val="2"/>
                <w:kern w:val="36"/>
              </w:rPr>
              <w:t xml:space="preserve"> сегментов автомобильной дороги</w:t>
            </w:r>
          </w:p>
        </w:tc>
        <w:tc>
          <w:tcPr>
            <w:tcW w:w="8858" w:type="dxa"/>
            <w:gridSpan w:val="2"/>
          </w:tcPr>
          <w:p w14:paraId="1B55C6A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координатной привязки точек на оси автомобильной дороги в файле</w:t>
            </w:r>
            <w:r w:rsidRPr="0074007B">
              <w:rPr>
                <w:color w:val="2D2D2D"/>
                <w:spacing w:val="2"/>
                <w:kern w:val="36"/>
              </w:rPr>
              <w:t xml:space="preserve"> электронной таблицы (</w:t>
            </w:r>
            <w:r w:rsidRPr="0074007B">
              <w:rPr>
                <w:color w:val="2D2D2D"/>
                <w:spacing w:val="2"/>
                <w:kern w:val="36"/>
                <w:lang w:val="en-US"/>
              </w:rPr>
              <w:t>excel</w:t>
            </w:r>
            <w:r w:rsidRPr="0074007B">
              <w:rPr>
                <w:color w:val="2D2D2D"/>
                <w:spacing w:val="2"/>
                <w:kern w:val="36"/>
              </w:rPr>
              <w:t xml:space="preserve">) или файлах типа </w:t>
            </w:r>
            <w:proofErr w:type="spellStart"/>
            <w:r w:rsidRPr="0074007B">
              <w:rPr>
                <w:color w:val="2D2D2D"/>
                <w:spacing w:val="2"/>
                <w:kern w:val="36"/>
                <w:lang w:val="en-US"/>
              </w:rPr>
              <w:t>tsv</w:t>
            </w:r>
            <w:proofErr w:type="spellEnd"/>
            <w:r w:rsidRPr="0074007B">
              <w:rPr>
                <w:color w:val="2D2D2D"/>
                <w:spacing w:val="2"/>
                <w:kern w:val="36"/>
              </w:rPr>
              <w:t>.</w:t>
            </w:r>
          </w:p>
          <w:p w14:paraId="44B33B9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Точки должны быть на расстоянии не менее 25 метров по оси дороги. В случае если радиусы кривой менее 300 метров частота точек на оси дороги должна увеличиваться пропорционально. </w:t>
            </w:r>
          </w:p>
          <w:p w14:paraId="2B02669A" w14:textId="36C21C1D" w:rsidR="009401BB" w:rsidRDefault="009401BB" w:rsidP="00224FD7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>Обязательно наличие в таблице точки (координат) на оси дороги находящейся напротив километрового столба (знака)</w:t>
            </w:r>
          </w:p>
        </w:tc>
      </w:tr>
      <w:tr w:rsidR="009401BB" w:rsidRPr="0074007B" w14:paraId="10A493B4" w14:textId="77777777" w:rsidTr="00643428">
        <w:tc>
          <w:tcPr>
            <w:tcW w:w="836" w:type="dxa"/>
          </w:tcPr>
          <w:p w14:paraId="6E2EFB5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B6E1E1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74007B">
              <w:rPr>
                <w:color w:val="2D2D2D"/>
                <w:spacing w:val="2"/>
                <w:kern w:val="36"/>
              </w:rPr>
              <w:t xml:space="preserve">Идентификационный номер </w:t>
            </w:r>
            <w:r>
              <w:rPr>
                <w:color w:val="2D2D2D"/>
                <w:spacing w:val="2"/>
                <w:kern w:val="36"/>
              </w:rPr>
              <w:t>сегмента</w:t>
            </w:r>
          </w:p>
        </w:tc>
        <w:tc>
          <w:tcPr>
            <w:tcW w:w="8858" w:type="dxa"/>
            <w:gridSpan w:val="2"/>
          </w:tcPr>
          <w:p w14:paraId="6A85233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0B9FE002" w14:textId="77777777" w:rsidTr="00643428">
        <w:tc>
          <w:tcPr>
            <w:tcW w:w="836" w:type="dxa"/>
          </w:tcPr>
          <w:p w14:paraId="14C3260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D959E07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Порядковый номер точки на оси автомобильной дороги начиная с начального пикета сегмента</w:t>
            </w:r>
          </w:p>
        </w:tc>
        <w:tc>
          <w:tcPr>
            <w:tcW w:w="8858" w:type="dxa"/>
            <w:gridSpan w:val="2"/>
          </w:tcPr>
          <w:p w14:paraId="0FDC25B9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Последовательный целочисленный номер точки с начала сегмента</w:t>
            </w:r>
          </w:p>
        </w:tc>
      </w:tr>
      <w:tr w:rsidR="009401BB" w:rsidRPr="0074007B" w14:paraId="32E3C802" w14:textId="77777777" w:rsidTr="00643428">
        <w:tc>
          <w:tcPr>
            <w:tcW w:w="836" w:type="dxa"/>
          </w:tcPr>
          <w:p w14:paraId="0F61703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81BA0E3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Географическая долгота точки</w:t>
            </w:r>
          </w:p>
        </w:tc>
        <w:tc>
          <w:tcPr>
            <w:tcW w:w="8858" w:type="dxa"/>
            <w:gridSpan w:val="2"/>
            <w:vMerge w:val="restart"/>
          </w:tcPr>
          <w:p w14:paraId="46F7FE4E" w14:textId="53499236" w:rsidR="009401BB" w:rsidRPr="0074007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56B7AB37" w14:textId="77777777" w:rsidTr="00643428">
        <w:tc>
          <w:tcPr>
            <w:tcW w:w="836" w:type="dxa"/>
          </w:tcPr>
          <w:p w14:paraId="677CCE1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9FC2320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Географическая широта точки</w:t>
            </w:r>
          </w:p>
        </w:tc>
        <w:tc>
          <w:tcPr>
            <w:tcW w:w="8858" w:type="dxa"/>
            <w:gridSpan w:val="2"/>
            <w:vMerge/>
          </w:tcPr>
          <w:p w14:paraId="18DC4E6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1A0DD0C4" w14:textId="77777777" w:rsidTr="00643428">
        <w:tc>
          <w:tcPr>
            <w:tcW w:w="836" w:type="dxa"/>
          </w:tcPr>
          <w:p w14:paraId="5F303DD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8C21BCE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</w:t>
            </w:r>
          </w:p>
        </w:tc>
        <w:tc>
          <w:tcPr>
            <w:tcW w:w="8858" w:type="dxa"/>
            <w:gridSpan w:val="2"/>
          </w:tcPr>
          <w:p w14:paraId="29B1837B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Только для километровых столбов: Линейные координаты точки в рамках автомобильной дороги вычисленной относительно километровых столбов</w:t>
            </w:r>
          </w:p>
        </w:tc>
      </w:tr>
      <w:tr w:rsidR="009401BB" w:rsidRPr="0074007B" w14:paraId="2490F968" w14:textId="77777777" w:rsidTr="00643428">
        <w:tc>
          <w:tcPr>
            <w:tcW w:w="836" w:type="dxa"/>
          </w:tcPr>
          <w:p w14:paraId="1F0EA2D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F897EA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Высота над уровнем моря</w:t>
            </w:r>
          </w:p>
        </w:tc>
        <w:tc>
          <w:tcPr>
            <w:tcW w:w="8858" w:type="dxa"/>
            <w:gridSpan w:val="2"/>
          </w:tcPr>
          <w:p w14:paraId="28CB9146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 при наличии</w:t>
            </w:r>
          </w:p>
        </w:tc>
      </w:tr>
      <w:tr w:rsidR="009401BB" w:rsidRPr="0074007B" w14:paraId="35769187" w14:textId="77777777" w:rsidTr="00643428">
        <w:tc>
          <w:tcPr>
            <w:tcW w:w="6313" w:type="dxa"/>
            <w:gridSpan w:val="2"/>
          </w:tcPr>
          <w:p w14:paraId="68BCCF7D" w14:textId="77777777" w:rsidR="009401BB" w:rsidRPr="0026404C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26404C">
              <w:rPr>
                <w:b/>
                <w:bCs/>
                <w:color w:val="2D2D2D"/>
                <w:spacing w:val="2"/>
                <w:kern w:val="36"/>
              </w:rPr>
              <w:t>Геометрические параметры и характеристики автомобильной дороги</w:t>
            </w:r>
          </w:p>
        </w:tc>
        <w:tc>
          <w:tcPr>
            <w:tcW w:w="8858" w:type="dxa"/>
            <w:gridSpan w:val="2"/>
          </w:tcPr>
          <w:p w14:paraId="2E70DDE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Таблица геометрических параметров и характеристик автомобильной дороги по участкам (участки выбираются в соответствии с </w:t>
            </w:r>
            <w:r w:rsidRPr="00C7283F">
              <w:rPr>
                <w:color w:val="2D2D2D"/>
                <w:spacing w:val="2"/>
                <w:kern w:val="36"/>
              </w:rPr>
              <w:t>ОДМ 218.4.039-2018</w:t>
            </w:r>
            <w:r>
              <w:rPr>
                <w:color w:val="2D2D2D"/>
                <w:spacing w:val="2"/>
                <w:kern w:val="36"/>
              </w:rPr>
              <w:t>)</w:t>
            </w:r>
          </w:p>
          <w:p w14:paraId="3AFDCB8C" w14:textId="0E56F915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Данные передаются в табличном виде файлом </w:t>
            </w:r>
            <w:r w:rsidRPr="0074007B">
              <w:rPr>
                <w:color w:val="2D2D2D"/>
                <w:spacing w:val="2"/>
                <w:kern w:val="36"/>
              </w:rPr>
              <w:t>электронной таблицы (</w:t>
            </w:r>
            <w:r w:rsidRPr="0074007B">
              <w:rPr>
                <w:color w:val="2D2D2D"/>
                <w:spacing w:val="2"/>
                <w:kern w:val="36"/>
                <w:lang w:val="en-US"/>
              </w:rPr>
              <w:t>excel</w:t>
            </w:r>
            <w:r w:rsidRPr="0074007B">
              <w:rPr>
                <w:color w:val="2D2D2D"/>
                <w:spacing w:val="2"/>
                <w:kern w:val="36"/>
              </w:rPr>
              <w:t xml:space="preserve">) или </w:t>
            </w:r>
            <w:r>
              <w:rPr>
                <w:color w:val="2D2D2D"/>
                <w:spacing w:val="2"/>
                <w:kern w:val="36"/>
              </w:rPr>
              <w:t xml:space="preserve">в </w:t>
            </w:r>
            <w:r w:rsidRPr="0074007B">
              <w:rPr>
                <w:color w:val="2D2D2D"/>
                <w:spacing w:val="2"/>
                <w:kern w:val="36"/>
              </w:rPr>
              <w:t xml:space="preserve">файлах типа </w:t>
            </w:r>
            <w:proofErr w:type="spellStart"/>
            <w:r w:rsidRPr="0074007B">
              <w:rPr>
                <w:color w:val="2D2D2D"/>
                <w:spacing w:val="2"/>
                <w:kern w:val="36"/>
                <w:lang w:val="en-US"/>
              </w:rPr>
              <w:t>tsv</w:t>
            </w:r>
            <w:proofErr w:type="spellEnd"/>
            <w:r w:rsidRPr="0074007B"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53378322" w14:textId="77777777" w:rsidTr="00643428">
        <w:tc>
          <w:tcPr>
            <w:tcW w:w="836" w:type="dxa"/>
          </w:tcPr>
          <w:p w14:paraId="20B9AF7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E8CAC9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сегмента автомобильной дороги</w:t>
            </w:r>
          </w:p>
        </w:tc>
        <w:tc>
          <w:tcPr>
            <w:tcW w:w="8858" w:type="dxa"/>
            <w:gridSpan w:val="2"/>
          </w:tcPr>
          <w:p w14:paraId="45C5E03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5DF1A7DC" w14:textId="77777777" w:rsidTr="00643428">
        <w:tc>
          <w:tcPr>
            <w:tcW w:w="836" w:type="dxa"/>
          </w:tcPr>
          <w:p w14:paraId="13AE917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B0E204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57F7F15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</w:t>
            </w:r>
          </w:p>
        </w:tc>
      </w:tr>
      <w:tr w:rsidR="009401BB" w:rsidRPr="0074007B" w14:paraId="05D3DAF8" w14:textId="77777777" w:rsidTr="00643428">
        <w:tc>
          <w:tcPr>
            <w:tcW w:w="836" w:type="dxa"/>
          </w:tcPr>
          <w:p w14:paraId="1AC1914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EEFB31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1CB5CF0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</w:t>
            </w:r>
          </w:p>
        </w:tc>
      </w:tr>
      <w:tr w:rsidR="009401BB" w:rsidRPr="0074007B" w14:paraId="3496AB55" w14:textId="77777777" w:rsidTr="00643428">
        <w:tc>
          <w:tcPr>
            <w:tcW w:w="836" w:type="dxa"/>
          </w:tcPr>
          <w:p w14:paraId="2B84220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71945E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Фактическая категория дороги</w:t>
            </w:r>
          </w:p>
        </w:tc>
        <w:tc>
          <w:tcPr>
            <w:tcW w:w="8858" w:type="dxa"/>
            <w:gridSpan w:val="2"/>
          </w:tcPr>
          <w:p w14:paraId="6F9B519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 категории</w:t>
            </w:r>
          </w:p>
        </w:tc>
      </w:tr>
      <w:tr w:rsidR="009401BB" w:rsidRPr="0074007B" w14:paraId="7F3C4DDE" w14:textId="77777777" w:rsidTr="00643428">
        <w:tc>
          <w:tcPr>
            <w:tcW w:w="836" w:type="dxa"/>
          </w:tcPr>
          <w:p w14:paraId="1337B7D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B93A1E5" w14:textId="56B3B18B" w:rsidR="009401BB" w:rsidRDefault="00224FD7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Дли</w:t>
            </w:r>
            <w:r w:rsidR="009401BB">
              <w:rPr>
                <w:color w:val="2D2D2D"/>
                <w:spacing w:val="2"/>
                <w:kern w:val="36"/>
              </w:rPr>
              <w:t>на прямой в плане</w:t>
            </w:r>
          </w:p>
        </w:tc>
        <w:tc>
          <w:tcPr>
            <w:tcW w:w="8858" w:type="dxa"/>
            <w:gridSpan w:val="2"/>
          </w:tcPr>
          <w:p w14:paraId="49B6A74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1693313D" w14:textId="77777777" w:rsidTr="00643428">
        <w:tc>
          <w:tcPr>
            <w:tcW w:w="836" w:type="dxa"/>
          </w:tcPr>
          <w:p w14:paraId="4784404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7A1A1C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Ширина проезжей части </w:t>
            </w:r>
          </w:p>
        </w:tc>
        <w:tc>
          <w:tcPr>
            <w:tcW w:w="8858" w:type="dxa"/>
            <w:gridSpan w:val="2"/>
          </w:tcPr>
          <w:p w14:paraId="4EC92B6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3AE9E3FC" w14:textId="77777777" w:rsidTr="00643428">
        <w:tc>
          <w:tcPr>
            <w:tcW w:w="836" w:type="dxa"/>
          </w:tcPr>
          <w:p w14:paraId="27D4BFB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7CA843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</w:t>
            </w:r>
            <w:r w:rsidRPr="00867316">
              <w:rPr>
                <w:color w:val="2D2D2D"/>
                <w:spacing w:val="2"/>
                <w:kern w:val="36"/>
              </w:rPr>
              <w:t>ирина полосы движения</w:t>
            </w:r>
          </w:p>
        </w:tc>
        <w:tc>
          <w:tcPr>
            <w:tcW w:w="8858" w:type="dxa"/>
            <w:gridSpan w:val="2"/>
          </w:tcPr>
          <w:p w14:paraId="1F3E7A6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02CAD505" w14:textId="77777777" w:rsidTr="00643428">
        <w:tc>
          <w:tcPr>
            <w:tcW w:w="836" w:type="dxa"/>
          </w:tcPr>
          <w:p w14:paraId="39DC00F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81E6D2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</w:t>
            </w:r>
            <w:r w:rsidRPr="00867316">
              <w:rPr>
                <w:color w:val="2D2D2D"/>
                <w:spacing w:val="2"/>
                <w:kern w:val="36"/>
              </w:rPr>
              <w:t>ирина обочины</w:t>
            </w:r>
            <w:r>
              <w:rPr>
                <w:color w:val="2D2D2D"/>
                <w:spacing w:val="2"/>
                <w:kern w:val="36"/>
              </w:rPr>
              <w:t xml:space="preserve"> справа</w:t>
            </w:r>
          </w:p>
        </w:tc>
        <w:tc>
          <w:tcPr>
            <w:tcW w:w="8858" w:type="dxa"/>
            <w:gridSpan w:val="2"/>
          </w:tcPr>
          <w:p w14:paraId="524D83E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225EEBBE" w14:textId="77777777" w:rsidTr="00643428">
        <w:tc>
          <w:tcPr>
            <w:tcW w:w="836" w:type="dxa"/>
          </w:tcPr>
          <w:p w14:paraId="3A5AE3F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BE7D7E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</w:t>
            </w:r>
            <w:r w:rsidRPr="00867316">
              <w:rPr>
                <w:color w:val="2D2D2D"/>
                <w:spacing w:val="2"/>
                <w:kern w:val="36"/>
              </w:rPr>
              <w:t>ирина укрепленной части обочины</w:t>
            </w:r>
            <w:r>
              <w:rPr>
                <w:color w:val="2D2D2D"/>
                <w:spacing w:val="2"/>
                <w:kern w:val="36"/>
              </w:rPr>
              <w:t xml:space="preserve"> справа</w:t>
            </w:r>
          </w:p>
        </w:tc>
        <w:tc>
          <w:tcPr>
            <w:tcW w:w="8858" w:type="dxa"/>
            <w:gridSpan w:val="2"/>
          </w:tcPr>
          <w:p w14:paraId="185224E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6DD525D6" w14:textId="77777777" w:rsidTr="00643428">
        <w:tc>
          <w:tcPr>
            <w:tcW w:w="836" w:type="dxa"/>
          </w:tcPr>
          <w:p w14:paraId="2E869D7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D54602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</w:t>
            </w:r>
            <w:r w:rsidRPr="00867316">
              <w:rPr>
                <w:color w:val="2D2D2D"/>
                <w:spacing w:val="2"/>
                <w:kern w:val="36"/>
              </w:rPr>
              <w:t>ирина краевой полосы у укрепленной части обочины</w:t>
            </w:r>
            <w:r>
              <w:rPr>
                <w:color w:val="2D2D2D"/>
                <w:spacing w:val="2"/>
                <w:kern w:val="36"/>
              </w:rPr>
              <w:t xml:space="preserve"> справа</w:t>
            </w:r>
          </w:p>
        </w:tc>
        <w:tc>
          <w:tcPr>
            <w:tcW w:w="8858" w:type="dxa"/>
            <w:gridSpan w:val="2"/>
          </w:tcPr>
          <w:p w14:paraId="28F8DA2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93E6B"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555913D2" w14:textId="77777777" w:rsidTr="00643428">
        <w:tc>
          <w:tcPr>
            <w:tcW w:w="836" w:type="dxa"/>
          </w:tcPr>
          <w:p w14:paraId="25197AA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D823DF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</w:t>
            </w:r>
            <w:r w:rsidRPr="0067205F">
              <w:rPr>
                <w:color w:val="2D2D2D"/>
                <w:spacing w:val="2"/>
                <w:kern w:val="36"/>
              </w:rPr>
              <w:t>ирина краевой полосы у обочины</w:t>
            </w:r>
            <w:r>
              <w:rPr>
                <w:color w:val="2D2D2D"/>
                <w:spacing w:val="2"/>
                <w:kern w:val="36"/>
              </w:rPr>
              <w:t xml:space="preserve"> справа</w:t>
            </w:r>
          </w:p>
        </w:tc>
        <w:tc>
          <w:tcPr>
            <w:tcW w:w="8858" w:type="dxa"/>
            <w:gridSpan w:val="2"/>
          </w:tcPr>
          <w:p w14:paraId="688F1D0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93E6B"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73A49ECB" w14:textId="77777777" w:rsidTr="00643428">
        <w:tc>
          <w:tcPr>
            <w:tcW w:w="836" w:type="dxa"/>
          </w:tcPr>
          <w:p w14:paraId="555A324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048E46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</w:t>
            </w:r>
            <w:r w:rsidRPr="0067205F">
              <w:rPr>
                <w:color w:val="2D2D2D"/>
                <w:spacing w:val="2"/>
                <w:kern w:val="36"/>
              </w:rPr>
              <w:t>ирина фунтовой части обочин</w:t>
            </w:r>
            <w:r>
              <w:rPr>
                <w:color w:val="2D2D2D"/>
                <w:spacing w:val="2"/>
                <w:kern w:val="36"/>
              </w:rPr>
              <w:t>ы справа</w:t>
            </w:r>
            <w:r w:rsidRPr="0067205F">
              <w:rPr>
                <w:color w:val="2D2D2D"/>
                <w:spacing w:val="2"/>
                <w:kern w:val="36"/>
              </w:rPr>
              <w:t xml:space="preserve"> (при наличии укрепленной части)</w:t>
            </w:r>
          </w:p>
        </w:tc>
        <w:tc>
          <w:tcPr>
            <w:tcW w:w="8858" w:type="dxa"/>
            <w:gridSpan w:val="2"/>
          </w:tcPr>
          <w:p w14:paraId="077020BD" w14:textId="77777777" w:rsidR="009401BB" w:rsidRPr="00393E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93E6B"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38EA9D17" w14:textId="77777777" w:rsidTr="00643428">
        <w:tc>
          <w:tcPr>
            <w:tcW w:w="836" w:type="dxa"/>
          </w:tcPr>
          <w:p w14:paraId="0D6CB97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F12D76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</w:t>
            </w:r>
            <w:r w:rsidRPr="0067205F">
              <w:rPr>
                <w:color w:val="2D2D2D"/>
                <w:spacing w:val="2"/>
                <w:kern w:val="36"/>
              </w:rPr>
              <w:t>ирина краевой полосы у разделительной полосы</w:t>
            </w:r>
            <w:r>
              <w:rPr>
                <w:color w:val="2D2D2D"/>
                <w:spacing w:val="2"/>
                <w:kern w:val="36"/>
              </w:rPr>
              <w:t xml:space="preserve"> по направлению движения</w:t>
            </w:r>
          </w:p>
        </w:tc>
        <w:tc>
          <w:tcPr>
            <w:tcW w:w="8858" w:type="dxa"/>
            <w:gridSpan w:val="2"/>
          </w:tcPr>
          <w:p w14:paraId="30DD67F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93E6B"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1AC1441F" w14:textId="77777777" w:rsidTr="00643428">
        <w:tc>
          <w:tcPr>
            <w:tcW w:w="836" w:type="dxa"/>
          </w:tcPr>
          <w:p w14:paraId="1B9948D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28BE62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</w:t>
            </w:r>
            <w:r w:rsidRPr="00867316">
              <w:rPr>
                <w:color w:val="2D2D2D"/>
                <w:spacing w:val="2"/>
                <w:kern w:val="36"/>
              </w:rPr>
              <w:t>ирина обочины</w:t>
            </w:r>
            <w:r>
              <w:rPr>
                <w:color w:val="2D2D2D"/>
                <w:spacing w:val="2"/>
                <w:kern w:val="36"/>
              </w:rPr>
              <w:t xml:space="preserve"> слева</w:t>
            </w:r>
          </w:p>
        </w:tc>
        <w:tc>
          <w:tcPr>
            <w:tcW w:w="8858" w:type="dxa"/>
            <w:gridSpan w:val="2"/>
          </w:tcPr>
          <w:p w14:paraId="2C0A1B2C" w14:textId="77777777" w:rsidR="009401BB" w:rsidRPr="00393E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28B42432" w14:textId="77777777" w:rsidTr="00643428">
        <w:tc>
          <w:tcPr>
            <w:tcW w:w="836" w:type="dxa"/>
          </w:tcPr>
          <w:p w14:paraId="035F2AA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4F36CB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</w:t>
            </w:r>
            <w:r w:rsidRPr="00867316">
              <w:rPr>
                <w:color w:val="2D2D2D"/>
                <w:spacing w:val="2"/>
                <w:kern w:val="36"/>
              </w:rPr>
              <w:t>ирина укрепленной части обочины</w:t>
            </w:r>
            <w:r>
              <w:rPr>
                <w:color w:val="2D2D2D"/>
                <w:spacing w:val="2"/>
                <w:kern w:val="36"/>
              </w:rPr>
              <w:t xml:space="preserve"> слева</w:t>
            </w:r>
          </w:p>
        </w:tc>
        <w:tc>
          <w:tcPr>
            <w:tcW w:w="8858" w:type="dxa"/>
            <w:gridSpan w:val="2"/>
          </w:tcPr>
          <w:p w14:paraId="399F20A5" w14:textId="77777777" w:rsidR="009401BB" w:rsidRPr="00393E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1699103B" w14:textId="77777777" w:rsidTr="00643428">
        <w:tc>
          <w:tcPr>
            <w:tcW w:w="836" w:type="dxa"/>
          </w:tcPr>
          <w:p w14:paraId="21DD6C3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68DD3A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</w:t>
            </w:r>
            <w:r w:rsidRPr="00867316">
              <w:rPr>
                <w:color w:val="2D2D2D"/>
                <w:spacing w:val="2"/>
                <w:kern w:val="36"/>
              </w:rPr>
              <w:t>ирина краевой полосы у укрепленной части обочины</w:t>
            </w:r>
            <w:r>
              <w:rPr>
                <w:color w:val="2D2D2D"/>
                <w:spacing w:val="2"/>
                <w:kern w:val="36"/>
              </w:rPr>
              <w:t xml:space="preserve"> слева</w:t>
            </w:r>
          </w:p>
        </w:tc>
        <w:tc>
          <w:tcPr>
            <w:tcW w:w="8858" w:type="dxa"/>
            <w:gridSpan w:val="2"/>
          </w:tcPr>
          <w:p w14:paraId="49FD5455" w14:textId="77777777" w:rsidR="009401BB" w:rsidRPr="00393E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93E6B"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001D5F43" w14:textId="77777777" w:rsidTr="00643428">
        <w:tc>
          <w:tcPr>
            <w:tcW w:w="836" w:type="dxa"/>
          </w:tcPr>
          <w:p w14:paraId="091068A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58A76A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</w:t>
            </w:r>
            <w:r w:rsidRPr="0067205F">
              <w:rPr>
                <w:color w:val="2D2D2D"/>
                <w:spacing w:val="2"/>
                <w:kern w:val="36"/>
              </w:rPr>
              <w:t>ирина краевой полосы у обочины</w:t>
            </w:r>
            <w:r>
              <w:rPr>
                <w:color w:val="2D2D2D"/>
                <w:spacing w:val="2"/>
                <w:kern w:val="36"/>
              </w:rPr>
              <w:t xml:space="preserve"> слева</w:t>
            </w:r>
          </w:p>
        </w:tc>
        <w:tc>
          <w:tcPr>
            <w:tcW w:w="8858" w:type="dxa"/>
            <w:gridSpan w:val="2"/>
          </w:tcPr>
          <w:p w14:paraId="3BF6A4CF" w14:textId="77777777" w:rsidR="009401BB" w:rsidRPr="00393E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93E6B"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14319AAE" w14:textId="77777777" w:rsidTr="00643428">
        <w:tc>
          <w:tcPr>
            <w:tcW w:w="836" w:type="dxa"/>
          </w:tcPr>
          <w:p w14:paraId="01DC3A7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8BB0E9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</w:t>
            </w:r>
            <w:r w:rsidRPr="0067205F">
              <w:rPr>
                <w:color w:val="2D2D2D"/>
                <w:spacing w:val="2"/>
                <w:kern w:val="36"/>
              </w:rPr>
              <w:t>ирина фунтовой части обочин</w:t>
            </w:r>
            <w:r>
              <w:rPr>
                <w:color w:val="2D2D2D"/>
                <w:spacing w:val="2"/>
                <w:kern w:val="36"/>
              </w:rPr>
              <w:t>ы слева</w:t>
            </w:r>
            <w:r w:rsidRPr="0067205F">
              <w:rPr>
                <w:color w:val="2D2D2D"/>
                <w:spacing w:val="2"/>
                <w:kern w:val="36"/>
              </w:rPr>
              <w:t xml:space="preserve"> (при наличии укрепленной части)</w:t>
            </w:r>
          </w:p>
        </w:tc>
        <w:tc>
          <w:tcPr>
            <w:tcW w:w="8858" w:type="dxa"/>
            <w:gridSpan w:val="2"/>
          </w:tcPr>
          <w:p w14:paraId="3B2BA3A4" w14:textId="77777777" w:rsidR="009401BB" w:rsidRPr="00393E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93E6B"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03353916" w14:textId="77777777" w:rsidTr="00643428">
        <w:tc>
          <w:tcPr>
            <w:tcW w:w="836" w:type="dxa"/>
          </w:tcPr>
          <w:p w14:paraId="4E07BF5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A44DE1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</w:t>
            </w:r>
            <w:r w:rsidRPr="0067205F">
              <w:rPr>
                <w:color w:val="2D2D2D"/>
                <w:spacing w:val="2"/>
                <w:kern w:val="36"/>
              </w:rPr>
              <w:t>ирина краевой полосы у разделительной полосы</w:t>
            </w:r>
            <w:r>
              <w:rPr>
                <w:color w:val="2D2D2D"/>
                <w:spacing w:val="2"/>
                <w:kern w:val="36"/>
              </w:rPr>
              <w:t xml:space="preserve"> в обратном направлении движения</w:t>
            </w:r>
          </w:p>
        </w:tc>
        <w:tc>
          <w:tcPr>
            <w:tcW w:w="8858" w:type="dxa"/>
            <w:gridSpan w:val="2"/>
          </w:tcPr>
          <w:p w14:paraId="5F094F54" w14:textId="77777777" w:rsidR="009401BB" w:rsidRPr="00393E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93E6B"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46763A4C" w14:textId="77777777" w:rsidTr="00643428">
        <w:tc>
          <w:tcPr>
            <w:tcW w:w="836" w:type="dxa"/>
          </w:tcPr>
          <w:p w14:paraId="2BDBC63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950729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</w:t>
            </w:r>
            <w:r w:rsidRPr="0067205F">
              <w:rPr>
                <w:color w:val="2D2D2D"/>
                <w:spacing w:val="2"/>
                <w:kern w:val="36"/>
              </w:rPr>
              <w:t>аименьшая ширина центральной разделительной полосы без дорожных ограждений</w:t>
            </w:r>
          </w:p>
        </w:tc>
        <w:tc>
          <w:tcPr>
            <w:tcW w:w="8858" w:type="dxa"/>
            <w:gridSpan w:val="2"/>
          </w:tcPr>
          <w:p w14:paraId="0E49F630" w14:textId="77777777" w:rsidR="009401BB" w:rsidRPr="00393E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93E6B"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03CC5662" w14:textId="77777777" w:rsidTr="00643428">
        <w:tc>
          <w:tcPr>
            <w:tcW w:w="836" w:type="dxa"/>
          </w:tcPr>
          <w:p w14:paraId="40A74B8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D0A472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</w:t>
            </w:r>
            <w:r w:rsidRPr="0067205F">
              <w:rPr>
                <w:color w:val="2D2D2D"/>
                <w:spacing w:val="2"/>
                <w:kern w:val="36"/>
              </w:rPr>
              <w:t>аименьшая ширина центральной разделительной полосы с дорожными ограждениями</w:t>
            </w:r>
          </w:p>
        </w:tc>
        <w:tc>
          <w:tcPr>
            <w:tcW w:w="8858" w:type="dxa"/>
            <w:gridSpan w:val="2"/>
          </w:tcPr>
          <w:p w14:paraId="3E5952DA" w14:textId="77777777" w:rsidR="009401BB" w:rsidRPr="00393E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93E6B"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351FE636" w14:textId="77777777" w:rsidTr="00643428">
        <w:tc>
          <w:tcPr>
            <w:tcW w:w="836" w:type="dxa"/>
          </w:tcPr>
          <w:p w14:paraId="511A914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343C93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</w:t>
            </w:r>
            <w:r w:rsidRPr="0067205F">
              <w:rPr>
                <w:color w:val="2D2D2D"/>
                <w:spacing w:val="2"/>
                <w:kern w:val="36"/>
              </w:rPr>
              <w:t>ирина полосы безопасности у разделительной полосы</w:t>
            </w:r>
            <w:r>
              <w:rPr>
                <w:color w:val="2D2D2D"/>
                <w:spacing w:val="2"/>
                <w:kern w:val="36"/>
              </w:rPr>
              <w:t xml:space="preserve"> по направлению движения</w:t>
            </w:r>
          </w:p>
        </w:tc>
        <w:tc>
          <w:tcPr>
            <w:tcW w:w="8858" w:type="dxa"/>
            <w:gridSpan w:val="2"/>
          </w:tcPr>
          <w:p w14:paraId="5A8B82A5" w14:textId="77777777" w:rsidR="009401BB" w:rsidRPr="00393E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93E6B"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0D6D3786" w14:textId="77777777" w:rsidTr="00643428">
        <w:tc>
          <w:tcPr>
            <w:tcW w:w="836" w:type="dxa"/>
          </w:tcPr>
          <w:p w14:paraId="23CF702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80F178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</w:t>
            </w:r>
            <w:r w:rsidRPr="0067205F">
              <w:rPr>
                <w:color w:val="2D2D2D"/>
                <w:spacing w:val="2"/>
                <w:kern w:val="36"/>
              </w:rPr>
              <w:t>ирина полосы безопасности у разделительной полосы</w:t>
            </w:r>
            <w:r>
              <w:rPr>
                <w:color w:val="2D2D2D"/>
                <w:spacing w:val="2"/>
                <w:kern w:val="36"/>
              </w:rPr>
              <w:t xml:space="preserve"> в обратном направлении</w:t>
            </w:r>
          </w:p>
        </w:tc>
        <w:tc>
          <w:tcPr>
            <w:tcW w:w="8858" w:type="dxa"/>
            <w:gridSpan w:val="2"/>
          </w:tcPr>
          <w:p w14:paraId="26079F0B" w14:textId="77777777" w:rsidR="009401BB" w:rsidRPr="00393E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93E6B"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794CF0B0" w14:textId="77777777" w:rsidTr="00643428">
        <w:tc>
          <w:tcPr>
            <w:tcW w:w="836" w:type="dxa"/>
          </w:tcPr>
          <w:p w14:paraId="31F7D0F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B178F6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</w:t>
            </w:r>
            <w:r w:rsidRPr="0067205F">
              <w:rPr>
                <w:color w:val="2D2D2D"/>
                <w:spacing w:val="2"/>
                <w:kern w:val="36"/>
              </w:rPr>
              <w:t>ирина дополнительных полос движения на подъеме</w:t>
            </w:r>
          </w:p>
        </w:tc>
        <w:tc>
          <w:tcPr>
            <w:tcW w:w="8858" w:type="dxa"/>
            <w:gridSpan w:val="2"/>
          </w:tcPr>
          <w:p w14:paraId="21E56B2A" w14:textId="77777777" w:rsidR="009401BB" w:rsidRPr="00393E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93E6B"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46073B6E" w14:textId="77777777" w:rsidTr="00643428">
        <w:tc>
          <w:tcPr>
            <w:tcW w:w="836" w:type="dxa"/>
          </w:tcPr>
          <w:p w14:paraId="17BA864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9BD17E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</w:t>
            </w:r>
            <w:r w:rsidRPr="003E72E3">
              <w:rPr>
                <w:color w:val="2D2D2D"/>
                <w:spacing w:val="2"/>
                <w:kern w:val="36"/>
              </w:rPr>
              <w:t>асстояние до ограждений на обочин</w:t>
            </w:r>
            <w:r>
              <w:rPr>
                <w:color w:val="2D2D2D"/>
                <w:spacing w:val="2"/>
                <w:kern w:val="36"/>
              </w:rPr>
              <w:t>е</w:t>
            </w:r>
            <w:r w:rsidRPr="003E72E3">
              <w:rPr>
                <w:color w:val="2D2D2D"/>
                <w:spacing w:val="2"/>
                <w:kern w:val="36"/>
              </w:rPr>
              <w:t xml:space="preserve"> дорог</w:t>
            </w:r>
            <w:r>
              <w:rPr>
                <w:color w:val="2D2D2D"/>
                <w:spacing w:val="2"/>
                <w:kern w:val="36"/>
              </w:rPr>
              <w:t>и справа</w:t>
            </w:r>
          </w:p>
        </w:tc>
        <w:tc>
          <w:tcPr>
            <w:tcW w:w="8858" w:type="dxa"/>
            <w:gridSpan w:val="2"/>
          </w:tcPr>
          <w:p w14:paraId="164A9372" w14:textId="77777777" w:rsidR="009401BB" w:rsidRPr="00393E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93E6B"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7BB8B2A9" w14:textId="77777777" w:rsidTr="00643428">
        <w:tc>
          <w:tcPr>
            <w:tcW w:w="836" w:type="dxa"/>
          </w:tcPr>
          <w:p w14:paraId="1E7FBB9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54C2E0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</w:t>
            </w:r>
            <w:r w:rsidRPr="003E72E3">
              <w:rPr>
                <w:color w:val="2D2D2D"/>
                <w:spacing w:val="2"/>
                <w:kern w:val="36"/>
              </w:rPr>
              <w:t>асстояние до ограждений на обочин</w:t>
            </w:r>
            <w:r>
              <w:rPr>
                <w:color w:val="2D2D2D"/>
                <w:spacing w:val="2"/>
                <w:kern w:val="36"/>
              </w:rPr>
              <w:t>е</w:t>
            </w:r>
            <w:r w:rsidRPr="003E72E3">
              <w:rPr>
                <w:color w:val="2D2D2D"/>
                <w:spacing w:val="2"/>
                <w:kern w:val="36"/>
              </w:rPr>
              <w:t xml:space="preserve"> дорог</w:t>
            </w:r>
            <w:r>
              <w:rPr>
                <w:color w:val="2D2D2D"/>
                <w:spacing w:val="2"/>
                <w:kern w:val="36"/>
              </w:rPr>
              <w:t>и слева</w:t>
            </w:r>
          </w:p>
        </w:tc>
        <w:tc>
          <w:tcPr>
            <w:tcW w:w="8858" w:type="dxa"/>
            <w:gridSpan w:val="2"/>
          </w:tcPr>
          <w:p w14:paraId="768F8A47" w14:textId="77777777" w:rsidR="009401BB" w:rsidRPr="00393E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93E6B"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64B419B8" w14:textId="77777777" w:rsidTr="00643428">
        <w:tc>
          <w:tcPr>
            <w:tcW w:w="836" w:type="dxa"/>
          </w:tcPr>
          <w:p w14:paraId="77AAFAB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5626D3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 полос движения</w:t>
            </w:r>
          </w:p>
        </w:tc>
        <w:tc>
          <w:tcPr>
            <w:tcW w:w="8858" w:type="dxa"/>
            <w:gridSpan w:val="2"/>
          </w:tcPr>
          <w:p w14:paraId="5C05C71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 полос движения</w:t>
            </w:r>
          </w:p>
        </w:tc>
      </w:tr>
      <w:tr w:rsidR="009401BB" w:rsidRPr="0074007B" w14:paraId="6284412D" w14:textId="77777777" w:rsidTr="00643428">
        <w:tc>
          <w:tcPr>
            <w:tcW w:w="836" w:type="dxa"/>
          </w:tcPr>
          <w:p w14:paraId="6C4B898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8E8BAA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Количество переходно-скоростных полос </w:t>
            </w:r>
          </w:p>
        </w:tc>
        <w:tc>
          <w:tcPr>
            <w:tcW w:w="8858" w:type="dxa"/>
            <w:gridSpan w:val="2"/>
          </w:tcPr>
          <w:p w14:paraId="034E00E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 переходно-скоростных полос на участке</w:t>
            </w:r>
          </w:p>
        </w:tc>
      </w:tr>
      <w:tr w:rsidR="009401BB" w:rsidRPr="0074007B" w14:paraId="37EBFE07" w14:textId="77777777" w:rsidTr="00643428">
        <w:tc>
          <w:tcPr>
            <w:tcW w:w="836" w:type="dxa"/>
          </w:tcPr>
          <w:p w14:paraId="06C5573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BAF606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Ширина земляного полотна</w:t>
            </w:r>
          </w:p>
        </w:tc>
        <w:tc>
          <w:tcPr>
            <w:tcW w:w="8858" w:type="dxa"/>
            <w:gridSpan w:val="2"/>
          </w:tcPr>
          <w:p w14:paraId="7212023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4682C50E" w14:textId="77777777" w:rsidTr="00643428">
        <w:tc>
          <w:tcPr>
            <w:tcW w:w="6313" w:type="dxa"/>
            <w:gridSpan w:val="2"/>
          </w:tcPr>
          <w:p w14:paraId="737D2ABB" w14:textId="77777777" w:rsidR="009401BB" w:rsidRPr="00B94DC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B94DC2">
              <w:rPr>
                <w:b/>
                <w:bCs/>
                <w:color w:val="2D2D2D"/>
              </w:rPr>
              <w:t>Поперечные уклоны проезжей части и обочин</w:t>
            </w:r>
          </w:p>
        </w:tc>
        <w:tc>
          <w:tcPr>
            <w:tcW w:w="8858" w:type="dxa"/>
            <w:gridSpan w:val="2"/>
          </w:tcPr>
          <w:p w14:paraId="23DD401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п</w:t>
            </w:r>
            <w:r w:rsidRPr="00C7283F">
              <w:rPr>
                <w:color w:val="2D2D2D"/>
              </w:rPr>
              <w:t>оперечны</w:t>
            </w:r>
            <w:r>
              <w:rPr>
                <w:color w:val="2D2D2D"/>
              </w:rPr>
              <w:t>х</w:t>
            </w:r>
            <w:r w:rsidRPr="00C7283F">
              <w:rPr>
                <w:color w:val="2D2D2D"/>
              </w:rPr>
              <w:t xml:space="preserve"> уклон</w:t>
            </w:r>
            <w:r>
              <w:rPr>
                <w:color w:val="2D2D2D"/>
              </w:rPr>
              <w:t>ов</w:t>
            </w:r>
            <w:r w:rsidRPr="00C7283F">
              <w:rPr>
                <w:color w:val="2D2D2D"/>
              </w:rPr>
              <w:t xml:space="preserve"> проезжей части и обочин</w:t>
            </w:r>
            <w:r>
              <w:rPr>
                <w:color w:val="2D2D2D"/>
                <w:spacing w:val="2"/>
                <w:kern w:val="36"/>
              </w:rPr>
              <w:t xml:space="preserve"> автомобильной дороги по участкам и полосам (участки выбираются в соответствии с </w:t>
            </w:r>
            <w:r w:rsidRPr="00C7283F">
              <w:rPr>
                <w:color w:val="2D2D2D"/>
                <w:spacing w:val="2"/>
                <w:kern w:val="36"/>
              </w:rPr>
              <w:t>ОДМ 218.4.039-2018</w:t>
            </w:r>
            <w:r>
              <w:rPr>
                <w:color w:val="2D2D2D"/>
                <w:spacing w:val="2"/>
                <w:kern w:val="36"/>
              </w:rPr>
              <w:t>)</w:t>
            </w:r>
          </w:p>
          <w:p w14:paraId="79F1A639" w14:textId="45A7CD32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6A26D38A" w14:textId="77777777" w:rsidTr="00643428">
        <w:tc>
          <w:tcPr>
            <w:tcW w:w="836" w:type="dxa"/>
          </w:tcPr>
          <w:p w14:paraId="21CE76B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8AE038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сегмента автомобильной дороги</w:t>
            </w:r>
          </w:p>
        </w:tc>
        <w:tc>
          <w:tcPr>
            <w:tcW w:w="8858" w:type="dxa"/>
            <w:gridSpan w:val="2"/>
          </w:tcPr>
          <w:p w14:paraId="16CA4E3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2B560020" w14:textId="77777777" w:rsidTr="00643428">
        <w:tc>
          <w:tcPr>
            <w:tcW w:w="836" w:type="dxa"/>
          </w:tcPr>
          <w:p w14:paraId="6E8E4D3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43623E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0C0B5F5C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</w:t>
            </w:r>
          </w:p>
        </w:tc>
      </w:tr>
      <w:tr w:rsidR="009401BB" w:rsidRPr="0074007B" w14:paraId="2F224994" w14:textId="77777777" w:rsidTr="00643428">
        <w:tc>
          <w:tcPr>
            <w:tcW w:w="836" w:type="dxa"/>
          </w:tcPr>
          <w:p w14:paraId="1D4F8BD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FB4842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1B3DDBB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</w:t>
            </w:r>
          </w:p>
        </w:tc>
      </w:tr>
      <w:tr w:rsidR="009401BB" w:rsidRPr="0074007B" w14:paraId="5917758A" w14:textId="77777777" w:rsidTr="00643428">
        <w:tc>
          <w:tcPr>
            <w:tcW w:w="836" w:type="dxa"/>
          </w:tcPr>
          <w:p w14:paraId="516D8DA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2E0262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Номер полосы</w:t>
            </w:r>
          </w:p>
        </w:tc>
        <w:tc>
          <w:tcPr>
            <w:tcW w:w="8858" w:type="dxa"/>
            <w:gridSpan w:val="2"/>
          </w:tcPr>
          <w:p w14:paraId="1C252C0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Порядковый номер полосы движения начиная справа по направлению движения</w:t>
            </w:r>
          </w:p>
        </w:tc>
      </w:tr>
      <w:tr w:rsidR="009401BB" w:rsidRPr="0074007B" w14:paraId="184FB74A" w14:textId="77777777" w:rsidTr="00643428">
        <w:tc>
          <w:tcPr>
            <w:tcW w:w="836" w:type="dxa"/>
          </w:tcPr>
          <w:p w14:paraId="74051D4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341071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Поперечный уклон по полосе</w:t>
            </w:r>
          </w:p>
        </w:tc>
        <w:tc>
          <w:tcPr>
            <w:tcW w:w="8858" w:type="dxa"/>
            <w:gridSpan w:val="2"/>
          </w:tcPr>
          <w:p w14:paraId="70B985D2" w14:textId="76ABDC11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Попер</w:t>
            </w:r>
            <w:r w:rsidR="00754B74">
              <w:rPr>
                <w:color w:val="2D2D2D"/>
                <w:spacing w:val="2"/>
                <w:kern w:val="36"/>
              </w:rPr>
              <w:t>е</w:t>
            </w:r>
            <w:r>
              <w:rPr>
                <w:color w:val="2D2D2D"/>
                <w:spacing w:val="2"/>
                <w:kern w:val="36"/>
              </w:rPr>
              <w:t xml:space="preserve">чный уклон в промилле (тысячные доли) </w:t>
            </w:r>
            <w:r w:rsidRPr="00F0513F">
              <w:rPr>
                <w:color w:val="2D2D2D"/>
                <w:spacing w:val="2"/>
                <w:kern w:val="36"/>
              </w:rPr>
              <w:t>‰</w:t>
            </w:r>
          </w:p>
        </w:tc>
      </w:tr>
      <w:tr w:rsidR="009401BB" w:rsidRPr="0074007B" w14:paraId="7F6D906C" w14:textId="77777777" w:rsidTr="00643428">
        <w:tc>
          <w:tcPr>
            <w:tcW w:w="6313" w:type="dxa"/>
            <w:gridSpan w:val="2"/>
          </w:tcPr>
          <w:p w14:paraId="45374EF3" w14:textId="77777777" w:rsidR="009401BB" w:rsidRPr="00B94DC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B94DC2">
              <w:rPr>
                <w:b/>
                <w:bCs/>
                <w:color w:val="2D2D2D"/>
              </w:rPr>
              <w:t>Продольные уклоны по оси автомобильной дороги</w:t>
            </w:r>
          </w:p>
        </w:tc>
        <w:tc>
          <w:tcPr>
            <w:tcW w:w="8858" w:type="dxa"/>
            <w:gridSpan w:val="2"/>
          </w:tcPr>
          <w:p w14:paraId="75DC9B8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Таблица продольных уклонов</w:t>
            </w:r>
            <w:r>
              <w:rPr>
                <w:color w:val="2D2D2D"/>
                <w:spacing w:val="2"/>
                <w:kern w:val="36"/>
              </w:rPr>
              <w:t xml:space="preserve"> автомобильной дороги по участкам (участки выбираются в соответствии с </w:t>
            </w:r>
            <w:r w:rsidRPr="00C7283F">
              <w:rPr>
                <w:color w:val="2D2D2D"/>
                <w:spacing w:val="2"/>
                <w:kern w:val="36"/>
              </w:rPr>
              <w:t>ОДМ 218.4.039-2018</w:t>
            </w:r>
            <w:r>
              <w:rPr>
                <w:color w:val="2D2D2D"/>
                <w:spacing w:val="2"/>
                <w:kern w:val="36"/>
              </w:rPr>
              <w:t>)</w:t>
            </w:r>
          </w:p>
          <w:p w14:paraId="2B47E01D" w14:textId="7D3DBDA9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0E578F7B" w14:textId="77777777" w:rsidTr="00643428">
        <w:tc>
          <w:tcPr>
            <w:tcW w:w="836" w:type="dxa"/>
          </w:tcPr>
          <w:p w14:paraId="294A81E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A66991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сегмента автомобильной дороги</w:t>
            </w:r>
          </w:p>
        </w:tc>
        <w:tc>
          <w:tcPr>
            <w:tcW w:w="8858" w:type="dxa"/>
            <w:gridSpan w:val="2"/>
          </w:tcPr>
          <w:p w14:paraId="3D0BF23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0F657C0F" w14:textId="77777777" w:rsidTr="00643428">
        <w:tc>
          <w:tcPr>
            <w:tcW w:w="836" w:type="dxa"/>
          </w:tcPr>
          <w:p w14:paraId="50282C5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038CF9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0E813F4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</w:t>
            </w:r>
          </w:p>
        </w:tc>
      </w:tr>
      <w:tr w:rsidR="009401BB" w:rsidRPr="0074007B" w14:paraId="0B2D4A03" w14:textId="77777777" w:rsidTr="00643428">
        <w:tc>
          <w:tcPr>
            <w:tcW w:w="836" w:type="dxa"/>
          </w:tcPr>
          <w:p w14:paraId="4355093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04E6A0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4B4758F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</w:t>
            </w:r>
          </w:p>
        </w:tc>
      </w:tr>
      <w:tr w:rsidR="009401BB" w:rsidRPr="0074007B" w14:paraId="3177C450" w14:textId="77777777" w:rsidTr="00643428">
        <w:tc>
          <w:tcPr>
            <w:tcW w:w="836" w:type="dxa"/>
          </w:tcPr>
          <w:p w14:paraId="637D0AB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F11D09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Продольный уклон</w:t>
            </w:r>
          </w:p>
        </w:tc>
        <w:tc>
          <w:tcPr>
            <w:tcW w:w="8858" w:type="dxa"/>
            <w:gridSpan w:val="2"/>
          </w:tcPr>
          <w:p w14:paraId="797C528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Продольный уклон в промилле (тысячные доли) </w:t>
            </w:r>
            <w:r w:rsidRPr="00F0513F">
              <w:rPr>
                <w:color w:val="2D2D2D"/>
                <w:spacing w:val="2"/>
                <w:kern w:val="36"/>
              </w:rPr>
              <w:t>‰</w:t>
            </w:r>
          </w:p>
        </w:tc>
      </w:tr>
      <w:tr w:rsidR="009401BB" w:rsidRPr="0074007B" w14:paraId="1E698747" w14:textId="77777777" w:rsidTr="00643428">
        <w:tc>
          <w:tcPr>
            <w:tcW w:w="6313" w:type="dxa"/>
            <w:gridSpan w:val="2"/>
          </w:tcPr>
          <w:p w14:paraId="5AB309DA" w14:textId="77777777" w:rsidR="009401BB" w:rsidRPr="00B94DC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B94DC2">
              <w:rPr>
                <w:b/>
                <w:bCs/>
                <w:color w:val="2D2D2D"/>
              </w:rPr>
              <w:t>Радиусы кривых в плане и уклон виража</w:t>
            </w:r>
          </w:p>
        </w:tc>
        <w:tc>
          <w:tcPr>
            <w:tcW w:w="8858" w:type="dxa"/>
            <w:gridSpan w:val="2"/>
          </w:tcPr>
          <w:p w14:paraId="218DD36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Таблица р</w:t>
            </w:r>
            <w:r w:rsidRPr="00F0513F">
              <w:rPr>
                <w:color w:val="2D2D2D"/>
              </w:rPr>
              <w:t>адиус</w:t>
            </w:r>
            <w:r>
              <w:rPr>
                <w:color w:val="2D2D2D"/>
              </w:rPr>
              <w:t>ов</w:t>
            </w:r>
            <w:r w:rsidRPr="00F0513F">
              <w:rPr>
                <w:color w:val="2D2D2D"/>
              </w:rPr>
              <w:t xml:space="preserve"> кривых в плане и уклон</w:t>
            </w:r>
            <w:r>
              <w:rPr>
                <w:color w:val="2D2D2D"/>
              </w:rPr>
              <w:t>ов</w:t>
            </w:r>
            <w:r w:rsidRPr="00F0513F">
              <w:rPr>
                <w:color w:val="2D2D2D"/>
              </w:rPr>
              <w:t xml:space="preserve"> вираж</w:t>
            </w:r>
            <w:r>
              <w:rPr>
                <w:color w:val="2D2D2D"/>
              </w:rPr>
              <w:t>ей</w:t>
            </w:r>
            <w:r>
              <w:rPr>
                <w:color w:val="2D2D2D"/>
                <w:spacing w:val="2"/>
                <w:kern w:val="36"/>
              </w:rPr>
              <w:t xml:space="preserve"> автомобильной дороги по участкам (участки выбираются в соответствии с </w:t>
            </w:r>
            <w:r w:rsidRPr="00C7283F">
              <w:rPr>
                <w:color w:val="2D2D2D"/>
                <w:spacing w:val="2"/>
                <w:kern w:val="36"/>
              </w:rPr>
              <w:t>ОДМ 218.4.039-2018</w:t>
            </w:r>
            <w:r>
              <w:rPr>
                <w:color w:val="2D2D2D"/>
                <w:spacing w:val="2"/>
                <w:kern w:val="36"/>
              </w:rPr>
              <w:t>)</w:t>
            </w:r>
          </w:p>
          <w:p w14:paraId="58F3DCC6" w14:textId="0AED5F0D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Данные передаются в табличном виде файлом </w:t>
            </w:r>
            <w:r w:rsidRPr="0074007B">
              <w:rPr>
                <w:color w:val="2D2D2D"/>
                <w:spacing w:val="2"/>
                <w:kern w:val="36"/>
              </w:rPr>
              <w:t>электронной таблицы (</w:t>
            </w:r>
            <w:r w:rsidRPr="0074007B">
              <w:rPr>
                <w:color w:val="2D2D2D"/>
                <w:spacing w:val="2"/>
                <w:kern w:val="36"/>
                <w:lang w:val="en-US"/>
              </w:rPr>
              <w:t>excel</w:t>
            </w:r>
            <w:r w:rsidRPr="0074007B">
              <w:rPr>
                <w:color w:val="2D2D2D"/>
                <w:spacing w:val="2"/>
                <w:kern w:val="36"/>
              </w:rPr>
              <w:t xml:space="preserve">) или </w:t>
            </w:r>
            <w:r>
              <w:rPr>
                <w:color w:val="2D2D2D"/>
                <w:spacing w:val="2"/>
                <w:kern w:val="36"/>
              </w:rPr>
              <w:t xml:space="preserve">в </w:t>
            </w:r>
            <w:r w:rsidRPr="0074007B">
              <w:rPr>
                <w:color w:val="2D2D2D"/>
                <w:spacing w:val="2"/>
                <w:kern w:val="36"/>
              </w:rPr>
              <w:t xml:space="preserve">файлах типа </w:t>
            </w:r>
            <w:proofErr w:type="spellStart"/>
            <w:r w:rsidRPr="0074007B">
              <w:rPr>
                <w:color w:val="2D2D2D"/>
                <w:spacing w:val="2"/>
                <w:kern w:val="36"/>
                <w:lang w:val="en-US"/>
              </w:rPr>
              <w:t>tsv</w:t>
            </w:r>
            <w:proofErr w:type="spellEnd"/>
            <w:r w:rsidRPr="0074007B"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62A1E681" w14:textId="77777777" w:rsidTr="00643428">
        <w:tc>
          <w:tcPr>
            <w:tcW w:w="836" w:type="dxa"/>
          </w:tcPr>
          <w:p w14:paraId="51775F1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B89082B" w14:textId="77777777" w:rsidR="009401BB" w:rsidRPr="00F0513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сегмента автомобильной дороги</w:t>
            </w:r>
          </w:p>
        </w:tc>
        <w:tc>
          <w:tcPr>
            <w:tcW w:w="8858" w:type="dxa"/>
            <w:gridSpan w:val="2"/>
          </w:tcPr>
          <w:p w14:paraId="030B46A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040DFD1A" w14:textId="77777777" w:rsidTr="00643428">
        <w:tc>
          <w:tcPr>
            <w:tcW w:w="836" w:type="dxa"/>
          </w:tcPr>
          <w:p w14:paraId="7814D66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27221B5" w14:textId="77777777" w:rsidR="009401BB" w:rsidRPr="00F0513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7F83F2F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</w:t>
            </w:r>
          </w:p>
        </w:tc>
      </w:tr>
      <w:tr w:rsidR="009401BB" w:rsidRPr="0074007B" w14:paraId="7A5AF49E" w14:textId="77777777" w:rsidTr="00643428">
        <w:tc>
          <w:tcPr>
            <w:tcW w:w="836" w:type="dxa"/>
          </w:tcPr>
          <w:p w14:paraId="27B3879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D668294" w14:textId="77777777" w:rsidR="009401BB" w:rsidRPr="00F0513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50AC3AD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</w:t>
            </w:r>
          </w:p>
        </w:tc>
      </w:tr>
      <w:tr w:rsidR="009401BB" w:rsidRPr="0074007B" w14:paraId="79AF69CF" w14:textId="77777777" w:rsidTr="00643428">
        <w:tc>
          <w:tcPr>
            <w:tcW w:w="836" w:type="dxa"/>
          </w:tcPr>
          <w:p w14:paraId="0E67446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AB8697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Радиус кривой в плане</w:t>
            </w:r>
          </w:p>
        </w:tc>
        <w:tc>
          <w:tcPr>
            <w:tcW w:w="8858" w:type="dxa"/>
            <w:gridSpan w:val="2"/>
          </w:tcPr>
          <w:p w14:paraId="7FB263E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Радиус кривой в метрах</w:t>
            </w:r>
          </w:p>
        </w:tc>
      </w:tr>
      <w:tr w:rsidR="009401BB" w:rsidRPr="0074007B" w14:paraId="4387DE5A" w14:textId="77777777" w:rsidTr="00643428">
        <w:tc>
          <w:tcPr>
            <w:tcW w:w="836" w:type="dxa"/>
          </w:tcPr>
          <w:p w14:paraId="597B22C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3F1505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Направление поворота</w:t>
            </w:r>
          </w:p>
        </w:tc>
        <w:tc>
          <w:tcPr>
            <w:tcW w:w="8858" w:type="dxa"/>
            <w:gridSpan w:val="2"/>
          </w:tcPr>
          <w:p w14:paraId="3BA491C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направо </w:t>
            </w:r>
          </w:p>
          <w:p w14:paraId="3378FCD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налево</w:t>
            </w:r>
          </w:p>
        </w:tc>
      </w:tr>
      <w:tr w:rsidR="009401BB" w:rsidRPr="0074007B" w14:paraId="6D2274BE" w14:textId="77777777" w:rsidTr="00643428">
        <w:tc>
          <w:tcPr>
            <w:tcW w:w="836" w:type="dxa"/>
          </w:tcPr>
          <w:p w14:paraId="4E6A094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4F28F7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Угол поворота</w:t>
            </w:r>
          </w:p>
        </w:tc>
        <w:tc>
          <w:tcPr>
            <w:tcW w:w="8858" w:type="dxa"/>
            <w:gridSpan w:val="2"/>
          </w:tcPr>
          <w:p w14:paraId="78764AD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Угол поворота в градусах</w:t>
            </w:r>
          </w:p>
        </w:tc>
      </w:tr>
      <w:tr w:rsidR="009401BB" w:rsidRPr="0074007B" w14:paraId="00580ADF" w14:textId="77777777" w:rsidTr="00643428">
        <w:tc>
          <w:tcPr>
            <w:tcW w:w="6313" w:type="dxa"/>
            <w:gridSpan w:val="2"/>
          </w:tcPr>
          <w:p w14:paraId="5DE59E6C" w14:textId="77777777" w:rsidR="009401BB" w:rsidRPr="0091561C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91561C">
              <w:rPr>
                <w:b/>
                <w:bCs/>
                <w:color w:val="2D2D2D"/>
                <w:spacing w:val="2"/>
                <w:kern w:val="36"/>
              </w:rPr>
              <w:lastRenderedPageBreak/>
              <w:t>Геометрические параметры и характеристики насыпи (выемки)</w:t>
            </w:r>
          </w:p>
        </w:tc>
        <w:tc>
          <w:tcPr>
            <w:tcW w:w="8858" w:type="dxa"/>
            <w:gridSpan w:val="2"/>
          </w:tcPr>
          <w:p w14:paraId="4CFB89B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Таблица г</w:t>
            </w:r>
            <w:r>
              <w:rPr>
                <w:color w:val="2D2D2D"/>
                <w:spacing w:val="2"/>
                <w:kern w:val="36"/>
              </w:rPr>
              <w:t>еометрических параметров и характеристик</w:t>
            </w:r>
            <w:r w:rsidRPr="00CF3D2E">
              <w:rPr>
                <w:color w:val="2D2D2D"/>
                <w:spacing w:val="2"/>
                <w:kern w:val="36"/>
              </w:rPr>
              <w:t xml:space="preserve"> насыпи</w:t>
            </w:r>
            <w:r>
              <w:rPr>
                <w:color w:val="2D2D2D"/>
                <w:spacing w:val="2"/>
                <w:kern w:val="36"/>
              </w:rPr>
              <w:t xml:space="preserve"> (</w:t>
            </w:r>
            <w:r w:rsidRPr="00CF3D2E">
              <w:rPr>
                <w:color w:val="2D2D2D"/>
                <w:spacing w:val="2"/>
                <w:kern w:val="36"/>
              </w:rPr>
              <w:t>выемки</w:t>
            </w:r>
            <w:r>
              <w:rPr>
                <w:color w:val="2D2D2D"/>
                <w:spacing w:val="2"/>
                <w:kern w:val="36"/>
              </w:rPr>
              <w:t xml:space="preserve">) автомобильной дороги по участкам (участки выбираются в соответствии с </w:t>
            </w:r>
            <w:r w:rsidRPr="00C7283F">
              <w:rPr>
                <w:color w:val="2D2D2D"/>
                <w:spacing w:val="2"/>
                <w:kern w:val="36"/>
              </w:rPr>
              <w:t>ОДМ 218.4.039-2018</w:t>
            </w:r>
            <w:r>
              <w:rPr>
                <w:color w:val="2D2D2D"/>
                <w:spacing w:val="2"/>
                <w:kern w:val="36"/>
              </w:rPr>
              <w:t>)</w:t>
            </w:r>
          </w:p>
          <w:p w14:paraId="68E04F88" w14:textId="50A45A2A" w:rsidR="009401BB" w:rsidRPr="0074007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Данные передаются в табличном виде файлом </w:t>
            </w:r>
            <w:r w:rsidRPr="0074007B">
              <w:rPr>
                <w:color w:val="2D2D2D"/>
                <w:spacing w:val="2"/>
                <w:kern w:val="36"/>
              </w:rPr>
              <w:t>электронной таблицы (</w:t>
            </w:r>
            <w:r w:rsidRPr="0074007B">
              <w:rPr>
                <w:color w:val="2D2D2D"/>
                <w:spacing w:val="2"/>
                <w:kern w:val="36"/>
                <w:lang w:val="en-US"/>
              </w:rPr>
              <w:t>excel</w:t>
            </w:r>
            <w:r w:rsidRPr="0074007B">
              <w:rPr>
                <w:color w:val="2D2D2D"/>
                <w:spacing w:val="2"/>
                <w:kern w:val="36"/>
              </w:rPr>
              <w:t xml:space="preserve">) или </w:t>
            </w:r>
            <w:r>
              <w:rPr>
                <w:color w:val="2D2D2D"/>
                <w:spacing w:val="2"/>
                <w:kern w:val="36"/>
              </w:rPr>
              <w:t xml:space="preserve">в </w:t>
            </w:r>
            <w:r w:rsidRPr="0074007B">
              <w:rPr>
                <w:color w:val="2D2D2D"/>
                <w:spacing w:val="2"/>
                <w:kern w:val="36"/>
              </w:rPr>
              <w:t xml:space="preserve">файлах типа </w:t>
            </w:r>
            <w:proofErr w:type="spellStart"/>
            <w:r w:rsidRPr="0074007B">
              <w:rPr>
                <w:color w:val="2D2D2D"/>
                <w:spacing w:val="2"/>
                <w:kern w:val="36"/>
                <w:lang w:val="en-US"/>
              </w:rPr>
              <w:t>tsv</w:t>
            </w:r>
            <w:proofErr w:type="spellEnd"/>
            <w:r w:rsidRPr="0074007B"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7E826F41" w14:textId="77777777" w:rsidTr="00643428">
        <w:tc>
          <w:tcPr>
            <w:tcW w:w="836" w:type="dxa"/>
          </w:tcPr>
          <w:p w14:paraId="4CA5C72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ED6219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сегмента автомобильной дороги</w:t>
            </w:r>
          </w:p>
        </w:tc>
        <w:tc>
          <w:tcPr>
            <w:tcW w:w="8858" w:type="dxa"/>
            <w:gridSpan w:val="2"/>
          </w:tcPr>
          <w:p w14:paraId="47D2D6AC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7297B6B8" w14:textId="77777777" w:rsidTr="00643428">
        <w:tc>
          <w:tcPr>
            <w:tcW w:w="836" w:type="dxa"/>
          </w:tcPr>
          <w:p w14:paraId="6CF30A9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2EA5E55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3431B91F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</w:t>
            </w:r>
          </w:p>
        </w:tc>
      </w:tr>
      <w:tr w:rsidR="009401BB" w:rsidRPr="0074007B" w14:paraId="0E28A9BC" w14:textId="77777777" w:rsidTr="00643428">
        <w:tc>
          <w:tcPr>
            <w:tcW w:w="836" w:type="dxa"/>
          </w:tcPr>
          <w:p w14:paraId="4149B69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3EEA189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34B7E71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</w:t>
            </w:r>
          </w:p>
        </w:tc>
      </w:tr>
      <w:tr w:rsidR="009401BB" w:rsidRPr="0074007B" w14:paraId="123B23DC" w14:textId="77777777" w:rsidTr="00643428">
        <w:tc>
          <w:tcPr>
            <w:tcW w:w="836" w:type="dxa"/>
          </w:tcPr>
          <w:p w14:paraId="49043F0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2F1DB8F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Высота насыпи</w:t>
            </w:r>
          </w:p>
        </w:tc>
        <w:tc>
          <w:tcPr>
            <w:tcW w:w="8858" w:type="dxa"/>
            <w:gridSpan w:val="2"/>
          </w:tcPr>
          <w:p w14:paraId="5380E0C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2DCBFF93" w14:textId="77777777" w:rsidTr="00643428">
        <w:tc>
          <w:tcPr>
            <w:tcW w:w="836" w:type="dxa"/>
          </w:tcPr>
          <w:p w14:paraId="01DB56F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6A2E883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Глубина выемки</w:t>
            </w:r>
          </w:p>
        </w:tc>
        <w:tc>
          <w:tcPr>
            <w:tcW w:w="8858" w:type="dxa"/>
            <w:gridSpan w:val="2"/>
          </w:tcPr>
          <w:p w14:paraId="42BED3B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53D0A6E5" w14:textId="77777777" w:rsidTr="00643428">
        <w:tc>
          <w:tcPr>
            <w:tcW w:w="836" w:type="dxa"/>
          </w:tcPr>
          <w:p w14:paraId="06186ED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25FF52E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Уклон откоса</w:t>
            </w:r>
          </w:p>
        </w:tc>
        <w:tc>
          <w:tcPr>
            <w:tcW w:w="8858" w:type="dxa"/>
            <w:gridSpan w:val="2"/>
          </w:tcPr>
          <w:p w14:paraId="664DDAD2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Значение в промилле (тысячные доли) </w:t>
            </w:r>
            <w:r w:rsidRPr="00F0513F">
              <w:rPr>
                <w:color w:val="2D2D2D"/>
                <w:spacing w:val="2"/>
                <w:kern w:val="36"/>
              </w:rPr>
              <w:t>‰</w:t>
            </w:r>
          </w:p>
        </w:tc>
      </w:tr>
      <w:tr w:rsidR="009401BB" w:rsidRPr="0074007B" w14:paraId="22DFCFDB" w14:textId="77777777" w:rsidTr="00643428">
        <w:tc>
          <w:tcPr>
            <w:tcW w:w="6313" w:type="dxa"/>
            <w:gridSpan w:val="2"/>
          </w:tcPr>
          <w:p w14:paraId="069F7BA8" w14:textId="77777777" w:rsidR="009401BB" w:rsidRPr="00A6056E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A6056E">
              <w:rPr>
                <w:b/>
                <w:bCs/>
                <w:color w:val="2D2D2D"/>
                <w:spacing w:val="2"/>
                <w:kern w:val="36"/>
              </w:rPr>
              <w:t>Расстояние видимости поверхности дороги в плане и профиле</w:t>
            </w:r>
          </w:p>
        </w:tc>
        <w:tc>
          <w:tcPr>
            <w:tcW w:w="8858" w:type="dxa"/>
            <w:gridSpan w:val="2"/>
          </w:tcPr>
          <w:p w14:paraId="2F57950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Таблица расстояний видимости на участках автомобильных дорог (участки выбираются в соответствии с </w:t>
            </w:r>
            <w:r w:rsidRPr="00C7283F">
              <w:rPr>
                <w:color w:val="2D2D2D"/>
                <w:spacing w:val="2"/>
                <w:kern w:val="36"/>
              </w:rPr>
              <w:t>ОДМ 218.4.039-2018</w:t>
            </w:r>
            <w:r>
              <w:rPr>
                <w:color w:val="2D2D2D"/>
                <w:spacing w:val="2"/>
                <w:kern w:val="36"/>
              </w:rPr>
              <w:t>)</w:t>
            </w:r>
          </w:p>
          <w:p w14:paraId="4DFDF654" w14:textId="16BD6339" w:rsidR="009401BB" w:rsidRPr="0074007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Данные передаются в табличном виде файлом </w:t>
            </w:r>
            <w:r w:rsidRPr="0074007B">
              <w:rPr>
                <w:color w:val="2D2D2D"/>
                <w:spacing w:val="2"/>
                <w:kern w:val="36"/>
              </w:rPr>
              <w:t>электронной таблицы (</w:t>
            </w:r>
            <w:r w:rsidRPr="0074007B">
              <w:rPr>
                <w:color w:val="2D2D2D"/>
                <w:spacing w:val="2"/>
                <w:kern w:val="36"/>
                <w:lang w:val="en-US"/>
              </w:rPr>
              <w:t>excel</w:t>
            </w:r>
            <w:r w:rsidRPr="0074007B">
              <w:rPr>
                <w:color w:val="2D2D2D"/>
                <w:spacing w:val="2"/>
                <w:kern w:val="36"/>
              </w:rPr>
              <w:t xml:space="preserve">) или </w:t>
            </w:r>
            <w:r>
              <w:rPr>
                <w:color w:val="2D2D2D"/>
                <w:spacing w:val="2"/>
                <w:kern w:val="36"/>
              </w:rPr>
              <w:t xml:space="preserve">в </w:t>
            </w:r>
            <w:r w:rsidRPr="0074007B">
              <w:rPr>
                <w:color w:val="2D2D2D"/>
                <w:spacing w:val="2"/>
                <w:kern w:val="36"/>
              </w:rPr>
              <w:t xml:space="preserve">файлах типа </w:t>
            </w:r>
            <w:proofErr w:type="spellStart"/>
            <w:r w:rsidRPr="0074007B">
              <w:rPr>
                <w:color w:val="2D2D2D"/>
                <w:spacing w:val="2"/>
                <w:kern w:val="36"/>
                <w:lang w:val="en-US"/>
              </w:rPr>
              <w:t>tsv</w:t>
            </w:r>
            <w:proofErr w:type="spellEnd"/>
            <w:r w:rsidRPr="0074007B"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2A86173E" w14:textId="77777777" w:rsidTr="00643428">
        <w:tc>
          <w:tcPr>
            <w:tcW w:w="836" w:type="dxa"/>
          </w:tcPr>
          <w:p w14:paraId="7F35C82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D4C0723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сегмента автомобильной дороги</w:t>
            </w:r>
          </w:p>
        </w:tc>
        <w:tc>
          <w:tcPr>
            <w:tcW w:w="8858" w:type="dxa"/>
            <w:gridSpan w:val="2"/>
          </w:tcPr>
          <w:p w14:paraId="78BA9F8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25394A43" w14:textId="77777777" w:rsidTr="00643428">
        <w:tc>
          <w:tcPr>
            <w:tcW w:w="836" w:type="dxa"/>
          </w:tcPr>
          <w:p w14:paraId="7536774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58A726D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6B5489D9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</w:t>
            </w:r>
          </w:p>
        </w:tc>
      </w:tr>
      <w:tr w:rsidR="009401BB" w:rsidRPr="0074007B" w14:paraId="48FE858F" w14:textId="77777777" w:rsidTr="00643428">
        <w:tc>
          <w:tcPr>
            <w:tcW w:w="836" w:type="dxa"/>
          </w:tcPr>
          <w:p w14:paraId="21E2ACB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008505B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29FF7A2B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</w:t>
            </w:r>
          </w:p>
        </w:tc>
      </w:tr>
      <w:tr w:rsidR="009401BB" w:rsidRPr="0074007B" w14:paraId="317FE3F7" w14:textId="77777777" w:rsidTr="00643428">
        <w:tc>
          <w:tcPr>
            <w:tcW w:w="836" w:type="dxa"/>
          </w:tcPr>
          <w:p w14:paraId="675692C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F4A596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Направление движения</w:t>
            </w:r>
          </w:p>
        </w:tc>
        <w:tc>
          <w:tcPr>
            <w:tcW w:w="8858" w:type="dxa"/>
            <w:gridSpan w:val="2"/>
          </w:tcPr>
          <w:p w14:paraId="62548E3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Прямое направление</w:t>
            </w:r>
          </w:p>
          <w:p w14:paraId="60E0F76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Обратное направление</w:t>
            </w:r>
          </w:p>
        </w:tc>
      </w:tr>
      <w:tr w:rsidR="009401BB" w:rsidRPr="0074007B" w14:paraId="3C03BE8B" w14:textId="77777777" w:rsidTr="00643428">
        <w:tc>
          <w:tcPr>
            <w:tcW w:w="836" w:type="dxa"/>
          </w:tcPr>
          <w:p w14:paraId="1259416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52E57D2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Наименьшее расстояние видимости</w:t>
            </w:r>
          </w:p>
        </w:tc>
        <w:tc>
          <w:tcPr>
            <w:tcW w:w="8858" w:type="dxa"/>
            <w:gridSpan w:val="2"/>
          </w:tcPr>
          <w:p w14:paraId="5DEBD97F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07B5FED0" w14:textId="77777777" w:rsidTr="00643428">
        <w:tc>
          <w:tcPr>
            <w:tcW w:w="836" w:type="dxa"/>
          </w:tcPr>
          <w:p w14:paraId="76B1B96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B23901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Наименьшее расстояние видимости для остановки</w:t>
            </w:r>
          </w:p>
        </w:tc>
        <w:tc>
          <w:tcPr>
            <w:tcW w:w="8858" w:type="dxa"/>
            <w:gridSpan w:val="2"/>
          </w:tcPr>
          <w:p w14:paraId="3E5CC31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5F20F70B" w14:textId="77777777" w:rsidTr="00643428">
        <w:tc>
          <w:tcPr>
            <w:tcW w:w="836" w:type="dxa"/>
          </w:tcPr>
          <w:p w14:paraId="6BFD2BC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A8576A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Наименьшее расстояние видимости встречного автомобиля</w:t>
            </w:r>
          </w:p>
        </w:tc>
        <w:tc>
          <w:tcPr>
            <w:tcW w:w="8858" w:type="dxa"/>
            <w:gridSpan w:val="2"/>
          </w:tcPr>
          <w:p w14:paraId="1D263DE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56A5184E" w14:textId="77777777" w:rsidTr="00643428">
        <w:tc>
          <w:tcPr>
            <w:tcW w:w="836" w:type="dxa"/>
          </w:tcPr>
          <w:p w14:paraId="0EB2491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8AA1CD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Наименьшее расстояние видимости на пересечениях</w:t>
            </w:r>
          </w:p>
        </w:tc>
        <w:tc>
          <w:tcPr>
            <w:tcW w:w="8858" w:type="dxa"/>
            <w:gridSpan w:val="2"/>
          </w:tcPr>
          <w:p w14:paraId="6121541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7559626C" w14:textId="77777777" w:rsidTr="00643428">
        <w:tc>
          <w:tcPr>
            <w:tcW w:w="836" w:type="dxa"/>
          </w:tcPr>
          <w:p w14:paraId="16A2498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AEB3D5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Боковая видимость прилегающей к дороге полосы</w:t>
            </w:r>
          </w:p>
        </w:tc>
        <w:tc>
          <w:tcPr>
            <w:tcW w:w="8858" w:type="dxa"/>
            <w:gridSpan w:val="2"/>
          </w:tcPr>
          <w:p w14:paraId="5D9D447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2AD97260" w14:textId="77777777" w:rsidTr="00643428">
        <w:tc>
          <w:tcPr>
            <w:tcW w:w="6313" w:type="dxa"/>
            <w:gridSpan w:val="2"/>
          </w:tcPr>
          <w:p w14:paraId="0121C279" w14:textId="00AA7A7C" w:rsidR="009401BB" w:rsidRPr="008A7E6F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b/>
                <w:bCs/>
                <w:color w:val="2D2D2D"/>
                <w:spacing w:val="2"/>
                <w:kern w:val="36"/>
              </w:rPr>
              <w:t>Конструкция</w:t>
            </w:r>
            <w:r w:rsidR="00754B74">
              <w:rPr>
                <w:b/>
                <w:bCs/>
                <w:color w:val="2D2D2D"/>
                <w:spacing w:val="2"/>
                <w:kern w:val="36"/>
              </w:rPr>
              <w:t xml:space="preserve"> </w:t>
            </w:r>
            <w:r>
              <w:rPr>
                <w:b/>
                <w:bCs/>
                <w:color w:val="2D2D2D"/>
                <w:spacing w:val="2"/>
                <w:kern w:val="36"/>
              </w:rPr>
              <w:t>дорожной одежды и покрытия</w:t>
            </w:r>
          </w:p>
        </w:tc>
        <w:tc>
          <w:tcPr>
            <w:tcW w:w="8858" w:type="dxa"/>
            <w:gridSpan w:val="2"/>
          </w:tcPr>
          <w:p w14:paraId="072E4B8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конструкции дорожной одежды участков автомобильных дорог.</w:t>
            </w:r>
          </w:p>
          <w:p w14:paraId="1614ADBA" w14:textId="2233A479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 xml:space="preserve">Данные передаются в табличном виде файлом </w:t>
            </w:r>
            <w:r w:rsidRPr="0074007B">
              <w:rPr>
                <w:color w:val="2D2D2D"/>
                <w:spacing w:val="2"/>
                <w:kern w:val="36"/>
              </w:rPr>
              <w:t>электронной таблицы (</w:t>
            </w:r>
            <w:r w:rsidRPr="0074007B">
              <w:rPr>
                <w:color w:val="2D2D2D"/>
                <w:spacing w:val="2"/>
                <w:kern w:val="36"/>
                <w:lang w:val="en-US"/>
              </w:rPr>
              <w:t>excel</w:t>
            </w:r>
            <w:r w:rsidRPr="0074007B">
              <w:rPr>
                <w:color w:val="2D2D2D"/>
                <w:spacing w:val="2"/>
                <w:kern w:val="36"/>
              </w:rPr>
              <w:t>) или</w:t>
            </w:r>
            <w:r w:rsidR="006326BB">
              <w:rPr>
                <w:color w:val="2D2D2D"/>
                <w:spacing w:val="2"/>
                <w:kern w:val="36"/>
              </w:rPr>
              <w:t xml:space="preserve"> в</w:t>
            </w:r>
            <w:r w:rsidRPr="0074007B">
              <w:rPr>
                <w:color w:val="2D2D2D"/>
                <w:spacing w:val="2"/>
                <w:kern w:val="36"/>
              </w:rPr>
              <w:t xml:space="preserve"> файлах типа </w:t>
            </w:r>
            <w:proofErr w:type="spellStart"/>
            <w:r w:rsidRPr="0074007B">
              <w:rPr>
                <w:color w:val="2D2D2D"/>
                <w:spacing w:val="2"/>
                <w:kern w:val="36"/>
                <w:lang w:val="en-US"/>
              </w:rPr>
              <w:t>tsv</w:t>
            </w:r>
            <w:proofErr w:type="spellEnd"/>
            <w:r w:rsidRPr="0074007B">
              <w:rPr>
                <w:color w:val="2D2D2D"/>
                <w:spacing w:val="2"/>
                <w:kern w:val="36"/>
              </w:rPr>
              <w:t>.</w:t>
            </w:r>
          </w:p>
          <w:p w14:paraId="32596737" w14:textId="789E361C" w:rsidR="009401BB" w:rsidRPr="00486C17" w:rsidRDefault="009401BB" w:rsidP="00224FD7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Схематическ</w:t>
            </w:r>
            <w:r w:rsidR="00224FD7">
              <w:rPr>
                <w:color w:val="2D2D2D"/>
                <w:spacing w:val="2"/>
                <w:kern w:val="36"/>
              </w:rPr>
              <w:t>ие</w:t>
            </w:r>
            <w:r>
              <w:rPr>
                <w:color w:val="2D2D2D"/>
                <w:spacing w:val="2"/>
                <w:kern w:val="36"/>
              </w:rPr>
              <w:t xml:space="preserve"> изображени</w:t>
            </w:r>
            <w:r w:rsidR="00224FD7">
              <w:rPr>
                <w:color w:val="2D2D2D"/>
                <w:spacing w:val="2"/>
                <w:kern w:val="36"/>
              </w:rPr>
              <w:t>я</w:t>
            </w:r>
            <w:r>
              <w:rPr>
                <w:color w:val="2D2D2D"/>
                <w:spacing w:val="2"/>
                <w:kern w:val="36"/>
              </w:rPr>
              <w:t xml:space="preserve"> с толщиной слоев файлом (</w:t>
            </w:r>
            <w:r>
              <w:rPr>
                <w:color w:val="2D2D2D"/>
                <w:spacing w:val="2"/>
                <w:kern w:val="36"/>
                <w:lang w:val="en-US"/>
              </w:rPr>
              <w:t>pdf</w:t>
            </w:r>
            <w:r w:rsidR="00224FD7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 xml:space="preserve">или </w:t>
            </w:r>
            <w:r>
              <w:rPr>
                <w:color w:val="2D2D2D"/>
                <w:spacing w:val="2"/>
                <w:kern w:val="36"/>
                <w:lang w:val="en-US"/>
              </w:rPr>
              <w:t>jpeg</w:t>
            </w:r>
            <w:r>
              <w:rPr>
                <w:color w:val="2D2D2D"/>
                <w:spacing w:val="2"/>
                <w:kern w:val="36"/>
              </w:rPr>
              <w:t>) прикладываются отдельно.</w:t>
            </w:r>
          </w:p>
        </w:tc>
      </w:tr>
      <w:tr w:rsidR="009401BB" w:rsidRPr="0074007B" w14:paraId="63E36095" w14:textId="77777777" w:rsidTr="00643428">
        <w:tc>
          <w:tcPr>
            <w:tcW w:w="836" w:type="dxa"/>
          </w:tcPr>
          <w:p w14:paraId="7305905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77F82C2" w14:textId="77777777" w:rsidR="009401BB" w:rsidRPr="00486C17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сегмента автомобильной дороги</w:t>
            </w:r>
          </w:p>
        </w:tc>
        <w:tc>
          <w:tcPr>
            <w:tcW w:w="8858" w:type="dxa"/>
            <w:gridSpan w:val="2"/>
          </w:tcPr>
          <w:p w14:paraId="31C8153C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10C55354" w14:textId="77777777" w:rsidTr="00643428">
        <w:tc>
          <w:tcPr>
            <w:tcW w:w="836" w:type="dxa"/>
          </w:tcPr>
          <w:p w14:paraId="24FD206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DD0D4F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6F865DB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</w:t>
            </w:r>
          </w:p>
        </w:tc>
      </w:tr>
      <w:tr w:rsidR="009401BB" w:rsidRPr="0074007B" w14:paraId="55B0660E" w14:textId="77777777" w:rsidTr="00643428">
        <w:tc>
          <w:tcPr>
            <w:tcW w:w="836" w:type="dxa"/>
          </w:tcPr>
          <w:p w14:paraId="7D1A731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ABE0E5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68385F6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</w:t>
            </w:r>
          </w:p>
        </w:tc>
      </w:tr>
      <w:tr w:rsidR="009401BB" w:rsidRPr="0074007B" w14:paraId="3E074160" w14:textId="77777777" w:rsidTr="00643428">
        <w:tc>
          <w:tcPr>
            <w:tcW w:w="836" w:type="dxa"/>
          </w:tcPr>
          <w:p w14:paraId="6B48020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48373D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Тип дорожной одежды</w:t>
            </w:r>
          </w:p>
        </w:tc>
        <w:tc>
          <w:tcPr>
            <w:tcW w:w="8858" w:type="dxa"/>
            <w:gridSpan w:val="2"/>
          </w:tcPr>
          <w:p w14:paraId="01FF746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Капитальный</w:t>
            </w:r>
          </w:p>
          <w:p w14:paraId="4020FB2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Облегченный</w:t>
            </w:r>
          </w:p>
          <w:p w14:paraId="4C4F739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Переходный</w:t>
            </w:r>
          </w:p>
          <w:p w14:paraId="1F132F3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Низший</w:t>
            </w:r>
          </w:p>
        </w:tc>
      </w:tr>
      <w:tr w:rsidR="009401BB" w:rsidRPr="0074007B" w14:paraId="3D48D7E5" w14:textId="77777777" w:rsidTr="00643428">
        <w:tc>
          <w:tcPr>
            <w:tcW w:w="836" w:type="dxa"/>
          </w:tcPr>
          <w:p w14:paraId="3763C50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98AB6DA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Основной вид покрытия</w:t>
            </w:r>
          </w:p>
        </w:tc>
        <w:tc>
          <w:tcPr>
            <w:tcW w:w="8858" w:type="dxa"/>
            <w:gridSpan w:val="2"/>
          </w:tcPr>
          <w:p w14:paraId="29956EBC" w14:textId="3A267981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Цементобетонное монолитное</w:t>
            </w:r>
          </w:p>
          <w:p w14:paraId="64C5FC3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Железобетонное или армобетонное сборное</w:t>
            </w:r>
          </w:p>
          <w:p w14:paraId="1A697C4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Асфальтобетонное</w:t>
            </w:r>
          </w:p>
          <w:p w14:paraId="5BD0C53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Дегтебетонное</w:t>
            </w:r>
          </w:p>
          <w:p w14:paraId="732BD07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5 – Из щебня, гравия и песка, обработанных вяжущими</w:t>
            </w:r>
          </w:p>
          <w:p w14:paraId="72EA13A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Щебеночное и гравийное из грунтов из местных </w:t>
            </w:r>
            <w:proofErr w:type="spellStart"/>
            <w:r>
              <w:rPr>
                <w:color w:val="2D2D2D"/>
                <w:spacing w:val="2"/>
                <w:kern w:val="36"/>
              </w:rPr>
              <w:t>малопрочных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 каменных материалов, обработанных вяжущими</w:t>
            </w:r>
          </w:p>
          <w:p w14:paraId="1900585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7 – Из грунтов, укрепленных или улучшенных добавками </w:t>
            </w:r>
          </w:p>
        </w:tc>
      </w:tr>
      <w:tr w:rsidR="009401BB" w:rsidRPr="0074007B" w14:paraId="07C91E92" w14:textId="77777777" w:rsidTr="00643428">
        <w:tc>
          <w:tcPr>
            <w:tcW w:w="836" w:type="dxa"/>
          </w:tcPr>
          <w:p w14:paraId="2E8F361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71A2E20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Схематическое изображение</w:t>
            </w:r>
          </w:p>
        </w:tc>
        <w:tc>
          <w:tcPr>
            <w:tcW w:w="8858" w:type="dxa"/>
            <w:gridSpan w:val="2"/>
          </w:tcPr>
          <w:p w14:paraId="5268567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Имя и путь к файлу с изображением</w:t>
            </w:r>
          </w:p>
        </w:tc>
      </w:tr>
      <w:tr w:rsidR="009401BB" w:rsidRPr="0074007B" w14:paraId="24B95C98" w14:textId="77777777" w:rsidTr="00643428">
        <w:tc>
          <w:tcPr>
            <w:tcW w:w="6313" w:type="dxa"/>
            <w:gridSpan w:val="2"/>
          </w:tcPr>
          <w:p w14:paraId="49A681A2" w14:textId="77777777" w:rsidR="009401BB" w:rsidRPr="00486C17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486C17">
              <w:rPr>
                <w:b/>
                <w:bCs/>
                <w:color w:val="2D2D2D"/>
              </w:rPr>
              <w:t xml:space="preserve">Состояние дорожной одежды и покрытия </w:t>
            </w:r>
          </w:p>
        </w:tc>
        <w:tc>
          <w:tcPr>
            <w:tcW w:w="8858" w:type="dxa"/>
            <w:gridSpan w:val="2"/>
          </w:tcPr>
          <w:p w14:paraId="13C7FF5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Таблица состояния дорожной одежды и покрытия участков автомобильных дорог (участки выбираются в соответствии с </w:t>
            </w:r>
            <w:r w:rsidRPr="00C7283F">
              <w:rPr>
                <w:color w:val="2D2D2D"/>
                <w:spacing w:val="2"/>
                <w:kern w:val="36"/>
              </w:rPr>
              <w:t>ОДМ 218.4.039-2018</w:t>
            </w:r>
            <w:r>
              <w:rPr>
                <w:color w:val="2D2D2D"/>
                <w:spacing w:val="2"/>
                <w:kern w:val="36"/>
              </w:rPr>
              <w:t>)</w:t>
            </w:r>
          </w:p>
          <w:p w14:paraId="7A9B7E20" w14:textId="62E172B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Данные передаются в табличном виде файлом </w:t>
            </w:r>
            <w:r w:rsidRPr="0074007B">
              <w:rPr>
                <w:color w:val="2D2D2D"/>
                <w:spacing w:val="2"/>
                <w:kern w:val="36"/>
              </w:rPr>
              <w:t>электронной таблицы (</w:t>
            </w:r>
            <w:r w:rsidRPr="0074007B">
              <w:rPr>
                <w:color w:val="2D2D2D"/>
                <w:spacing w:val="2"/>
                <w:kern w:val="36"/>
                <w:lang w:val="en-US"/>
              </w:rPr>
              <w:t>excel</w:t>
            </w:r>
            <w:r w:rsidRPr="0074007B">
              <w:rPr>
                <w:color w:val="2D2D2D"/>
                <w:spacing w:val="2"/>
                <w:kern w:val="36"/>
              </w:rPr>
              <w:t xml:space="preserve">) или </w:t>
            </w:r>
            <w:r w:rsidR="006326BB">
              <w:rPr>
                <w:color w:val="2D2D2D"/>
                <w:spacing w:val="2"/>
                <w:kern w:val="36"/>
              </w:rPr>
              <w:t xml:space="preserve">в </w:t>
            </w:r>
            <w:r w:rsidRPr="0074007B">
              <w:rPr>
                <w:color w:val="2D2D2D"/>
                <w:spacing w:val="2"/>
                <w:kern w:val="36"/>
              </w:rPr>
              <w:t xml:space="preserve">файлах типа </w:t>
            </w:r>
            <w:proofErr w:type="spellStart"/>
            <w:r w:rsidRPr="0074007B">
              <w:rPr>
                <w:color w:val="2D2D2D"/>
                <w:spacing w:val="2"/>
                <w:kern w:val="36"/>
                <w:lang w:val="en-US"/>
              </w:rPr>
              <w:t>tsv</w:t>
            </w:r>
            <w:proofErr w:type="spellEnd"/>
            <w:r w:rsidRPr="0074007B">
              <w:rPr>
                <w:color w:val="2D2D2D"/>
                <w:spacing w:val="2"/>
                <w:kern w:val="36"/>
              </w:rPr>
              <w:t>.</w:t>
            </w:r>
          </w:p>
          <w:p w14:paraId="3A42837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Схематическое изображение с толщиной слоев файлом (</w:t>
            </w:r>
            <w:r>
              <w:rPr>
                <w:color w:val="2D2D2D"/>
                <w:spacing w:val="2"/>
                <w:kern w:val="36"/>
                <w:lang w:val="en-US"/>
              </w:rPr>
              <w:t>pdf</w:t>
            </w:r>
            <w:r>
              <w:rPr>
                <w:color w:val="2D2D2D"/>
                <w:spacing w:val="2"/>
                <w:kern w:val="36"/>
              </w:rPr>
              <w:t xml:space="preserve">или </w:t>
            </w:r>
            <w:r>
              <w:rPr>
                <w:color w:val="2D2D2D"/>
                <w:spacing w:val="2"/>
                <w:kern w:val="36"/>
                <w:lang w:val="en-US"/>
              </w:rPr>
              <w:t>jpeg</w:t>
            </w:r>
            <w:r>
              <w:rPr>
                <w:color w:val="2D2D2D"/>
                <w:spacing w:val="2"/>
                <w:kern w:val="36"/>
              </w:rPr>
              <w:t>) прикладываются отдельно.</w:t>
            </w:r>
          </w:p>
        </w:tc>
      </w:tr>
      <w:tr w:rsidR="009401BB" w:rsidRPr="0074007B" w14:paraId="5C1E2F79" w14:textId="77777777" w:rsidTr="00643428">
        <w:tc>
          <w:tcPr>
            <w:tcW w:w="836" w:type="dxa"/>
          </w:tcPr>
          <w:p w14:paraId="7622053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22DF7B4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сегмента автомобильной дороги</w:t>
            </w:r>
          </w:p>
        </w:tc>
        <w:tc>
          <w:tcPr>
            <w:tcW w:w="8858" w:type="dxa"/>
            <w:gridSpan w:val="2"/>
          </w:tcPr>
          <w:p w14:paraId="08847236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7A3B369D" w14:textId="77777777" w:rsidTr="00643428">
        <w:tc>
          <w:tcPr>
            <w:tcW w:w="836" w:type="dxa"/>
          </w:tcPr>
          <w:p w14:paraId="0D10151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D05EEEB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27AB85DD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</w:t>
            </w:r>
          </w:p>
        </w:tc>
      </w:tr>
      <w:tr w:rsidR="009401BB" w:rsidRPr="0074007B" w14:paraId="023D7F93" w14:textId="77777777" w:rsidTr="00643428">
        <w:tc>
          <w:tcPr>
            <w:tcW w:w="836" w:type="dxa"/>
          </w:tcPr>
          <w:p w14:paraId="4CAB223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C4D6C14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2138270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</w:t>
            </w:r>
          </w:p>
        </w:tc>
      </w:tr>
      <w:tr w:rsidR="009401BB" w:rsidRPr="0074007B" w14:paraId="1E1354AF" w14:textId="77777777" w:rsidTr="00643428">
        <w:tc>
          <w:tcPr>
            <w:tcW w:w="836" w:type="dxa"/>
          </w:tcPr>
          <w:p w14:paraId="0C53E9F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A429D9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Тип дорожной одежды</w:t>
            </w:r>
          </w:p>
        </w:tc>
        <w:tc>
          <w:tcPr>
            <w:tcW w:w="8858" w:type="dxa"/>
            <w:gridSpan w:val="2"/>
          </w:tcPr>
          <w:p w14:paraId="38A48EE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Капитальный</w:t>
            </w:r>
          </w:p>
          <w:p w14:paraId="1C0BE5F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Облегченный</w:t>
            </w:r>
          </w:p>
          <w:p w14:paraId="0F819C0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Переходный</w:t>
            </w:r>
          </w:p>
          <w:p w14:paraId="7A4AAE7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Низший</w:t>
            </w:r>
          </w:p>
        </w:tc>
      </w:tr>
      <w:tr w:rsidR="009401BB" w:rsidRPr="0074007B" w14:paraId="62695A62" w14:textId="77777777" w:rsidTr="00643428">
        <w:tc>
          <w:tcPr>
            <w:tcW w:w="836" w:type="dxa"/>
          </w:tcPr>
          <w:p w14:paraId="66A48E6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1F89EB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Основной вид покрытия</w:t>
            </w:r>
          </w:p>
        </w:tc>
        <w:tc>
          <w:tcPr>
            <w:tcW w:w="8858" w:type="dxa"/>
            <w:gridSpan w:val="2"/>
          </w:tcPr>
          <w:p w14:paraId="49ED0E38" w14:textId="7110111E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Цементобетонное монолитное</w:t>
            </w:r>
          </w:p>
          <w:p w14:paraId="2647685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Железобетонное или армобетонное сборное</w:t>
            </w:r>
          </w:p>
          <w:p w14:paraId="1C7A9DF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Асфальтобетонное</w:t>
            </w:r>
          </w:p>
          <w:p w14:paraId="270A9D5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Дегтебетонное</w:t>
            </w:r>
          </w:p>
          <w:p w14:paraId="5D43DF1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5 – Из щебня, гравия и песка, обработанных вяжущими</w:t>
            </w:r>
          </w:p>
          <w:p w14:paraId="0FD1405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Щебеночное и гравийное из грунтов из местных </w:t>
            </w:r>
            <w:proofErr w:type="spellStart"/>
            <w:r>
              <w:rPr>
                <w:color w:val="2D2D2D"/>
                <w:spacing w:val="2"/>
                <w:kern w:val="36"/>
              </w:rPr>
              <w:t>малопрочных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 каменных материалов, обработанных вяжущими</w:t>
            </w:r>
          </w:p>
          <w:p w14:paraId="699DB65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7 – Из грунтов, укрепленных или улучшенных добавками </w:t>
            </w:r>
          </w:p>
        </w:tc>
      </w:tr>
      <w:tr w:rsidR="009401BB" w:rsidRPr="0074007B" w14:paraId="0AA9F5C5" w14:textId="77777777" w:rsidTr="00643428">
        <w:tc>
          <w:tcPr>
            <w:tcW w:w="836" w:type="dxa"/>
          </w:tcPr>
          <w:p w14:paraId="7EBD4A9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EE2D599" w14:textId="688EC116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Бал</w:t>
            </w:r>
            <w:r w:rsidR="00224FD7">
              <w:rPr>
                <w:color w:val="2D2D2D"/>
              </w:rPr>
              <w:t>л</w:t>
            </w:r>
            <w:r>
              <w:rPr>
                <w:color w:val="2D2D2D"/>
              </w:rPr>
              <w:t>ьная оценка дефектов</w:t>
            </w:r>
          </w:p>
        </w:tc>
        <w:tc>
          <w:tcPr>
            <w:tcW w:w="8858" w:type="dxa"/>
            <w:gridSpan w:val="2"/>
          </w:tcPr>
          <w:p w14:paraId="1F29338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Бальная оценка дефектов на участке автомобильных дорог в соответствии с ОДМ 218.4.039-2018.</w:t>
            </w:r>
          </w:p>
        </w:tc>
      </w:tr>
      <w:tr w:rsidR="009401BB" w:rsidRPr="0074007B" w14:paraId="5FCAD1A7" w14:textId="77777777" w:rsidTr="00643428">
        <w:tc>
          <w:tcPr>
            <w:tcW w:w="6313" w:type="dxa"/>
            <w:gridSpan w:val="2"/>
          </w:tcPr>
          <w:p w14:paraId="35463D7D" w14:textId="77777777" w:rsidR="009401BB" w:rsidRPr="0051554A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b/>
                <w:bCs/>
                <w:color w:val="2D2D2D"/>
              </w:rPr>
              <w:t>Ведомость дефектов покрытия</w:t>
            </w:r>
          </w:p>
        </w:tc>
        <w:tc>
          <w:tcPr>
            <w:tcW w:w="8858" w:type="dxa"/>
            <w:gridSpan w:val="2"/>
          </w:tcPr>
          <w:p w14:paraId="62B1C3B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Таблица определенных дефектов на участках автомобильных дорог (участки выбираются в соответствии с </w:t>
            </w:r>
            <w:r w:rsidRPr="00C7283F">
              <w:rPr>
                <w:color w:val="2D2D2D"/>
                <w:spacing w:val="2"/>
                <w:kern w:val="36"/>
              </w:rPr>
              <w:t>ОДМ 218.4.039-2018</w:t>
            </w:r>
            <w:r>
              <w:rPr>
                <w:color w:val="2D2D2D"/>
                <w:spacing w:val="2"/>
                <w:kern w:val="36"/>
              </w:rPr>
              <w:t>)</w:t>
            </w:r>
          </w:p>
          <w:p w14:paraId="30AC5F25" w14:textId="1664BECA" w:rsidR="009401BB" w:rsidRDefault="009401BB" w:rsidP="00754B74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Данные передаются в табличном виде файлом </w:t>
            </w:r>
            <w:r w:rsidRPr="0074007B">
              <w:rPr>
                <w:color w:val="2D2D2D"/>
                <w:spacing w:val="2"/>
                <w:kern w:val="36"/>
              </w:rPr>
              <w:t>электронной таблицы (</w:t>
            </w:r>
            <w:r w:rsidRPr="0074007B">
              <w:rPr>
                <w:color w:val="2D2D2D"/>
                <w:spacing w:val="2"/>
                <w:kern w:val="36"/>
                <w:lang w:val="en-US"/>
              </w:rPr>
              <w:t>excel</w:t>
            </w:r>
            <w:r w:rsidRPr="0074007B">
              <w:rPr>
                <w:color w:val="2D2D2D"/>
                <w:spacing w:val="2"/>
                <w:kern w:val="36"/>
              </w:rPr>
              <w:t xml:space="preserve">) или </w:t>
            </w:r>
            <w:r w:rsidR="006326BB">
              <w:rPr>
                <w:color w:val="2D2D2D"/>
                <w:spacing w:val="2"/>
                <w:kern w:val="36"/>
              </w:rPr>
              <w:t xml:space="preserve">в </w:t>
            </w:r>
            <w:r w:rsidRPr="0074007B">
              <w:rPr>
                <w:color w:val="2D2D2D"/>
                <w:spacing w:val="2"/>
                <w:kern w:val="36"/>
              </w:rPr>
              <w:t xml:space="preserve">файлах типа </w:t>
            </w:r>
            <w:proofErr w:type="spellStart"/>
            <w:r w:rsidRPr="0074007B">
              <w:rPr>
                <w:color w:val="2D2D2D"/>
                <w:spacing w:val="2"/>
                <w:kern w:val="36"/>
                <w:lang w:val="en-US"/>
              </w:rPr>
              <w:t>tsv</w:t>
            </w:r>
            <w:proofErr w:type="spellEnd"/>
            <w:r w:rsidRPr="0074007B"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13B2EF20" w14:textId="77777777" w:rsidTr="00643428">
        <w:tc>
          <w:tcPr>
            <w:tcW w:w="836" w:type="dxa"/>
          </w:tcPr>
          <w:p w14:paraId="02D9CAE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8492A6C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сегмента автомобильной дороги</w:t>
            </w:r>
          </w:p>
        </w:tc>
        <w:tc>
          <w:tcPr>
            <w:tcW w:w="8858" w:type="dxa"/>
            <w:gridSpan w:val="2"/>
          </w:tcPr>
          <w:p w14:paraId="29ED67C6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1597A091" w14:textId="77777777" w:rsidTr="00643428">
        <w:tc>
          <w:tcPr>
            <w:tcW w:w="836" w:type="dxa"/>
          </w:tcPr>
          <w:p w14:paraId="528C4A1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B02EEF4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6A95F2FC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</w:t>
            </w:r>
          </w:p>
        </w:tc>
      </w:tr>
      <w:tr w:rsidR="009401BB" w:rsidRPr="0074007B" w14:paraId="51803760" w14:textId="77777777" w:rsidTr="00643428">
        <w:tc>
          <w:tcPr>
            <w:tcW w:w="836" w:type="dxa"/>
          </w:tcPr>
          <w:p w14:paraId="74F7872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709EBDE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32AA7CBD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</w:t>
            </w:r>
          </w:p>
        </w:tc>
      </w:tr>
      <w:tr w:rsidR="009401BB" w:rsidRPr="0074007B" w14:paraId="2D5150AA" w14:textId="77777777" w:rsidTr="00643428">
        <w:tc>
          <w:tcPr>
            <w:tcW w:w="836" w:type="dxa"/>
          </w:tcPr>
          <w:p w14:paraId="3ED93A1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E973504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Порядковый номер дефекта</w:t>
            </w:r>
          </w:p>
        </w:tc>
        <w:tc>
          <w:tcPr>
            <w:tcW w:w="8858" w:type="dxa"/>
            <w:gridSpan w:val="2"/>
          </w:tcPr>
          <w:p w14:paraId="79D9A30E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Последовательный номер дефекта</w:t>
            </w:r>
          </w:p>
        </w:tc>
      </w:tr>
      <w:tr w:rsidR="009401BB" w:rsidRPr="0074007B" w14:paraId="1668D609" w14:textId="77777777" w:rsidTr="00643428">
        <w:tc>
          <w:tcPr>
            <w:tcW w:w="836" w:type="dxa"/>
          </w:tcPr>
          <w:p w14:paraId="239057E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3894A6D" w14:textId="77777777" w:rsidR="009401BB" w:rsidRPr="00825A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Географическая долгота точки</w:t>
            </w:r>
          </w:p>
        </w:tc>
        <w:tc>
          <w:tcPr>
            <w:tcW w:w="8858" w:type="dxa"/>
            <w:gridSpan w:val="2"/>
            <w:vMerge w:val="restart"/>
          </w:tcPr>
          <w:p w14:paraId="74F92E0E" w14:textId="31F65EB4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6D645786" w14:textId="77777777" w:rsidTr="00643428">
        <w:tc>
          <w:tcPr>
            <w:tcW w:w="836" w:type="dxa"/>
          </w:tcPr>
          <w:p w14:paraId="4EE7CFF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E230A0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Географическая широта точки</w:t>
            </w:r>
          </w:p>
        </w:tc>
        <w:tc>
          <w:tcPr>
            <w:tcW w:w="8858" w:type="dxa"/>
            <w:gridSpan w:val="2"/>
            <w:vMerge/>
          </w:tcPr>
          <w:p w14:paraId="1143B43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29FFE5FD" w14:textId="77777777" w:rsidTr="00643428">
        <w:tc>
          <w:tcPr>
            <w:tcW w:w="836" w:type="dxa"/>
          </w:tcPr>
          <w:p w14:paraId="3D7E917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B9F375B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Вид дефекта</w:t>
            </w:r>
          </w:p>
        </w:tc>
        <w:tc>
          <w:tcPr>
            <w:tcW w:w="8858" w:type="dxa"/>
            <w:gridSpan w:val="2"/>
          </w:tcPr>
          <w:p w14:paraId="661B6F9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825A6B">
              <w:rPr>
                <w:color w:val="2D2D2D"/>
                <w:spacing w:val="2"/>
                <w:kern w:val="36"/>
              </w:rPr>
              <w:t>Поперечные одиночные трещины (для переходных покрытий отдельные выбоины) на расстоянии 20-40 м между трещинами</w:t>
            </w:r>
          </w:p>
          <w:p w14:paraId="4594729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825A6B">
              <w:rPr>
                <w:color w:val="2D2D2D"/>
                <w:spacing w:val="2"/>
                <w:kern w:val="36"/>
              </w:rPr>
              <w:t>Поперечные одиночные трещины (для переходных покрытий отдельные выбоины) на расстоянии на расстоянии 10-20 м</w:t>
            </w:r>
          </w:p>
          <w:p w14:paraId="6AFC949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825A6B">
              <w:rPr>
                <w:color w:val="2D2D2D"/>
                <w:spacing w:val="2"/>
                <w:kern w:val="36"/>
              </w:rPr>
              <w:t xml:space="preserve">Поперечные </w:t>
            </w:r>
            <w:r>
              <w:rPr>
                <w:color w:val="2D2D2D"/>
                <w:spacing w:val="2"/>
                <w:kern w:val="36"/>
              </w:rPr>
              <w:t>редкие</w:t>
            </w:r>
            <w:r w:rsidRPr="00825A6B">
              <w:rPr>
                <w:color w:val="2D2D2D"/>
                <w:spacing w:val="2"/>
                <w:kern w:val="36"/>
              </w:rPr>
              <w:t xml:space="preserve"> трещины (для переходных покрытий отдельные выбоины) на расстоянии</w:t>
            </w:r>
            <w:r>
              <w:rPr>
                <w:color w:val="2D2D2D"/>
                <w:spacing w:val="2"/>
                <w:kern w:val="36"/>
              </w:rPr>
              <w:t xml:space="preserve"> 8-10 м</w:t>
            </w:r>
          </w:p>
          <w:p w14:paraId="76DD7C9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 xml:space="preserve">4 – </w:t>
            </w:r>
            <w:r w:rsidRPr="00825A6B">
              <w:rPr>
                <w:color w:val="2D2D2D"/>
                <w:spacing w:val="2"/>
                <w:kern w:val="36"/>
              </w:rPr>
              <w:t xml:space="preserve">Поперечные </w:t>
            </w:r>
            <w:r>
              <w:rPr>
                <w:color w:val="2D2D2D"/>
                <w:spacing w:val="2"/>
                <w:kern w:val="36"/>
              </w:rPr>
              <w:t>редкие</w:t>
            </w:r>
            <w:r w:rsidRPr="00825A6B">
              <w:rPr>
                <w:color w:val="2D2D2D"/>
                <w:spacing w:val="2"/>
                <w:kern w:val="36"/>
              </w:rPr>
              <w:t xml:space="preserve"> трещины (для переходных покрытий отдельные выбоины) на расстоянии</w:t>
            </w:r>
            <w:r>
              <w:rPr>
                <w:color w:val="2D2D2D"/>
                <w:spacing w:val="2"/>
                <w:kern w:val="36"/>
              </w:rPr>
              <w:t xml:space="preserve"> 6-8 м</w:t>
            </w:r>
          </w:p>
          <w:p w14:paraId="2A01599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825A6B">
              <w:rPr>
                <w:color w:val="2D2D2D"/>
                <w:spacing w:val="2"/>
                <w:kern w:val="36"/>
              </w:rPr>
              <w:t xml:space="preserve">Поперечные </w:t>
            </w:r>
            <w:r>
              <w:rPr>
                <w:color w:val="2D2D2D"/>
                <w:spacing w:val="2"/>
                <w:kern w:val="36"/>
              </w:rPr>
              <w:t>редкие</w:t>
            </w:r>
            <w:r w:rsidRPr="00825A6B">
              <w:rPr>
                <w:color w:val="2D2D2D"/>
                <w:spacing w:val="2"/>
                <w:kern w:val="36"/>
              </w:rPr>
              <w:t xml:space="preserve"> трещины (для переходных покрытий отдельные выбоины) на расстоянии</w:t>
            </w:r>
            <w:r>
              <w:rPr>
                <w:color w:val="2D2D2D"/>
                <w:spacing w:val="2"/>
                <w:kern w:val="36"/>
              </w:rPr>
              <w:t xml:space="preserve"> 4-6 м</w:t>
            </w:r>
          </w:p>
          <w:p w14:paraId="10D6BA4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</w:t>
            </w:r>
            <w:r w:rsidRPr="00825A6B">
              <w:rPr>
                <w:color w:val="2D2D2D"/>
                <w:spacing w:val="2"/>
                <w:kern w:val="36"/>
              </w:rPr>
              <w:t>Поперечные частые трещины на расстоянии между соседними трещинами 3-4 м</w:t>
            </w:r>
          </w:p>
          <w:p w14:paraId="18B4965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7 – </w:t>
            </w:r>
            <w:r w:rsidRPr="00825A6B">
              <w:rPr>
                <w:color w:val="2D2D2D"/>
                <w:spacing w:val="2"/>
                <w:kern w:val="36"/>
              </w:rPr>
              <w:t xml:space="preserve">Поперечные частые трещины на расстоянии между соседними трещинами </w:t>
            </w:r>
            <w:r>
              <w:rPr>
                <w:color w:val="2D2D2D"/>
                <w:spacing w:val="2"/>
                <w:kern w:val="36"/>
              </w:rPr>
              <w:t>2</w:t>
            </w:r>
            <w:r w:rsidRPr="00825A6B">
              <w:rPr>
                <w:color w:val="2D2D2D"/>
                <w:spacing w:val="2"/>
                <w:kern w:val="36"/>
              </w:rPr>
              <w:t>-</w:t>
            </w:r>
            <w:r>
              <w:rPr>
                <w:color w:val="2D2D2D"/>
                <w:spacing w:val="2"/>
                <w:kern w:val="36"/>
              </w:rPr>
              <w:t>3</w:t>
            </w:r>
            <w:r w:rsidRPr="00825A6B">
              <w:rPr>
                <w:color w:val="2D2D2D"/>
                <w:spacing w:val="2"/>
                <w:kern w:val="36"/>
              </w:rPr>
              <w:t xml:space="preserve"> м</w:t>
            </w:r>
          </w:p>
          <w:p w14:paraId="62F7BCE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8 – </w:t>
            </w:r>
            <w:r w:rsidRPr="00825A6B">
              <w:rPr>
                <w:color w:val="2D2D2D"/>
                <w:spacing w:val="2"/>
                <w:kern w:val="36"/>
              </w:rPr>
              <w:t xml:space="preserve">Поперечные частые трещины на расстоянии между соседними трещинами </w:t>
            </w:r>
            <w:r>
              <w:rPr>
                <w:color w:val="2D2D2D"/>
                <w:spacing w:val="2"/>
                <w:kern w:val="36"/>
              </w:rPr>
              <w:t>1</w:t>
            </w:r>
            <w:r w:rsidRPr="00825A6B">
              <w:rPr>
                <w:color w:val="2D2D2D"/>
                <w:spacing w:val="2"/>
                <w:kern w:val="36"/>
              </w:rPr>
              <w:t>-</w:t>
            </w:r>
            <w:r>
              <w:rPr>
                <w:color w:val="2D2D2D"/>
                <w:spacing w:val="2"/>
                <w:kern w:val="36"/>
              </w:rPr>
              <w:t>2</w:t>
            </w:r>
            <w:r w:rsidRPr="00825A6B">
              <w:rPr>
                <w:color w:val="2D2D2D"/>
                <w:spacing w:val="2"/>
                <w:kern w:val="36"/>
              </w:rPr>
              <w:t xml:space="preserve"> м</w:t>
            </w:r>
          </w:p>
          <w:p w14:paraId="5516C01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9 – </w:t>
            </w:r>
            <w:r w:rsidRPr="00825A6B">
              <w:rPr>
                <w:color w:val="2D2D2D"/>
                <w:spacing w:val="2"/>
                <w:kern w:val="36"/>
              </w:rPr>
              <w:t>Продольная центральная трещина</w:t>
            </w:r>
          </w:p>
          <w:p w14:paraId="64D3E17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10 – </w:t>
            </w:r>
            <w:r w:rsidRPr="00825A6B">
              <w:rPr>
                <w:color w:val="2D2D2D"/>
                <w:spacing w:val="2"/>
                <w:kern w:val="36"/>
              </w:rPr>
              <w:t>Продольные боковые трещины</w:t>
            </w:r>
          </w:p>
          <w:p w14:paraId="2F7E358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11 – </w:t>
            </w:r>
            <w:r w:rsidRPr="00825A6B">
              <w:rPr>
                <w:color w:val="2D2D2D"/>
                <w:spacing w:val="2"/>
                <w:kern w:val="36"/>
              </w:rPr>
              <w:t>Одиночная сетка трещин на площади до 10 м с крупными ячейками (сторона ячейки более 0,5 м)</w:t>
            </w:r>
          </w:p>
          <w:p w14:paraId="17D94475" w14:textId="6CC1A338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12 – </w:t>
            </w:r>
            <w:r w:rsidRPr="00312A82">
              <w:rPr>
                <w:color w:val="2D2D2D"/>
                <w:spacing w:val="2"/>
                <w:kern w:val="36"/>
              </w:rPr>
              <w:t>Одиноч</w:t>
            </w:r>
            <w:r w:rsidR="00224FD7">
              <w:rPr>
                <w:color w:val="2D2D2D"/>
                <w:spacing w:val="2"/>
                <w:kern w:val="36"/>
              </w:rPr>
              <w:t>ная сетка трещин на площади до 10</w:t>
            </w:r>
            <w:r w:rsidRPr="00312A82">
              <w:rPr>
                <w:color w:val="2D2D2D"/>
                <w:spacing w:val="2"/>
                <w:kern w:val="36"/>
              </w:rPr>
              <w:t xml:space="preserve"> м </w:t>
            </w:r>
            <w:r w:rsidR="00224FD7">
              <w:rPr>
                <w:color w:val="2D2D2D"/>
                <w:spacing w:val="2"/>
                <w:kern w:val="36"/>
              </w:rPr>
              <w:t>с</w:t>
            </w:r>
            <w:r w:rsidRPr="00312A82">
              <w:rPr>
                <w:color w:val="2D2D2D"/>
                <w:spacing w:val="2"/>
                <w:kern w:val="36"/>
              </w:rPr>
              <w:t xml:space="preserve"> мелкими ячейками (сторона ячейки менее 0,5 м)</w:t>
            </w:r>
          </w:p>
          <w:p w14:paraId="0523F50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13 – </w:t>
            </w:r>
            <w:r w:rsidRPr="00312A82">
              <w:rPr>
                <w:color w:val="2D2D2D"/>
                <w:spacing w:val="2"/>
                <w:kern w:val="36"/>
              </w:rPr>
              <w:t>Густая сетка трещин на площади до 10 м</w:t>
            </w:r>
          </w:p>
          <w:p w14:paraId="4F7AD93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14 – </w:t>
            </w:r>
            <w:r w:rsidRPr="00312A82">
              <w:rPr>
                <w:color w:val="2D2D2D"/>
                <w:spacing w:val="2"/>
                <w:kern w:val="36"/>
              </w:rPr>
              <w:t>Сетка трещин на площади более 10 м при относительной площади, занимаемой сеткой, 30-10%</w:t>
            </w:r>
          </w:p>
          <w:p w14:paraId="36EAFEA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15 – </w:t>
            </w:r>
            <w:r w:rsidRPr="00312A82">
              <w:rPr>
                <w:color w:val="2D2D2D"/>
                <w:spacing w:val="2"/>
                <w:kern w:val="36"/>
              </w:rPr>
              <w:t xml:space="preserve">Сетка трещин на площади более 10 м при относительной площади, занимаемой сеткой, </w:t>
            </w:r>
            <w:r>
              <w:rPr>
                <w:color w:val="2D2D2D"/>
                <w:spacing w:val="2"/>
                <w:kern w:val="36"/>
              </w:rPr>
              <w:t>60</w:t>
            </w:r>
            <w:r w:rsidRPr="00312A82">
              <w:rPr>
                <w:color w:val="2D2D2D"/>
                <w:spacing w:val="2"/>
                <w:kern w:val="36"/>
              </w:rPr>
              <w:t>-</w:t>
            </w:r>
            <w:r>
              <w:rPr>
                <w:color w:val="2D2D2D"/>
                <w:spacing w:val="2"/>
                <w:kern w:val="36"/>
              </w:rPr>
              <w:t>3</w:t>
            </w:r>
            <w:r w:rsidRPr="00312A82">
              <w:rPr>
                <w:color w:val="2D2D2D"/>
                <w:spacing w:val="2"/>
                <w:kern w:val="36"/>
              </w:rPr>
              <w:t>0%</w:t>
            </w:r>
          </w:p>
          <w:p w14:paraId="7037011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16 – </w:t>
            </w:r>
            <w:r w:rsidRPr="00312A82">
              <w:rPr>
                <w:color w:val="2D2D2D"/>
                <w:spacing w:val="2"/>
                <w:kern w:val="36"/>
              </w:rPr>
              <w:t xml:space="preserve">Сетка трещин на площади более 10 м при относительной площади, занимаемой сеткой, </w:t>
            </w:r>
            <w:r>
              <w:rPr>
                <w:color w:val="2D2D2D"/>
                <w:spacing w:val="2"/>
                <w:kern w:val="36"/>
              </w:rPr>
              <w:t>9</w:t>
            </w:r>
            <w:r w:rsidRPr="00312A82">
              <w:rPr>
                <w:color w:val="2D2D2D"/>
                <w:spacing w:val="2"/>
                <w:kern w:val="36"/>
              </w:rPr>
              <w:t>0-</w:t>
            </w:r>
            <w:r>
              <w:rPr>
                <w:color w:val="2D2D2D"/>
                <w:spacing w:val="2"/>
                <w:kern w:val="36"/>
              </w:rPr>
              <w:t>6</w:t>
            </w:r>
            <w:r w:rsidRPr="00312A82">
              <w:rPr>
                <w:color w:val="2D2D2D"/>
                <w:spacing w:val="2"/>
                <w:kern w:val="36"/>
              </w:rPr>
              <w:t>0%</w:t>
            </w:r>
          </w:p>
          <w:p w14:paraId="0931955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17 – </w:t>
            </w:r>
            <w:r w:rsidRPr="00312A82">
              <w:rPr>
                <w:color w:val="2D2D2D"/>
                <w:spacing w:val="2"/>
                <w:kern w:val="36"/>
              </w:rPr>
              <w:t>Просадки (пучины) при относительной площади просадок 20-10%</w:t>
            </w:r>
          </w:p>
          <w:p w14:paraId="4E3AF74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18 – </w:t>
            </w:r>
            <w:r w:rsidRPr="00312A82">
              <w:rPr>
                <w:color w:val="2D2D2D"/>
                <w:spacing w:val="2"/>
                <w:kern w:val="36"/>
              </w:rPr>
              <w:t xml:space="preserve">Просадки (пучины) при относительной площади просадок </w:t>
            </w:r>
            <w:r>
              <w:rPr>
                <w:color w:val="2D2D2D"/>
                <w:spacing w:val="2"/>
                <w:kern w:val="36"/>
              </w:rPr>
              <w:t>50</w:t>
            </w:r>
            <w:r w:rsidRPr="00312A82">
              <w:rPr>
                <w:color w:val="2D2D2D"/>
                <w:spacing w:val="2"/>
                <w:kern w:val="36"/>
              </w:rPr>
              <w:t>-</w:t>
            </w:r>
            <w:r>
              <w:rPr>
                <w:color w:val="2D2D2D"/>
                <w:spacing w:val="2"/>
                <w:kern w:val="36"/>
              </w:rPr>
              <w:t>2</w:t>
            </w:r>
            <w:r w:rsidRPr="00312A82">
              <w:rPr>
                <w:color w:val="2D2D2D"/>
                <w:spacing w:val="2"/>
                <w:kern w:val="36"/>
              </w:rPr>
              <w:t>0%</w:t>
            </w:r>
          </w:p>
          <w:p w14:paraId="472C71D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19 – </w:t>
            </w:r>
            <w:r w:rsidRPr="00312A82">
              <w:rPr>
                <w:color w:val="2D2D2D"/>
                <w:spacing w:val="2"/>
                <w:kern w:val="36"/>
              </w:rPr>
              <w:t xml:space="preserve">Просадки (пучины) при относительной площади просадок </w:t>
            </w:r>
            <w:r>
              <w:rPr>
                <w:color w:val="2D2D2D"/>
                <w:spacing w:val="2"/>
                <w:kern w:val="36"/>
              </w:rPr>
              <w:t>более 50</w:t>
            </w:r>
            <w:r w:rsidRPr="00312A82">
              <w:rPr>
                <w:color w:val="2D2D2D"/>
                <w:spacing w:val="2"/>
                <w:kern w:val="36"/>
              </w:rPr>
              <w:t>%</w:t>
            </w:r>
          </w:p>
          <w:p w14:paraId="0F1867A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20 – </w:t>
            </w:r>
            <w:r w:rsidRPr="00312A82">
              <w:rPr>
                <w:color w:val="2D2D2D"/>
                <w:spacing w:val="2"/>
                <w:kern w:val="36"/>
              </w:rPr>
              <w:t>Проломы дорожной одежды (вскрывшиеся пучины) при относительной площади, занимаемой проломами, 10-5%</w:t>
            </w:r>
          </w:p>
          <w:p w14:paraId="364C3E2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21 – </w:t>
            </w:r>
            <w:r w:rsidRPr="00312A82">
              <w:rPr>
                <w:color w:val="2D2D2D"/>
                <w:spacing w:val="2"/>
                <w:kern w:val="36"/>
              </w:rPr>
              <w:t xml:space="preserve">Проломы дорожной одежды (вскрывшиеся пучины) при относительной площади, занимаемой проломами, </w:t>
            </w:r>
            <w:r>
              <w:rPr>
                <w:color w:val="2D2D2D"/>
                <w:spacing w:val="2"/>
                <w:kern w:val="36"/>
              </w:rPr>
              <w:t>30</w:t>
            </w:r>
            <w:r w:rsidRPr="00312A82">
              <w:rPr>
                <w:color w:val="2D2D2D"/>
                <w:spacing w:val="2"/>
                <w:kern w:val="36"/>
              </w:rPr>
              <w:t>-</w:t>
            </w:r>
            <w:r>
              <w:rPr>
                <w:color w:val="2D2D2D"/>
                <w:spacing w:val="2"/>
                <w:kern w:val="36"/>
              </w:rPr>
              <w:t>10</w:t>
            </w:r>
            <w:r w:rsidRPr="00312A82">
              <w:rPr>
                <w:color w:val="2D2D2D"/>
                <w:spacing w:val="2"/>
                <w:kern w:val="36"/>
              </w:rPr>
              <w:t>%</w:t>
            </w:r>
          </w:p>
          <w:p w14:paraId="25F8BCD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22 – </w:t>
            </w:r>
            <w:r w:rsidRPr="00312A82">
              <w:rPr>
                <w:color w:val="2D2D2D"/>
                <w:spacing w:val="2"/>
                <w:kern w:val="36"/>
              </w:rPr>
              <w:t xml:space="preserve">Проломы дорожной одежды (вскрывшиеся пучины) при относительной площади, занимаемой проломами, </w:t>
            </w:r>
            <w:r>
              <w:rPr>
                <w:color w:val="2D2D2D"/>
                <w:spacing w:val="2"/>
                <w:kern w:val="36"/>
              </w:rPr>
              <w:t>более 30</w:t>
            </w:r>
            <w:r w:rsidRPr="00312A82">
              <w:rPr>
                <w:color w:val="2D2D2D"/>
                <w:spacing w:val="2"/>
                <w:kern w:val="36"/>
              </w:rPr>
              <w:t>%</w:t>
            </w:r>
          </w:p>
          <w:p w14:paraId="5270CB0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 xml:space="preserve">23 – </w:t>
            </w:r>
            <w:r w:rsidRPr="00312A82">
              <w:rPr>
                <w:color w:val="2D2D2D"/>
                <w:spacing w:val="2"/>
                <w:kern w:val="36"/>
              </w:rPr>
              <w:t>Одиночные выбоины на покрытиях, содержащих органическое вяжущее (расстояние между выбоинами более 20 м)</w:t>
            </w:r>
          </w:p>
          <w:p w14:paraId="4C28FC3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24 – </w:t>
            </w:r>
            <w:r w:rsidRPr="00312A82">
              <w:rPr>
                <w:color w:val="2D2D2D"/>
                <w:spacing w:val="2"/>
                <w:kern w:val="36"/>
              </w:rPr>
              <w:t xml:space="preserve">Одиночные выбоины на покрытиях, содержащих органическое вяжущее (расстояние между выбоинами </w:t>
            </w:r>
            <w:r>
              <w:rPr>
                <w:color w:val="2D2D2D"/>
                <w:spacing w:val="2"/>
                <w:kern w:val="36"/>
              </w:rPr>
              <w:t>10-</w:t>
            </w:r>
            <w:r w:rsidRPr="00312A82">
              <w:rPr>
                <w:color w:val="2D2D2D"/>
                <w:spacing w:val="2"/>
                <w:kern w:val="36"/>
              </w:rPr>
              <w:t>20 м)</w:t>
            </w:r>
          </w:p>
          <w:p w14:paraId="5B5FD64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25 – Редкие</w:t>
            </w:r>
            <w:r w:rsidRPr="00312A82">
              <w:rPr>
                <w:color w:val="2D2D2D"/>
                <w:spacing w:val="2"/>
                <w:kern w:val="36"/>
              </w:rPr>
              <w:t xml:space="preserve"> выбоины на покрытиях, содержащих органическое вяжущее (расстояние между выбоинами </w:t>
            </w:r>
            <w:r>
              <w:rPr>
                <w:color w:val="2D2D2D"/>
                <w:spacing w:val="2"/>
                <w:kern w:val="36"/>
              </w:rPr>
              <w:t>4-1</w:t>
            </w:r>
            <w:r w:rsidRPr="00312A82">
              <w:rPr>
                <w:color w:val="2D2D2D"/>
                <w:spacing w:val="2"/>
                <w:kern w:val="36"/>
              </w:rPr>
              <w:t>0 м)</w:t>
            </w:r>
          </w:p>
          <w:p w14:paraId="06ACC3B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26 – Редкие</w:t>
            </w:r>
            <w:r w:rsidRPr="00312A82">
              <w:rPr>
                <w:color w:val="2D2D2D"/>
                <w:spacing w:val="2"/>
                <w:kern w:val="36"/>
              </w:rPr>
              <w:t xml:space="preserve"> выбоины на покрытиях, содержащих органическое вяжущее (расстояние между выбоинами </w:t>
            </w:r>
            <w:r>
              <w:rPr>
                <w:color w:val="2D2D2D"/>
                <w:spacing w:val="2"/>
                <w:kern w:val="36"/>
              </w:rPr>
              <w:t>1-4</w:t>
            </w:r>
            <w:r w:rsidRPr="00312A82">
              <w:rPr>
                <w:color w:val="2D2D2D"/>
                <w:spacing w:val="2"/>
                <w:kern w:val="36"/>
              </w:rPr>
              <w:t xml:space="preserve"> м)</w:t>
            </w:r>
          </w:p>
          <w:p w14:paraId="2CDC9CA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27 – </w:t>
            </w:r>
            <w:r w:rsidRPr="00312A82">
              <w:rPr>
                <w:color w:val="2D2D2D"/>
                <w:spacing w:val="2"/>
                <w:kern w:val="36"/>
              </w:rPr>
              <w:t>Карты заделанных выбоин, залитые трещины</w:t>
            </w:r>
          </w:p>
          <w:p w14:paraId="2673228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28 – </w:t>
            </w:r>
            <w:r w:rsidRPr="00312A82">
              <w:rPr>
                <w:color w:val="2D2D2D"/>
                <w:spacing w:val="2"/>
                <w:kern w:val="36"/>
              </w:rPr>
              <w:t>Поперечные волны, сдвиги</w:t>
            </w:r>
          </w:p>
        </w:tc>
      </w:tr>
      <w:tr w:rsidR="009401BB" w:rsidRPr="0074007B" w14:paraId="1EFD162B" w14:textId="77777777" w:rsidTr="00643428">
        <w:tc>
          <w:tcPr>
            <w:tcW w:w="836" w:type="dxa"/>
          </w:tcPr>
          <w:p w14:paraId="5926F20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620C014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Фотографии</w:t>
            </w:r>
          </w:p>
        </w:tc>
        <w:tc>
          <w:tcPr>
            <w:tcW w:w="8858" w:type="dxa"/>
            <w:gridSpan w:val="2"/>
          </w:tcPr>
          <w:p w14:paraId="7175938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Имя и путь к файлу с фотографией дефекта</w:t>
            </w:r>
          </w:p>
          <w:p w14:paraId="46AABC0D" w14:textId="77777777" w:rsidR="009401BB" w:rsidRPr="00312A82" w:rsidRDefault="009401BB" w:rsidP="00643428">
            <w:pPr>
              <w:textAlignment w:val="baseline"/>
              <w:outlineLvl w:val="0"/>
              <w:rPr>
                <w:i/>
                <w:iCs/>
                <w:color w:val="2D2D2D"/>
                <w:spacing w:val="2"/>
                <w:kern w:val="36"/>
              </w:rPr>
            </w:pPr>
            <w:r w:rsidRPr="00312A82">
              <w:rPr>
                <w:i/>
                <w:iCs/>
                <w:color w:val="2D2D2D"/>
                <w:spacing w:val="2"/>
                <w:kern w:val="36"/>
              </w:rPr>
              <w:t>При нескольких фотографиях указывается через запятую</w:t>
            </w:r>
          </w:p>
        </w:tc>
      </w:tr>
      <w:tr w:rsidR="009401BB" w:rsidRPr="0074007B" w14:paraId="47BF4053" w14:textId="77777777" w:rsidTr="00643428">
        <w:tc>
          <w:tcPr>
            <w:tcW w:w="836" w:type="dxa"/>
          </w:tcPr>
          <w:p w14:paraId="6E48221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051E96F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Видео</w:t>
            </w:r>
          </w:p>
        </w:tc>
        <w:tc>
          <w:tcPr>
            <w:tcW w:w="8858" w:type="dxa"/>
            <w:gridSpan w:val="2"/>
          </w:tcPr>
          <w:p w14:paraId="41753000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Имя и путь к файлу с видеоизображением дефекта</w:t>
            </w:r>
          </w:p>
        </w:tc>
      </w:tr>
      <w:tr w:rsidR="009401BB" w:rsidRPr="0074007B" w14:paraId="2ECA4070" w14:textId="77777777" w:rsidTr="00643428">
        <w:tc>
          <w:tcPr>
            <w:tcW w:w="836" w:type="dxa"/>
          </w:tcPr>
          <w:p w14:paraId="0F137F3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A03B991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Интервал времени в секундах на видео</w:t>
            </w:r>
          </w:p>
        </w:tc>
        <w:tc>
          <w:tcPr>
            <w:tcW w:w="8858" w:type="dxa"/>
            <w:gridSpan w:val="2"/>
          </w:tcPr>
          <w:p w14:paraId="7BF2DB0B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Интервал времени видеоизображения проезда участка дефекта, в секундах в формате: Значение1-Значение2</w:t>
            </w:r>
          </w:p>
        </w:tc>
      </w:tr>
      <w:tr w:rsidR="009401BB" w:rsidRPr="0074007B" w14:paraId="1C3BC3E4" w14:textId="77777777" w:rsidTr="00643428">
        <w:tc>
          <w:tcPr>
            <w:tcW w:w="6313" w:type="dxa"/>
            <w:gridSpan w:val="2"/>
          </w:tcPr>
          <w:p w14:paraId="2016E3E1" w14:textId="77777777" w:rsidR="009401BB" w:rsidRPr="00133FD7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133FD7">
              <w:rPr>
                <w:b/>
                <w:bCs/>
                <w:color w:val="2D2D2D"/>
              </w:rPr>
              <w:t>Продольная ровность покрытия</w:t>
            </w:r>
          </w:p>
        </w:tc>
        <w:tc>
          <w:tcPr>
            <w:tcW w:w="8858" w:type="dxa"/>
            <w:gridSpan w:val="2"/>
          </w:tcPr>
          <w:p w14:paraId="2930E46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продольной ровности участков автомобильных дорог по основным полосам.</w:t>
            </w:r>
          </w:p>
          <w:p w14:paraId="53B685E7" w14:textId="7789D718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Данные передаются в табличном виде файлом </w:t>
            </w:r>
            <w:r w:rsidRPr="0074007B">
              <w:rPr>
                <w:color w:val="2D2D2D"/>
                <w:spacing w:val="2"/>
                <w:kern w:val="36"/>
              </w:rPr>
              <w:t>электронной таблицы (</w:t>
            </w:r>
            <w:r w:rsidRPr="0074007B">
              <w:rPr>
                <w:color w:val="2D2D2D"/>
                <w:spacing w:val="2"/>
                <w:kern w:val="36"/>
                <w:lang w:val="en-US"/>
              </w:rPr>
              <w:t>excel</w:t>
            </w:r>
            <w:r w:rsidRPr="0074007B">
              <w:rPr>
                <w:color w:val="2D2D2D"/>
                <w:spacing w:val="2"/>
                <w:kern w:val="36"/>
              </w:rPr>
              <w:t xml:space="preserve">) или </w:t>
            </w:r>
            <w:r w:rsidR="00224FD7">
              <w:rPr>
                <w:color w:val="2D2D2D"/>
                <w:spacing w:val="2"/>
                <w:kern w:val="36"/>
              </w:rPr>
              <w:t xml:space="preserve">в </w:t>
            </w:r>
            <w:r w:rsidRPr="0074007B">
              <w:rPr>
                <w:color w:val="2D2D2D"/>
                <w:spacing w:val="2"/>
                <w:kern w:val="36"/>
              </w:rPr>
              <w:t xml:space="preserve">файлах типа </w:t>
            </w:r>
            <w:proofErr w:type="spellStart"/>
            <w:r w:rsidRPr="0074007B">
              <w:rPr>
                <w:color w:val="2D2D2D"/>
                <w:spacing w:val="2"/>
                <w:kern w:val="36"/>
                <w:lang w:val="en-US"/>
              </w:rPr>
              <w:t>tsv</w:t>
            </w:r>
            <w:proofErr w:type="spellEnd"/>
            <w:r w:rsidRPr="0074007B"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35529419" w14:textId="77777777" w:rsidTr="00643428">
        <w:tc>
          <w:tcPr>
            <w:tcW w:w="836" w:type="dxa"/>
          </w:tcPr>
          <w:p w14:paraId="3BD6B48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6D9844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сегмента автомобильной дороги</w:t>
            </w:r>
          </w:p>
        </w:tc>
        <w:tc>
          <w:tcPr>
            <w:tcW w:w="8858" w:type="dxa"/>
            <w:gridSpan w:val="2"/>
          </w:tcPr>
          <w:p w14:paraId="51B55A35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3AE35D93" w14:textId="77777777" w:rsidTr="00643428">
        <w:tc>
          <w:tcPr>
            <w:tcW w:w="836" w:type="dxa"/>
          </w:tcPr>
          <w:p w14:paraId="3C084BB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54C792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01D09B53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</w:t>
            </w:r>
          </w:p>
        </w:tc>
      </w:tr>
      <w:tr w:rsidR="009401BB" w:rsidRPr="0074007B" w14:paraId="6BA840E2" w14:textId="77777777" w:rsidTr="00643428">
        <w:tc>
          <w:tcPr>
            <w:tcW w:w="836" w:type="dxa"/>
          </w:tcPr>
          <w:p w14:paraId="3F89A08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DDF460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198DB01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</w:t>
            </w:r>
          </w:p>
        </w:tc>
      </w:tr>
      <w:tr w:rsidR="009401BB" w:rsidRPr="0074007B" w14:paraId="617692D5" w14:textId="77777777" w:rsidTr="00643428">
        <w:tc>
          <w:tcPr>
            <w:tcW w:w="836" w:type="dxa"/>
          </w:tcPr>
          <w:p w14:paraId="30CE0D9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BEC64D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Направление</w:t>
            </w:r>
          </w:p>
        </w:tc>
        <w:tc>
          <w:tcPr>
            <w:tcW w:w="8858" w:type="dxa"/>
            <w:gridSpan w:val="2"/>
          </w:tcPr>
          <w:p w14:paraId="66E5B07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по направлению движения</w:t>
            </w:r>
          </w:p>
          <w:p w14:paraId="14B0E60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в обратном направлении</w:t>
            </w:r>
          </w:p>
        </w:tc>
      </w:tr>
      <w:tr w:rsidR="009401BB" w:rsidRPr="0074007B" w14:paraId="5C3BFC60" w14:textId="77777777" w:rsidTr="00643428">
        <w:tc>
          <w:tcPr>
            <w:tcW w:w="836" w:type="dxa"/>
          </w:tcPr>
          <w:p w14:paraId="1CEBD6D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E9E9BD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Номер полосы движения</w:t>
            </w:r>
          </w:p>
        </w:tc>
        <w:tc>
          <w:tcPr>
            <w:tcW w:w="8858" w:type="dxa"/>
            <w:gridSpan w:val="2"/>
          </w:tcPr>
          <w:p w14:paraId="45CCC8B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Номер полосы движения, начиная справа по ходу проезда</w:t>
            </w:r>
          </w:p>
        </w:tc>
      </w:tr>
      <w:tr w:rsidR="009401BB" w:rsidRPr="0074007B" w14:paraId="7A795B27" w14:textId="77777777" w:rsidTr="00643428">
        <w:tc>
          <w:tcPr>
            <w:tcW w:w="836" w:type="dxa"/>
          </w:tcPr>
          <w:p w14:paraId="044DD30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8A6944E" w14:textId="77777777" w:rsidR="009401BB" w:rsidRPr="00133FD7" w:rsidRDefault="009401BB" w:rsidP="00643428">
            <w:pPr>
              <w:textAlignment w:val="baseline"/>
              <w:outlineLvl w:val="0"/>
              <w:rPr>
                <w:color w:val="2D2D2D"/>
                <w:lang w:val="en-US"/>
              </w:rPr>
            </w:pPr>
            <w:r>
              <w:rPr>
                <w:color w:val="2D2D2D"/>
                <w:lang w:val="en-US"/>
              </w:rPr>
              <w:t>IRI</w:t>
            </w:r>
          </w:p>
        </w:tc>
        <w:tc>
          <w:tcPr>
            <w:tcW w:w="8858" w:type="dxa"/>
            <w:gridSpan w:val="2"/>
          </w:tcPr>
          <w:p w14:paraId="69945477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Значение </w:t>
            </w:r>
            <w:r w:rsidRPr="00133FD7">
              <w:rPr>
                <w:color w:val="2D2D2D"/>
                <w:spacing w:val="2"/>
                <w:kern w:val="36"/>
              </w:rPr>
              <w:t>международного индекса ровности IRI (</w:t>
            </w:r>
            <w:proofErr w:type="spellStart"/>
            <w:r w:rsidRPr="00133FD7">
              <w:rPr>
                <w:color w:val="2D2D2D"/>
                <w:spacing w:val="2"/>
                <w:kern w:val="36"/>
              </w:rPr>
              <w:t>International</w:t>
            </w:r>
            <w:proofErr w:type="spellEnd"/>
            <w:r w:rsidRPr="00133FD7">
              <w:rPr>
                <w:color w:val="2D2D2D"/>
                <w:spacing w:val="2"/>
                <w:kern w:val="36"/>
              </w:rPr>
              <w:t xml:space="preserve"> </w:t>
            </w:r>
            <w:proofErr w:type="spellStart"/>
            <w:r w:rsidRPr="00133FD7">
              <w:rPr>
                <w:color w:val="2D2D2D"/>
                <w:spacing w:val="2"/>
                <w:kern w:val="36"/>
              </w:rPr>
              <w:t>Roughness</w:t>
            </w:r>
            <w:proofErr w:type="spellEnd"/>
            <w:r w:rsidRPr="00133FD7">
              <w:rPr>
                <w:color w:val="2D2D2D"/>
                <w:spacing w:val="2"/>
                <w:kern w:val="36"/>
              </w:rPr>
              <w:t xml:space="preserve"> </w:t>
            </w:r>
            <w:proofErr w:type="spellStart"/>
            <w:r w:rsidRPr="00133FD7">
              <w:rPr>
                <w:color w:val="2D2D2D"/>
                <w:spacing w:val="2"/>
                <w:kern w:val="36"/>
              </w:rPr>
              <w:t>Index</w:t>
            </w:r>
            <w:proofErr w:type="spellEnd"/>
            <w:r w:rsidRPr="00133FD7">
              <w:rPr>
                <w:color w:val="2D2D2D"/>
                <w:spacing w:val="2"/>
                <w:kern w:val="36"/>
              </w:rPr>
              <w:t>)</w:t>
            </w:r>
            <w:r>
              <w:rPr>
                <w:color w:val="2D2D2D"/>
                <w:spacing w:val="2"/>
                <w:kern w:val="36"/>
              </w:rPr>
              <w:t xml:space="preserve"> рассчитанное для участка автомобильной дороги.</w:t>
            </w:r>
          </w:p>
        </w:tc>
      </w:tr>
      <w:tr w:rsidR="009401BB" w:rsidRPr="0074007B" w14:paraId="447BBEB2" w14:textId="77777777" w:rsidTr="00643428">
        <w:tc>
          <w:tcPr>
            <w:tcW w:w="6313" w:type="dxa"/>
            <w:gridSpan w:val="2"/>
          </w:tcPr>
          <w:p w14:paraId="1CAAE606" w14:textId="77777777" w:rsidR="009401BB" w:rsidRPr="00133FD7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proofErr w:type="spellStart"/>
            <w:r w:rsidRPr="00133FD7">
              <w:rPr>
                <w:b/>
                <w:bCs/>
                <w:color w:val="2D2D2D"/>
              </w:rPr>
              <w:t>Колейность</w:t>
            </w:r>
            <w:proofErr w:type="spellEnd"/>
          </w:p>
        </w:tc>
        <w:tc>
          <w:tcPr>
            <w:tcW w:w="8858" w:type="dxa"/>
            <w:gridSpan w:val="2"/>
          </w:tcPr>
          <w:p w14:paraId="63473B9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Таблица </w:t>
            </w:r>
            <w:proofErr w:type="spellStart"/>
            <w:r>
              <w:rPr>
                <w:color w:val="2D2D2D"/>
                <w:spacing w:val="2"/>
                <w:kern w:val="36"/>
              </w:rPr>
              <w:t>колейности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 участков автомобильных дорог по основным полосам.</w:t>
            </w:r>
          </w:p>
          <w:p w14:paraId="3EC5C74E" w14:textId="149DF455" w:rsidR="009401BB" w:rsidRPr="0074007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0BD610BE" w14:textId="77777777" w:rsidTr="00643428">
        <w:tc>
          <w:tcPr>
            <w:tcW w:w="836" w:type="dxa"/>
          </w:tcPr>
          <w:p w14:paraId="5A4F97D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A800F02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сегмента автомобильной дороги</w:t>
            </w:r>
          </w:p>
        </w:tc>
        <w:tc>
          <w:tcPr>
            <w:tcW w:w="8858" w:type="dxa"/>
            <w:gridSpan w:val="2"/>
          </w:tcPr>
          <w:p w14:paraId="5DCC90A6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7E91825F" w14:textId="77777777" w:rsidTr="00643428">
        <w:tc>
          <w:tcPr>
            <w:tcW w:w="836" w:type="dxa"/>
          </w:tcPr>
          <w:p w14:paraId="2E4CF3B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92F3B4D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0402E82C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</w:t>
            </w:r>
          </w:p>
        </w:tc>
      </w:tr>
      <w:tr w:rsidR="009401BB" w:rsidRPr="0074007B" w14:paraId="368F2FAF" w14:textId="77777777" w:rsidTr="00643428">
        <w:tc>
          <w:tcPr>
            <w:tcW w:w="836" w:type="dxa"/>
          </w:tcPr>
          <w:p w14:paraId="2F43850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C53239A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2C899E6B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</w:t>
            </w:r>
          </w:p>
        </w:tc>
      </w:tr>
      <w:tr w:rsidR="009401BB" w:rsidRPr="0074007B" w14:paraId="45B0A2BF" w14:textId="77777777" w:rsidTr="00643428">
        <w:tc>
          <w:tcPr>
            <w:tcW w:w="836" w:type="dxa"/>
          </w:tcPr>
          <w:p w14:paraId="2E252AF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2EEDA4A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Направление</w:t>
            </w:r>
          </w:p>
        </w:tc>
        <w:tc>
          <w:tcPr>
            <w:tcW w:w="8858" w:type="dxa"/>
            <w:gridSpan w:val="2"/>
          </w:tcPr>
          <w:p w14:paraId="0039336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по направлению движения</w:t>
            </w:r>
          </w:p>
          <w:p w14:paraId="2D76E80A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в обратном направлении</w:t>
            </w:r>
          </w:p>
        </w:tc>
      </w:tr>
      <w:tr w:rsidR="009401BB" w:rsidRPr="0074007B" w14:paraId="440A45B0" w14:textId="77777777" w:rsidTr="00643428">
        <w:tc>
          <w:tcPr>
            <w:tcW w:w="836" w:type="dxa"/>
          </w:tcPr>
          <w:p w14:paraId="24605CD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FD59931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Номер полосы движения</w:t>
            </w:r>
          </w:p>
        </w:tc>
        <w:tc>
          <w:tcPr>
            <w:tcW w:w="8858" w:type="dxa"/>
            <w:gridSpan w:val="2"/>
          </w:tcPr>
          <w:p w14:paraId="6062A96B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Номер полосы движения, начиная справа по ходу проезда</w:t>
            </w:r>
          </w:p>
        </w:tc>
      </w:tr>
      <w:tr w:rsidR="009401BB" w:rsidRPr="0074007B" w14:paraId="7E5C5D51" w14:textId="77777777" w:rsidTr="00643428">
        <w:tc>
          <w:tcPr>
            <w:tcW w:w="836" w:type="dxa"/>
          </w:tcPr>
          <w:p w14:paraId="5920464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6350DB9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Средняя глубина колеи справа</w:t>
            </w:r>
          </w:p>
        </w:tc>
        <w:tc>
          <w:tcPr>
            <w:tcW w:w="8858" w:type="dxa"/>
            <w:gridSpan w:val="2"/>
          </w:tcPr>
          <w:p w14:paraId="7C5C5CAD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мм</w:t>
            </w:r>
          </w:p>
        </w:tc>
      </w:tr>
      <w:tr w:rsidR="009401BB" w:rsidRPr="0074007B" w14:paraId="39C39B63" w14:textId="77777777" w:rsidTr="00643428">
        <w:tc>
          <w:tcPr>
            <w:tcW w:w="836" w:type="dxa"/>
          </w:tcPr>
          <w:p w14:paraId="3874F20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975A4E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Средняя высота выпора справа</w:t>
            </w:r>
          </w:p>
        </w:tc>
        <w:tc>
          <w:tcPr>
            <w:tcW w:w="8858" w:type="dxa"/>
            <w:gridSpan w:val="2"/>
          </w:tcPr>
          <w:p w14:paraId="3144DC4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мм</w:t>
            </w:r>
          </w:p>
        </w:tc>
      </w:tr>
      <w:tr w:rsidR="009401BB" w:rsidRPr="0074007B" w14:paraId="4ECC56F8" w14:textId="77777777" w:rsidTr="00643428">
        <w:tc>
          <w:tcPr>
            <w:tcW w:w="836" w:type="dxa"/>
          </w:tcPr>
          <w:p w14:paraId="202CE7A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5BFBE77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Средняя глубина колеи слева</w:t>
            </w:r>
          </w:p>
        </w:tc>
        <w:tc>
          <w:tcPr>
            <w:tcW w:w="8858" w:type="dxa"/>
            <w:gridSpan w:val="2"/>
          </w:tcPr>
          <w:p w14:paraId="57FAE266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мм</w:t>
            </w:r>
          </w:p>
        </w:tc>
      </w:tr>
      <w:tr w:rsidR="009401BB" w:rsidRPr="0074007B" w14:paraId="2B56ED11" w14:textId="77777777" w:rsidTr="00643428">
        <w:tc>
          <w:tcPr>
            <w:tcW w:w="836" w:type="dxa"/>
          </w:tcPr>
          <w:p w14:paraId="103141D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CB85FA0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Средняя высота выпора слева</w:t>
            </w:r>
          </w:p>
        </w:tc>
        <w:tc>
          <w:tcPr>
            <w:tcW w:w="8858" w:type="dxa"/>
            <w:gridSpan w:val="2"/>
          </w:tcPr>
          <w:p w14:paraId="58395AA2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мм</w:t>
            </w:r>
          </w:p>
        </w:tc>
      </w:tr>
      <w:tr w:rsidR="009401BB" w:rsidRPr="0074007B" w14:paraId="54C3AA16" w14:textId="77777777" w:rsidTr="00643428">
        <w:tc>
          <w:tcPr>
            <w:tcW w:w="6313" w:type="dxa"/>
            <w:gridSpan w:val="2"/>
          </w:tcPr>
          <w:p w14:paraId="40D17473" w14:textId="77777777" w:rsidR="009401BB" w:rsidRPr="006F4EA9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F4EA9">
              <w:rPr>
                <w:b/>
                <w:bCs/>
                <w:color w:val="2D2D2D"/>
              </w:rPr>
              <w:t>Сцепные свойства покрытия</w:t>
            </w:r>
          </w:p>
        </w:tc>
        <w:tc>
          <w:tcPr>
            <w:tcW w:w="8858" w:type="dxa"/>
            <w:gridSpan w:val="2"/>
          </w:tcPr>
          <w:p w14:paraId="3E6D405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сцепных свойств участков автомобильных дорог.</w:t>
            </w:r>
          </w:p>
          <w:p w14:paraId="004AE86F" w14:textId="11C4E862" w:rsidR="009401BB" w:rsidRPr="0074007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5481E174" w14:textId="77777777" w:rsidTr="00643428">
        <w:tc>
          <w:tcPr>
            <w:tcW w:w="836" w:type="dxa"/>
          </w:tcPr>
          <w:p w14:paraId="7160FDE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0FAB049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сегмента автомобильной дороги</w:t>
            </w:r>
          </w:p>
        </w:tc>
        <w:tc>
          <w:tcPr>
            <w:tcW w:w="8858" w:type="dxa"/>
            <w:gridSpan w:val="2"/>
          </w:tcPr>
          <w:p w14:paraId="1C49C11B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2CF491C2" w14:textId="77777777" w:rsidTr="00643428">
        <w:tc>
          <w:tcPr>
            <w:tcW w:w="836" w:type="dxa"/>
          </w:tcPr>
          <w:p w14:paraId="15B3054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FDDF1A6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508C2F0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</w:t>
            </w:r>
          </w:p>
        </w:tc>
      </w:tr>
      <w:tr w:rsidR="009401BB" w:rsidRPr="0074007B" w14:paraId="22FED663" w14:textId="77777777" w:rsidTr="00643428">
        <w:tc>
          <w:tcPr>
            <w:tcW w:w="836" w:type="dxa"/>
          </w:tcPr>
          <w:p w14:paraId="3D88892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A01A608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6C4B6216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</w:t>
            </w:r>
          </w:p>
        </w:tc>
      </w:tr>
      <w:tr w:rsidR="009401BB" w:rsidRPr="0074007B" w14:paraId="59BAD8A9" w14:textId="77777777" w:rsidTr="00643428">
        <w:tc>
          <w:tcPr>
            <w:tcW w:w="836" w:type="dxa"/>
          </w:tcPr>
          <w:p w14:paraId="2573592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52EED33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К</w:t>
            </w:r>
            <w:r w:rsidRPr="006F4EA9">
              <w:rPr>
                <w:color w:val="2D2D2D"/>
              </w:rPr>
              <w:t>оэффициент продольного сцепления</w:t>
            </w:r>
          </w:p>
        </w:tc>
        <w:tc>
          <w:tcPr>
            <w:tcW w:w="8858" w:type="dxa"/>
            <w:gridSpan w:val="2"/>
          </w:tcPr>
          <w:p w14:paraId="044EAFCC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</w:t>
            </w:r>
          </w:p>
        </w:tc>
      </w:tr>
      <w:tr w:rsidR="009401BB" w:rsidRPr="0074007B" w14:paraId="036A1246" w14:textId="77777777" w:rsidTr="00643428">
        <w:tc>
          <w:tcPr>
            <w:tcW w:w="6313" w:type="dxa"/>
            <w:gridSpan w:val="2"/>
          </w:tcPr>
          <w:p w14:paraId="7016A408" w14:textId="77777777" w:rsidR="009401BB" w:rsidRPr="006F4EA9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F4EA9">
              <w:rPr>
                <w:b/>
                <w:bCs/>
                <w:color w:val="2D2D2D"/>
              </w:rPr>
              <w:t>Прочность дорожной одежды</w:t>
            </w:r>
          </w:p>
        </w:tc>
        <w:tc>
          <w:tcPr>
            <w:tcW w:w="8858" w:type="dxa"/>
            <w:gridSpan w:val="2"/>
          </w:tcPr>
          <w:p w14:paraId="2F9FC28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прочности дорожной одежды участков автомобильных дорог.</w:t>
            </w:r>
          </w:p>
          <w:p w14:paraId="1EF6F6E3" w14:textId="6F82D0D7" w:rsidR="009401BB" w:rsidRPr="0074007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229AF660" w14:textId="77777777" w:rsidTr="00643428">
        <w:tc>
          <w:tcPr>
            <w:tcW w:w="836" w:type="dxa"/>
          </w:tcPr>
          <w:p w14:paraId="174BB69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EA76F74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сегмента автомобильной дороги</w:t>
            </w:r>
          </w:p>
        </w:tc>
        <w:tc>
          <w:tcPr>
            <w:tcW w:w="8858" w:type="dxa"/>
            <w:gridSpan w:val="2"/>
          </w:tcPr>
          <w:p w14:paraId="086B9760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3C46ECE6" w14:textId="77777777" w:rsidTr="00643428">
        <w:tc>
          <w:tcPr>
            <w:tcW w:w="836" w:type="dxa"/>
          </w:tcPr>
          <w:p w14:paraId="2DEA72B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63F3537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11E93FF2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</w:t>
            </w:r>
          </w:p>
        </w:tc>
      </w:tr>
      <w:tr w:rsidR="009401BB" w:rsidRPr="0074007B" w14:paraId="1BBAA27C" w14:textId="77777777" w:rsidTr="00643428">
        <w:tc>
          <w:tcPr>
            <w:tcW w:w="836" w:type="dxa"/>
          </w:tcPr>
          <w:p w14:paraId="07FB000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33E0462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3D3B01A3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</w:t>
            </w:r>
          </w:p>
        </w:tc>
      </w:tr>
      <w:tr w:rsidR="009401BB" w:rsidRPr="0074007B" w14:paraId="29443561" w14:textId="77777777" w:rsidTr="00643428">
        <w:tc>
          <w:tcPr>
            <w:tcW w:w="836" w:type="dxa"/>
          </w:tcPr>
          <w:p w14:paraId="61F8217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729022A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Уровень надежности</w:t>
            </w:r>
          </w:p>
        </w:tc>
        <w:tc>
          <w:tcPr>
            <w:tcW w:w="8858" w:type="dxa"/>
            <w:gridSpan w:val="2"/>
          </w:tcPr>
          <w:p w14:paraId="4B44CB9D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соответствии с ОДМ 218.3.024-2012</w:t>
            </w:r>
          </w:p>
        </w:tc>
      </w:tr>
      <w:tr w:rsidR="009401BB" w:rsidRPr="0074007B" w14:paraId="1416E77A" w14:textId="77777777" w:rsidTr="00643428">
        <w:tc>
          <w:tcPr>
            <w:tcW w:w="836" w:type="dxa"/>
          </w:tcPr>
          <w:p w14:paraId="38C0A0E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0EAAA5E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Коэффициент прочности</w:t>
            </w:r>
          </w:p>
        </w:tc>
        <w:tc>
          <w:tcPr>
            <w:tcW w:w="8858" w:type="dxa"/>
            <w:gridSpan w:val="2"/>
          </w:tcPr>
          <w:p w14:paraId="5596C52B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соответствии с ОДМ 218.3.024-2012</w:t>
            </w:r>
          </w:p>
        </w:tc>
      </w:tr>
      <w:tr w:rsidR="009401BB" w:rsidRPr="0074007B" w14:paraId="61CD7046" w14:textId="77777777" w:rsidTr="00643428">
        <w:tc>
          <w:tcPr>
            <w:tcW w:w="836" w:type="dxa"/>
          </w:tcPr>
          <w:p w14:paraId="4DBAF98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903917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Расчетный период</w:t>
            </w:r>
          </w:p>
        </w:tc>
        <w:tc>
          <w:tcPr>
            <w:tcW w:w="8858" w:type="dxa"/>
            <w:gridSpan w:val="2"/>
          </w:tcPr>
          <w:p w14:paraId="38EFC7B6" w14:textId="77777777" w:rsidR="009401BB" w:rsidRPr="00E8628C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соответствии с ОДМ 218.3.024-2012</w:t>
            </w:r>
          </w:p>
        </w:tc>
      </w:tr>
      <w:tr w:rsidR="009401BB" w:rsidRPr="0074007B" w14:paraId="7E8FFEF6" w14:textId="77777777" w:rsidTr="00643428">
        <w:tc>
          <w:tcPr>
            <w:tcW w:w="6313" w:type="dxa"/>
            <w:gridSpan w:val="2"/>
          </w:tcPr>
          <w:p w14:paraId="2159217F" w14:textId="77777777" w:rsidR="009401BB" w:rsidRPr="00292E78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292E78">
              <w:rPr>
                <w:b/>
                <w:bCs/>
                <w:color w:val="2D2D2D"/>
                <w:spacing w:val="2"/>
                <w:kern w:val="36"/>
              </w:rPr>
              <w:t>Интенсивность и состав транспортных потоков</w:t>
            </w:r>
          </w:p>
        </w:tc>
        <w:tc>
          <w:tcPr>
            <w:tcW w:w="8858" w:type="dxa"/>
            <w:gridSpan w:val="2"/>
          </w:tcPr>
          <w:p w14:paraId="7366C67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интенсивности и состава транспортных потоков на участках автомобильных дорог</w:t>
            </w:r>
          </w:p>
          <w:p w14:paraId="48D8F8C8" w14:textId="009D01BA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  <w:p w14:paraId="46CCEEF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Требуемый интервал времени (начала и окончания замера) определяется техническим заданием и может составлять:</w:t>
            </w:r>
          </w:p>
          <w:p w14:paraId="3EF9540D" w14:textId="77777777" w:rsidR="009401BB" w:rsidRDefault="009401BB" w:rsidP="009401BB">
            <w:pPr>
              <w:pStyle w:val="af9"/>
              <w:numPr>
                <w:ilvl w:val="0"/>
                <w:numId w:val="26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15 минут</w:t>
            </w:r>
          </w:p>
          <w:p w14:paraId="7E1A3F06" w14:textId="77777777" w:rsidR="009401BB" w:rsidRDefault="009401BB" w:rsidP="009401BB">
            <w:pPr>
              <w:pStyle w:val="af9"/>
              <w:numPr>
                <w:ilvl w:val="0"/>
                <w:numId w:val="26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час</w:t>
            </w:r>
          </w:p>
          <w:p w14:paraId="4FF0D43F" w14:textId="77777777" w:rsidR="009401BB" w:rsidRDefault="009401BB" w:rsidP="009401BB">
            <w:pPr>
              <w:pStyle w:val="af9"/>
              <w:numPr>
                <w:ilvl w:val="0"/>
                <w:numId w:val="26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Сутки</w:t>
            </w:r>
          </w:p>
          <w:p w14:paraId="650B5385" w14:textId="77777777" w:rsidR="009401BB" w:rsidRPr="00292E78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При использовании средств автоматического учета интенсивности и состава транспортных средств в ЕПУТС передаются единичные проезды транспортных средств, для которых время начала замера и время окончания замера равны</w:t>
            </w:r>
          </w:p>
        </w:tc>
      </w:tr>
      <w:tr w:rsidR="009401BB" w:rsidRPr="0074007B" w14:paraId="7AEA72F8" w14:textId="77777777" w:rsidTr="00643428">
        <w:tc>
          <w:tcPr>
            <w:tcW w:w="836" w:type="dxa"/>
          </w:tcPr>
          <w:p w14:paraId="753527E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349224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автомобильной дороги</w:t>
            </w:r>
          </w:p>
        </w:tc>
        <w:tc>
          <w:tcPr>
            <w:tcW w:w="8858" w:type="dxa"/>
            <w:gridSpan w:val="2"/>
          </w:tcPr>
          <w:p w14:paraId="77B5221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3B94C0E0" w14:textId="77777777" w:rsidTr="00643428">
        <w:tc>
          <w:tcPr>
            <w:tcW w:w="836" w:type="dxa"/>
          </w:tcPr>
          <w:p w14:paraId="0F499C6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6016B6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пункта учета интенсивности </w:t>
            </w:r>
          </w:p>
        </w:tc>
        <w:tc>
          <w:tcPr>
            <w:tcW w:w="8858" w:type="dxa"/>
            <w:gridSpan w:val="2"/>
            <w:vMerge w:val="restart"/>
          </w:tcPr>
          <w:p w14:paraId="4F81A49B" w14:textId="43FF2618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Географические координаты в системе координат </w:t>
            </w:r>
            <w:r>
              <w:rPr>
                <w:color w:val="2D2D2D"/>
                <w:spacing w:val="2"/>
                <w:kern w:val="36"/>
                <w:lang w:val="en-US"/>
              </w:rPr>
              <w:t>WGS</w:t>
            </w:r>
            <w:r w:rsidRPr="001D4539">
              <w:rPr>
                <w:color w:val="2D2D2D"/>
                <w:spacing w:val="2"/>
                <w:kern w:val="36"/>
              </w:rPr>
              <w:t xml:space="preserve"> 84</w:t>
            </w:r>
            <w:r w:rsidR="00D407DC">
              <w:rPr>
                <w:color w:val="2D2D2D"/>
                <w:spacing w:val="2"/>
                <w:kern w:val="36"/>
              </w:rPr>
              <w:t>,</w:t>
            </w:r>
            <w:r w:rsidRPr="001D4539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 xml:space="preserve">используемые в системах спутниковой навигации </w:t>
            </w:r>
            <w:r>
              <w:rPr>
                <w:color w:val="2D2D2D"/>
                <w:spacing w:val="2"/>
                <w:kern w:val="36"/>
                <w:lang w:val="en-US"/>
              </w:rPr>
              <w:t>GPS</w:t>
            </w:r>
            <w:r w:rsidRPr="001D4539">
              <w:rPr>
                <w:color w:val="2D2D2D"/>
                <w:spacing w:val="2"/>
                <w:kern w:val="36"/>
              </w:rPr>
              <w:t>/</w:t>
            </w:r>
            <w:r>
              <w:rPr>
                <w:color w:val="2D2D2D"/>
                <w:spacing w:val="2"/>
                <w:kern w:val="36"/>
              </w:rPr>
              <w:t>ГЛОНАСС</w:t>
            </w:r>
          </w:p>
        </w:tc>
      </w:tr>
      <w:tr w:rsidR="009401BB" w:rsidRPr="0074007B" w14:paraId="476E7F7D" w14:textId="77777777" w:rsidTr="00643428">
        <w:tc>
          <w:tcPr>
            <w:tcW w:w="836" w:type="dxa"/>
          </w:tcPr>
          <w:p w14:paraId="54B820C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6CF20A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Географическая широта точки пункта учета интенсивности</w:t>
            </w:r>
          </w:p>
        </w:tc>
        <w:tc>
          <w:tcPr>
            <w:tcW w:w="8858" w:type="dxa"/>
            <w:gridSpan w:val="2"/>
            <w:vMerge/>
          </w:tcPr>
          <w:p w14:paraId="4323974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4B61AD7A" w14:textId="77777777" w:rsidTr="00643428">
        <w:tc>
          <w:tcPr>
            <w:tcW w:w="836" w:type="dxa"/>
          </w:tcPr>
          <w:p w14:paraId="751DC74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27406E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Линейные координаты точки пункта учета интенсивности</w:t>
            </w:r>
          </w:p>
        </w:tc>
        <w:tc>
          <w:tcPr>
            <w:tcW w:w="8858" w:type="dxa"/>
            <w:gridSpan w:val="2"/>
          </w:tcPr>
          <w:p w14:paraId="083A9B3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</w:t>
            </w:r>
          </w:p>
        </w:tc>
      </w:tr>
      <w:tr w:rsidR="009401BB" w:rsidRPr="0074007B" w14:paraId="1379B211" w14:textId="77777777" w:rsidTr="00643428">
        <w:tc>
          <w:tcPr>
            <w:tcW w:w="836" w:type="dxa"/>
          </w:tcPr>
          <w:p w14:paraId="7D48FE0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44560A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Направление</w:t>
            </w:r>
          </w:p>
        </w:tc>
        <w:tc>
          <w:tcPr>
            <w:tcW w:w="8858" w:type="dxa"/>
            <w:gridSpan w:val="2"/>
          </w:tcPr>
          <w:p w14:paraId="2499BCE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по направлению движения</w:t>
            </w:r>
          </w:p>
          <w:p w14:paraId="38F1132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в обратном направлении</w:t>
            </w:r>
          </w:p>
        </w:tc>
      </w:tr>
      <w:tr w:rsidR="009401BB" w:rsidRPr="0074007B" w14:paraId="7B4CB06E" w14:textId="77777777" w:rsidTr="00643428">
        <w:tc>
          <w:tcPr>
            <w:tcW w:w="836" w:type="dxa"/>
          </w:tcPr>
          <w:p w14:paraId="3EB0EE4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4B2B55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Номер полосы движения</w:t>
            </w:r>
          </w:p>
        </w:tc>
        <w:tc>
          <w:tcPr>
            <w:tcW w:w="8858" w:type="dxa"/>
            <w:gridSpan w:val="2"/>
          </w:tcPr>
          <w:p w14:paraId="76E2F13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Номер полосы движения, начиная справа по ходу проезда</w:t>
            </w:r>
          </w:p>
        </w:tc>
      </w:tr>
      <w:tr w:rsidR="009401BB" w:rsidRPr="0074007B" w14:paraId="4BB8CCA2" w14:textId="77777777" w:rsidTr="00643428">
        <w:tc>
          <w:tcPr>
            <w:tcW w:w="836" w:type="dxa"/>
          </w:tcPr>
          <w:p w14:paraId="48196A1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206DCA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Дата проведения замеров</w:t>
            </w:r>
          </w:p>
        </w:tc>
        <w:tc>
          <w:tcPr>
            <w:tcW w:w="8858" w:type="dxa"/>
            <w:gridSpan w:val="2"/>
          </w:tcPr>
          <w:p w14:paraId="2C4AC6C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Дата в формате ДД.ММ.ГГГГ</w:t>
            </w:r>
          </w:p>
        </w:tc>
      </w:tr>
      <w:tr w:rsidR="009401BB" w:rsidRPr="0074007B" w14:paraId="30C4D929" w14:textId="77777777" w:rsidTr="00643428">
        <w:tc>
          <w:tcPr>
            <w:tcW w:w="836" w:type="dxa"/>
          </w:tcPr>
          <w:p w14:paraId="0B8F44D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25175E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Время начала замеров</w:t>
            </w:r>
          </w:p>
        </w:tc>
        <w:tc>
          <w:tcPr>
            <w:tcW w:w="8858" w:type="dxa"/>
            <w:gridSpan w:val="2"/>
          </w:tcPr>
          <w:p w14:paraId="5A23F6E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Время в формате ЧЧ:ММ</w:t>
            </w:r>
          </w:p>
        </w:tc>
      </w:tr>
      <w:tr w:rsidR="009401BB" w:rsidRPr="0074007B" w14:paraId="2797678C" w14:textId="77777777" w:rsidTr="00643428">
        <w:tc>
          <w:tcPr>
            <w:tcW w:w="836" w:type="dxa"/>
          </w:tcPr>
          <w:p w14:paraId="0ACBC56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6619DA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Время окончания замеров</w:t>
            </w:r>
          </w:p>
        </w:tc>
        <w:tc>
          <w:tcPr>
            <w:tcW w:w="8858" w:type="dxa"/>
            <w:gridSpan w:val="2"/>
          </w:tcPr>
          <w:p w14:paraId="29EA965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Время в формате ЧЧ:ММ</w:t>
            </w:r>
          </w:p>
        </w:tc>
      </w:tr>
      <w:tr w:rsidR="009401BB" w:rsidRPr="0074007B" w14:paraId="1C506B63" w14:textId="77777777" w:rsidTr="00643428">
        <w:tc>
          <w:tcPr>
            <w:tcW w:w="836" w:type="dxa"/>
          </w:tcPr>
          <w:p w14:paraId="766C1FB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D091EE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Общее количество транспортных средств</w:t>
            </w:r>
          </w:p>
        </w:tc>
        <w:tc>
          <w:tcPr>
            <w:tcW w:w="8858" w:type="dxa"/>
            <w:gridSpan w:val="2"/>
          </w:tcPr>
          <w:p w14:paraId="51F4182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Целое значение</w:t>
            </w:r>
          </w:p>
        </w:tc>
      </w:tr>
      <w:tr w:rsidR="009401BB" w:rsidRPr="0074007B" w14:paraId="123A78E9" w14:textId="77777777" w:rsidTr="00643428">
        <w:tc>
          <w:tcPr>
            <w:tcW w:w="836" w:type="dxa"/>
          </w:tcPr>
          <w:p w14:paraId="5434842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DBF18D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Количество легковых автомобилей </w:t>
            </w:r>
          </w:p>
        </w:tc>
        <w:tc>
          <w:tcPr>
            <w:tcW w:w="8858" w:type="dxa"/>
            <w:gridSpan w:val="2"/>
          </w:tcPr>
          <w:p w14:paraId="272A062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Целое значение</w:t>
            </w:r>
          </w:p>
        </w:tc>
      </w:tr>
      <w:tr w:rsidR="009401BB" w:rsidRPr="0074007B" w14:paraId="43406298" w14:textId="77777777" w:rsidTr="00643428">
        <w:tc>
          <w:tcPr>
            <w:tcW w:w="836" w:type="dxa"/>
          </w:tcPr>
          <w:p w14:paraId="683D305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E74BEE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 автобусов</w:t>
            </w:r>
          </w:p>
        </w:tc>
        <w:tc>
          <w:tcPr>
            <w:tcW w:w="8858" w:type="dxa"/>
            <w:gridSpan w:val="2"/>
          </w:tcPr>
          <w:p w14:paraId="2FCC14A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Целое значение</w:t>
            </w:r>
          </w:p>
        </w:tc>
      </w:tr>
      <w:tr w:rsidR="009401BB" w:rsidRPr="0074007B" w14:paraId="3D722BDF" w14:textId="77777777" w:rsidTr="00643428">
        <w:tc>
          <w:tcPr>
            <w:tcW w:w="836" w:type="dxa"/>
          </w:tcPr>
          <w:p w14:paraId="18132F9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315B3E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 грузовых автомобилей до 5 т</w:t>
            </w:r>
          </w:p>
        </w:tc>
        <w:tc>
          <w:tcPr>
            <w:tcW w:w="8858" w:type="dxa"/>
            <w:gridSpan w:val="2"/>
          </w:tcPr>
          <w:p w14:paraId="62A3B56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Целое значение</w:t>
            </w:r>
          </w:p>
        </w:tc>
      </w:tr>
      <w:tr w:rsidR="009401BB" w:rsidRPr="0074007B" w14:paraId="54DF4D67" w14:textId="77777777" w:rsidTr="00643428">
        <w:tc>
          <w:tcPr>
            <w:tcW w:w="836" w:type="dxa"/>
          </w:tcPr>
          <w:p w14:paraId="6009D77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49CA93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 грузовых автомобилей от 5 до 12 т</w:t>
            </w:r>
          </w:p>
        </w:tc>
        <w:tc>
          <w:tcPr>
            <w:tcW w:w="8858" w:type="dxa"/>
            <w:gridSpan w:val="2"/>
          </w:tcPr>
          <w:p w14:paraId="3914251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Целое значение</w:t>
            </w:r>
          </w:p>
        </w:tc>
      </w:tr>
      <w:tr w:rsidR="009401BB" w:rsidRPr="0074007B" w14:paraId="3DF5AFFA" w14:textId="77777777" w:rsidTr="00643428">
        <w:tc>
          <w:tcPr>
            <w:tcW w:w="836" w:type="dxa"/>
          </w:tcPr>
          <w:p w14:paraId="15A939C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81ADE4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 грузовых автомобилей и автопоездов от 12 до 20 т</w:t>
            </w:r>
          </w:p>
        </w:tc>
        <w:tc>
          <w:tcPr>
            <w:tcW w:w="8858" w:type="dxa"/>
            <w:gridSpan w:val="2"/>
          </w:tcPr>
          <w:p w14:paraId="59CD8F0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Целое значение</w:t>
            </w:r>
          </w:p>
        </w:tc>
      </w:tr>
      <w:tr w:rsidR="009401BB" w:rsidRPr="0074007B" w14:paraId="6D59A682" w14:textId="77777777" w:rsidTr="00643428">
        <w:tc>
          <w:tcPr>
            <w:tcW w:w="836" w:type="dxa"/>
          </w:tcPr>
          <w:p w14:paraId="156CE3E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D6F3BA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 грузовых автомобилей и автопоездов свыше 20 т</w:t>
            </w:r>
          </w:p>
        </w:tc>
        <w:tc>
          <w:tcPr>
            <w:tcW w:w="8858" w:type="dxa"/>
            <w:gridSpan w:val="2"/>
          </w:tcPr>
          <w:p w14:paraId="7F514F3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Целое значение</w:t>
            </w:r>
          </w:p>
        </w:tc>
      </w:tr>
      <w:tr w:rsidR="009401BB" w:rsidRPr="0074007B" w14:paraId="6E61C221" w14:textId="77777777" w:rsidTr="00643428">
        <w:tc>
          <w:tcPr>
            <w:tcW w:w="836" w:type="dxa"/>
          </w:tcPr>
          <w:p w14:paraId="2355B0D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96E7D2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 неопознанных автомобилей</w:t>
            </w:r>
          </w:p>
        </w:tc>
        <w:tc>
          <w:tcPr>
            <w:tcW w:w="8858" w:type="dxa"/>
            <w:gridSpan w:val="2"/>
          </w:tcPr>
          <w:p w14:paraId="0EC31DF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Целое значение</w:t>
            </w:r>
          </w:p>
        </w:tc>
      </w:tr>
      <w:tr w:rsidR="009401BB" w:rsidRPr="0074007B" w14:paraId="5D21D6CE" w14:textId="77777777" w:rsidTr="00643428">
        <w:tc>
          <w:tcPr>
            <w:tcW w:w="6313" w:type="dxa"/>
            <w:gridSpan w:val="2"/>
          </w:tcPr>
          <w:p w14:paraId="376162AD" w14:textId="77777777" w:rsidR="009401BB" w:rsidRPr="00292E78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292E78">
              <w:rPr>
                <w:b/>
                <w:bCs/>
                <w:color w:val="2D2D2D"/>
                <w:spacing w:val="2"/>
                <w:kern w:val="36"/>
              </w:rPr>
              <w:t>Ведомость мостов (путепроводов)</w:t>
            </w:r>
          </w:p>
        </w:tc>
        <w:tc>
          <w:tcPr>
            <w:tcW w:w="8858" w:type="dxa"/>
            <w:gridSpan w:val="2"/>
          </w:tcPr>
          <w:p w14:paraId="2E1355E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мостов, эстакад и путепроводов, расположенных на автомобильных дорогах.</w:t>
            </w:r>
          </w:p>
          <w:p w14:paraId="36D3243C" w14:textId="208D05F6" w:rsidR="009401BB" w:rsidRPr="0074007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2A0D4310" w14:textId="77777777" w:rsidTr="00643428">
        <w:tc>
          <w:tcPr>
            <w:tcW w:w="836" w:type="dxa"/>
          </w:tcPr>
          <w:p w14:paraId="763A81D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D93E940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6E68157D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21F9D587" w14:textId="77777777" w:rsidTr="00643428">
        <w:tc>
          <w:tcPr>
            <w:tcW w:w="836" w:type="dxa"/>
          </w:tcPr>
          <w:p w14:paraId="59D290F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E0FE02A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4217B14E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052D9352" w14:textId="77777777" w:rsidTr="00643428">
        <w:tc>
          <w:tcPr>
            <w:tcW w:w="836" w:type="dxa"/>
          </w:tcPr>
          <w:p w14:paraId="08816DD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8609E9C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5DB1B30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4362502C" w14:textId="77777777" w:rsidTr="00643428">
        <w:tc>
          <w:tcPr>
            <w:tcW w:w="836" w:type="dxa"/>
          </w:tcPr>
          <w:p w14:paraId="407975B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EA6183F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14FCDACB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74EEF83D" w14:textId="77777777" w:rsidTr="00643428">
        <w:tc>
          <w:tcPr>
            <w:tcW w:w="836" w:type="dxa"/>
          </w:tcPr>
          <w:p w14:paraId="2DAA8B3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2AA9D2A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F119B">
              <w:rPr>
                <w:color w:val="2D2D2D"/>
              </w:rPr>
              <w:t>Функциональное назначение</w:t>
            </w:r>
          </w:p>
        </w:tc>
        <w:tc>
          <w:tcPr>
            <w:tcW w:w="8858" w:type="dxa"/>
            <w:gridSpan w:val="2"/>
          </w:tcPr>
          <w:p w14:paraId="665BF6DF" w14:textId="77777777" w:rsidR="009401BB" w:rsidRPr="00EF119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F119B">
              <w:rPr>
                <w:color w:val="2D2D2D"/>
                <w:spacing w:val="2"/>
                <w:kern w:val="36"/>
              </w:rPr>
              <w:t>Автодорожный</w:t>
            </w:r>
          </w:p>
          <w:p w14:paraId="711AC611" w14:textId="77777777" w:rsidR="009401BB" w:rsidRPr="00EF119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EF119B">
              <w:rPr>
                <w:color w:val="2D2D2D"/>
                <w:spacing w:val="2"/>
                <w:kern w:val="36"/>
              </w:rPr>
              <w:t>Городской</w:t>
            </w:r>
          </w:p>
          <w:p w14:paraId="2B2D7117" w14:textId="77777777" w:rsidR="009401BB" w:rsidRPr="00EF119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EF119B">
              <w:rPr>
                <w:color w:val="2D2D2D"/>
                <w:spacing w:val="2"/>
                <w:kern w:val="36"/>
              </w:rPr>
              <w:t>Совмещенный</w:t>
            </w:r>
          </w:p>
          <w:p w14:paraId="09583D06" w14:textId="77777777" w:rsidR="009401BB" w:rsidRPr="00EF119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EF119B">
              <w:rPr>
                <w:color w:val="2D2D2D"/>
                <w:spacing w:val="2"/>
                <w:kern w:val="36"/>
              </w:rPr>
              <w:t>Пешеходный</w:t>
            </w:r>
          </w:p>
          <w:p w14:paraId="1929D577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EF119B">
              <w:rPr>
                <w:color w:val="2D2D2D"/>
                <w:spacing w:val="2"/>
                <w:kern w:val="36"/>
              </w:rPr>
              <w:t>Скотопрогон (</w:t>
            </w:r>
            <w:proofErr w:type="spellStart"/>
            <w:r w:rsidRPr="00EF119B">
              <w:rPr>
                <w:color w:val="2D2D2D"/>
                <w:spacing w:val="2"/>
                <w:kern w:val="36"/>
              </w:rPr>
              <w:t>зверопроход</w:t>
            </w:r>
            <w:proofErr w:type="spellEnd"/>
            <w:r w:rsidRPr="00EF119B">
              <w:rPr>
                <w:color w:val="2D2D2D"/>
                <w:spacing w:val="2"/>
                <w:kern w:val="36"/>
              </w:rPr>
              <w:t>)</w:t>
            </w:r>
          </w:p>
        </w:tc>
      </w:tr>
      <w:tr w:rsidR="009401BB" w:rsidRPr="0074007B" w14:paraId="428B964E" w14:textId="77777777" w:rsidTr="00643428">
        <w:tc>
          <w:tcPr>
            <w:tcW w:w="836" w:type="dxa"/>
          </w:tcPr>
          <w:p w14:paraId="0EB63D5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05BEBC8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F119B">
              <w:rPr>
                <w:color w:val="2D2D2D"/>
              </w:rPr>
              <w:t>Вид мостового сооружения</w:t>
            </w:r>
          </w:p>
        </w:tc>
        <w:tc>
          <w:tcPr>
            <w:tcW w:w="8858" w:type="dxa"/>
            <w:gridSpan w:val="2"/>
          </w:tcPr>
          <w:p w14:paraId="6170FB78" w14:textId="77777777" w:rsidR="009401BB" w:rsidRPr="00EF119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F119B">
              <w:rPr>
                <w:color w:val="2D2D2D"/>
                <w:spacing w:val="2"/>
                <w:kern w:val="36"/>
              </w:rPr>
              <w:t>Мост</w:t>
            </w:r>
          </w:p>
          <w:p w14:paraId="466C240E" w14:textId="77777777" w:rsidR="009401BB" w:rsidRPr="00EF119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EF119B">
              <w:rPr>
                <w:color w:val="2D2D2D"/>
                <w:spacing w:val="2"/>
                <w:kern w:val="36"/>
              </w:rPr>
              <w:t>Путепровод</w:t>
            </w:r>
          </w:p>
          <w:p w14:paraId="3DAFFFCF" w14:textId="77777777" w:rsidR="009401BB" w:rsidRPr="00EF119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EF119B">
              <w:rPr>
                <w:color w:val="2D2D2D"/>
                <w:spacing w:val="2"/>
                <w:kern w:val="36"/>
              </w:rPr>
              <w:t>Эстакада</w:t>
            </w:r>
          </w:p>
          <w:p w14:paraId="23F5700F" w14:textId="77777777" w:rsidR="009401BB" w:rsidRPr="00EF119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EF119B">
              <w:rPr>
                <w:color w:val="2D2D2D"/>
                <w:spacing w:val="2"/>
                <w:kern w:val="36"/>
              </w:rPr>
              <w:t>Виадук</w:t>
            </w:r>
          </w:p>
          <w:p w14:paraId="19D8AA58" w14:textId="77777777" w:rsidR="009401BB" w:rsidRPr="00EF119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EF119B">
              <w:rPr>
                <w:color w:val="2D2D2D"/>
                <w:spacing w:val="2"/>
                <w:kern w:val="36"/>
              </w:rPr>
              <w:t>Специальный (засыпного типа)</w:t>
            </w:r>
          </w:p>
          <w:p w14:paraId="280BC2F8" w14:textId="77777777" w:rsidR="009401BB" w:rsidRPr="00EF119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</w:t>
            </w:r>
            <w:r w:rsidRPr="00EF119B">
              <w:rPr>
                <w:color w:val="2D2D2D"/>
                <w:spacing w:val="2"/>
                <w:kern w:val="36"/>
              </w:rPr>
              <w:t>Разводной</w:t>
            </w:r>
          </w:p>
          <w:p w14:paraId="6643652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7 – </w:t>
            </w:r>
            <w:r w:rsidRPr="00EF119B">
              <w:rPr>
                <w:color w:val="2D2D2D"/>
                <w:spacing w:val="2"/>
                <w:kern w:val="36"/>
              </w:rPr>
              <w:t>Прочее</w:t>
            </w:r>
          </w:p>
        </w:tc>
      </w:tr>
      <w:tr w:rsidR="009401BB" w:rsidRPr="0074007B" w14:paraId="36EC49DE" w14:textId="77777777" w:rsidTr="00643428">
        <w:tc>
          <w:tcPr>
            <w:tcW w:w="836" w:type="dxa"/>
          </w:tcPr>
          <w:p w14:paraId="0011F6B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C32B627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Основной материал конструкции</w:t>
            </w:r>
          </w:p>
        </w:tc>
        <w:tc>
          <w:tcPr>
            <w:tcW w:w="8858" w:type="dxa"/>
            <w:gridSpan w:val="2"/>
          </w:tcPr>
          <w:p w14:paraId="5082D0AF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6412D2">
              <w:rPr>
                <w:color w:val="2D2D2D"/>
                <w:spacing w:val="2"/>
                <w:kern w:val="36"/>
              </w:rPr>
              <w:t xml:space="preserve">Железобетон </w:t>
            </w:r>
            <w:proofErr w:type="spellStart"/>
            <w:r w:rsidRPr="006412D2">
              <w:rPr>
                <w:color w:val="2D2D2D"/>
                <w:spacing w:val="2"/>
                <w:kern w:val="36"/>
              </w:rPr>
              <w:t>преднапряженный</w:t>
            </w:r>
            <w:proofErr w:type="spellEnd"/>
          </w:p>
          <w:p w14:paraId="458C9ADF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6412D2">
              <w:rPr>
                <w:color w:val="2D2D2D"/>
                <w:spacing w:val="2"/>
                <w:kern w:val="36"/>
              </w:rPr>
              <w:t>Железобетон</w:t>
            </w:r>
          </w:p>
          <w:p w14:paraId="3E1E39EC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6412D2">
              <w:rPr>
                <w:color w:val="2D2D2D"/>
                <w:spacing w:val="2"/>
                <w:kern w:val="36"/>
              </w:rPr>
              <w:t>Сталь</w:t>
            </w:r>
          </w:p>
          <w:p w14:paraId="28A0F591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proofErr w:type="spellStart"/>
            <w:r w:rsidRPr="006412D2">
              <w:rPr>
                <w:color w:val="2D2D2D"/>
                <w:spacing w:val="2"/>
                <w:kern w:val="36"/>
              </w:rPr>
              <w:t>Сталежелезобетон</w:t>
            </w:r>
            <w:proofErr w:type="spellEnd"/>
          </w:p>
          <w:p w14:paraId="41F9858E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6412D2">
              <w:rPr>
                <w:color w:val="2D2D2D"/>
                <w:spacing w:val="2"/>
                <w:kern w:val="36"/>
              </w:rPr>
              <w:t>Древесина</w:t>
            </w:r>
          </w:p>
          <w:p w14:paraId="1C85762D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</w:t>
            </w:r>
            <w:r w:rsidRPr="006412D2">
              <w:rPr>
                <w:color w:val="2D2D2D"/>
                <w:spacing w:val="2"/>
                <w:kern w:val="36"/>
              </w:rPr>
              <w:t>Древесина клееная</w:t>
            </w:r>
          </w:p>
          <w:p w14:paraId="47134ACE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 xml:space="preserve">7 – </w:t>
            </w:r>
            <w:r w:rsidRPr="006412D2">
              <w:rPr>
                <w:color w:val="2D2D2D"/>
                <w:spacing w:val="2"/>
                <w:kern w:val="36"/>
              </w:rPr>
              <w:t>Каменная или бетонная кладка</w:t>
            </w:r>
          </w:p>
          <w:p w14:paraId="4A298BFD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8 – </w:t>
            </w:r>
            <w:r w:rsidRPr="006412D2">
              <w:rPr>
                <w:color w:val="2D2D2D"/>
                <w:spacing w:val="2"/>
                <w:kern w:val="36"/>
              </w:rPr>
              <w:t>Алюминий</w:t>
            </w:r>
          </w:p>
        </w:tc>
      </w:tr>
      <w:tr w:rsidR="009401BB" w:rsidRPr="0074007B" w14:paraId="3EBC12DA" w14:textId="77777777" w:rsidTr="00643428">
        <w:tc>
          <w:tcPr>
            <w:tcW w:w="836" w:type="dxa"/>
          </w:tcPr>
          <w:p w14:paraId="21DAA52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BFE013C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6412D2">
              <w:rPr>
                <w:color w:val="2D2D2D"/>
              </w:rPr>
              <w:t>Характеристика длины</w:t>
            </w:r>
          </w:p>
        </w:tc>
        <w:tc>
          <w:tcPr>
            <w:tcW w:w="8858" w:type="dxa"/>
            <w:gridSpan w:val="2"/>
          </w:tcPr>
          <w:p w14:paraId="3A824C9D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6412D2">
              <w:rPr>
                <w:color w:val="2D2D2D"/>
                <w:spacing w:val="2"/>
                <w:kern w:val="36"/>
              </w:rPr>
              <w:t>Малый (длиной до 25 м включительно)</w:t>
            </w:r>
          </w:p>
          <w:p w14:paraId="33C1F981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6412D2">
              <w:rPr>
                <w:color w:val="2D2D2D"/>
                <w:spacing w:val="2"/>
                <w:kern w:val="36"/>
              </w:rPr>
              <w:t>Средний (длиной более 25 и до 100 м включительно)</w:t>
            </w:r>
          </w:p>
          <w:p w14:paraId="338D94DE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6412D2">
              <w:rPr>
                <w:color w:val="2D2D2D"/>
                <w:spacing w:val="2"/>
                <w:kern w:val="36"/>
              </w:rPr>
              <w:t>Большой (длиной более 100 м или с пролетом 60 м и более)</w:t>
            </w:r>
          </w:p>
          <w:p w14:paraId="5994DBAB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6412D2">
              <w:rPr>
                <w:color w:val="2D2D2D"/>
                <w:spacing w:val="2"/>
                <w:kern w:val="36"/>
              </w:rPr>
              <w:t>Внеклассный (содержащий пролеты 200 м и более)</w:t>
            </w:r>
          </w:p>
        </w:tc>
      </w:tr>
      <w:tr w:rsidR="009401BB" w:rsidRPr="0074007B" w14:paraId="660DFA3F" w14:textId="77777777" w:rsidTr="00643428">
        <w:tc>
          <w:tcPr>
            <w:tcW w:w="836" w:type="dxa"/>
          </w:tcPr>
          <w:p w14:paraId="502C05F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3EDCD97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6412D2">
              <w:rPr>
                <w:color w:val="2D2D2D"/>
              </w:rPr>
              <w:t>Конструктивная схема</w:t>
            </w:r>
          </w:p>
        </w:tc>
        <w:tc>
          <w:tcPr>
            <w:tcW w:w="8858" w:type="dxa"/>
            <w:gridSpan w:val="2"/>
          </w:tcPr>
          <w:p w14:paraId="14F4F32C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6412D2">
              <w:rPr>
                <w:color w:val="2D2D2D"/>
                <w:spacing w:val="2"/>
                <w:kern w:val="36"/>
              </w:rPr>
              <w:t>Балочная</w:t>
            </w:r>
          </w:p>
          <w:p w14:paraId="1421A63F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6412D2">
              <w:rPr>
                <w:color w:val="2D2D2D"/>
                <w:spacing w:val="2"/>
                <w:kern w:val="36"/>
              </w:rPr>
              <w:t>Ферма</w:t>
            </w:r>
          </w:p>
          <w:p w14:paraId="69F36865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6412D2">
              <w:rPr>
                <w:color w:val="2D2D2D"/>
                <w:spacing w:val="2"/>
                <w:kern w:val="36"/>
              </w:rPr>
              <w:t>Вантовая</w:t>
            </w:r>
          </w:p>
          <w:p w14:paraId="39F8DCA8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6412D2">
              <w:rPr>
                <w:color w:val="2D2D2D"/>
                <w:spacing w:val="2"/>
                <w:kern w:val="36"/>
              </w:rPr>
              <w:t>Висячая</w:t>
            </w:r>
          </w:p>
          <w:p w14:paraId="1B35FD70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proofErr w:type="spellStart"/>
            <w:r w:rsidRPr="006412D2">
              <w:rPr>
                <w:color w:val="2D2D2D"/>
                <w:spacing w:val="2"/>
                <w:kern w:val="36"/>
              </w:rPr>
              <w:t>Экстрадозная</w:t>
            </w:r>
            <w:proofErr w:type="spellEnd"/>
          </w:p>
          <w:p w14:paraId="01487474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</w:t>
            </w:r>
            <w:r w:rsidRPr="006412D2">
              <w:rPr>
                <w:color w:val="2D2D2D"/>
                <w:spacing w:val="2"/>
                <w:kern w:val="36"/>
              </w:rPr>
              <w:t>Арочная</w:t>
            </w:r>
          </w:p>
          <w:p w14:paraId="53A8338C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7 – </w:t>
            </w:r>
            <w:r w:rsidRPr="006412D2">
              <w:rPr>
                <w:color w:val="2D2D2D"/>
                <w:spacing w:val="2"/>
                <w:kern w:val="36"/>
              </w:rPr>
              <w:t>Рамная</w:t>
            </w:r>
          </w:p>
          <w:p w14:paraId="76CE5E8B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8 – </w:t>
            </w:r>
            <w:r w:rsidRPr="006412D2">
              <w:rPr>
                <w:color w:val="2D2D2D"/>
                <w:spacing w:val="2"/>
                <w:kern w:val="36"/>
              </w:rPr>
              <w:t>Комбинированная</w:t>
            </w:r>
          </w:p>
        </w:tc>
      </w:tr>
      <w:tr w:rsidR="009401BB" w:rsidRPr="0074007B" w14:paraId="650343D2" w14:textId="77777777" w:rsidTr="00643428">
        <w:tc>
          <w:tcPr>
            <w:tcW w:w="836" w:type="dxa"/>
          </w:tcPr>
          <w:p w14:paraId="4146378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DCDEEF2" w14:textId="77777777" w:rsidR="009401BB" w:rsidRPr="006412D2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Максимальная грузоподъемность</w:t>
            </w:r>
          </w:p>
        </w:tc>
        <w:tc>
          <w:tcPr>
            <w:tcW w:w="8858" w:type="dxa"/>
            <w:gridSpan w:val="2"/>
          </w:tcPr>
          <w:p w14:paraId="205481C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тоннах</w:t>
            </w:r>
          </w:p>
        </w:tc>
      </w:tr>
      <w:tr w:rsidR="009401BB" w:rsidRPr="0074007B" w14:paraId="7679C122" w14:textId="77777777" w:rsidTr="00643428">
        <w:tc>
          <w:tcPr>
            <w:tcW w:w="836" w:type="dxa"/>
          </w:tcPr>
          <w:p w14:paraId="494DC6A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7CAB5B5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46A9ADB5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2266C9B5" w14:textId="77777777" w:rsidTr="00643428">
        <w:tc>
          <w:tcPr>
            <w:tcW w:w="836" w:type="dxa"/>
          </w:tcPr>
          <w:p w14:paraId="37F3210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546BDC6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Полигон</w:t>
            </w:r>
          </w:p>
        </w:tc>
        <w:tc>
          <w:tcPr>
            <w:tcW w:w="8858" w:type="dxa"/>
            <w:gridSpan w:val="2"/>
          </w:tcPr>
          <w:p w14:paraId="05EAF933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Пары географических координат (долготы и широты) через запятую, характеризующие последовательные вершины границ объекта </w:t>
            </w:r>
          </w:p>
        </w:tc>
      </w:tr>
      <w:tr w:rsidR="009401BB" w:rsidRPr="0074007B" w14:paraId="27B80F48" w14:textId="77777777" w:rsidTr="00643428">
        <w:tc>
          <w:tcPr>
            <w:tcW w:w="836" w:type="dxa"/>
          </w:tcPr>
          <w:p w14:paraId="5C54F6B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28A0C7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Протяженность сооружения</w:t>
            </w:r>
          </w:p>
        </w:tc>
        <w:tc>
          <w:tcPr>
            <w:tcW w:w="8858" w:type="dxa"/>
            <w:gridSpan w:val="2"/>
          </w:tcPr>
          <w:p w14:paraId="450D3BB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020C0AF4" w14:textId="77777777" w:rsidTr="00643428">
        <w:tc>
          <w:tcPr>
            <w:tcW w:w="836" w:type="dxa"/>
          </w:tcPr>
          <w:p w14:paraId="5B2EFB0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461D68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Площадь покрытия</w:t>
            </w:r>
          </w:p>
        </w:tc>
        <w:tc>
          <w:tcPr>
            <w:tcW w:w="8858" w:type="dxa"/>
            <w:gridSpan w:val="2"/>
          </w:tcPr>
          <w:p w14:paraId="287094E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квадратных метрах</w:t>
            </w:r>
          </w:p>
        </w:tc>
      </w:tr>
      <w:tr w:rsidR="009401BB" w:rsidRPr="0074007B" w14:paraId="04D3F5D2" w14:textId="77777777" w:rsidTr="00643428">
        <w:tc>
          <w:tcPr>
            <w:tcW w:w="836" w:type="dxa"/>
          </w:tcPr>
          <w:p w14:paraId="20CC8CA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23C381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3B415D6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55A9A42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680AE3D9" w14:textId="77777777" w:rsidR="009401BB" w:rsidRPr="00316255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1346DD6C" w14:textId="77777777" w:rsidTr="00643428">
        <w:tc>
          <w:tcPr>
            <w:tcW w:w="836" w:type="dxa"/>
          </w:tcPr>
          <w:p w14:paraId="528A21A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83AC00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20E52EF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24065CDE" w14:textId="77777777" w:rsidTr="00643428">
        <w:tc>
          <w:tcPr>
            <w:tcW w:w="6313" w:type="dxa"/>
            <w:gridSpan w:val="2"/>
          </w:tcPr>
          <w:p w14:paraId="20A9341B" w14:textId="77777777" w:rsidR="009401BB" w:rsidRPr="00292E78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292E78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тоннелей</w:t>
            </w:r>
          </w:p>
        </w:tc>
        <w:tc>
          <w:tcPr>
            <w:tcW w:w="8858" w:type="dxa"/>
            <w:gridSpan w:val="2"/>
          </w:tcPr>
          <w:p w14:paraId="1640A84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тоннелей, расположенных на автомобильных дорогах.</w:t>
            </w:r>
          </w:p>
          <w:p w14:paraId="49859087" w14:textId="3EE59279" w:rsidR="009401BB" w:rsidRPr="0074007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142994CD" w14:textId="77777777" w:rsidTr="00643428">
        <w:tc>
          <w:tcPr>
            <w:tcW w:w="836" w:type="dxa"/>
          </w:tcPr>
          <w:p w14:paraId="2325719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E845A0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667E3E5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438DB18F" w14:textId="77777777" w:rsidTr="00643428">
        <w:tc>
          <w:tcPr>
            <w:tcW w:w="836" w:type="dxa"/>
          </w:tcPr>
          <w:p w14:paraId="1A3E3B1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06E9BAE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0E573B6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4675BEE2" w14:textId="77777777" w:rsidTr="00643428">
        <w:tc>
          <w:tcPr>
            <w:tcW w:w="836" w:type="dxa"/>
          </w:tcPr>
          <w:p w14:paraId="2DE1931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1D3BE08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732DFDFD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3E3F7EF3" w14:textId="77777777" w:rsidTr="00643428">
        <w:tc>
          <w:tcPr>
            <w:tcW w:w="836" w:type="dxa"/>
          </w:tcPr>
          <w:p w14:paraId="2E28B43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A95E908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1419D650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7A476C8C" w14:textId="77777777" w:rsidTr="00643428">
        <w:tc>
          <w:tcPr>
            <w:tcW w:w="836" w:type="dxa"/>
          </w:tcPr>
          <w:p w14:paraId="24F5F97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B70CF49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Отношение к рельефу</w:t>
            </w:r>
          </w:p>
        </w:tc>
        <w:tc>
          <w:tcPr>
            <w:tcW w:w="8858" w:type="dxa"/>
            <w:gridSpan w:val="2"/>
          </w:tcPr>
          <w:p w14:paraId="01CCD0B5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D39F6">
              <w:rPr>
                <w:color w:val="2D2D2D"/>
                <w:spacing w:val="2"/>
                <w:kern w:val="36"/>
              </w:rPr>
              <w:t>Горный </w:t>
            </w:r>
          </w:p>
          <w:p w14:paraId="296F512C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ED39F6">
              <w:rPr>
                <w:color w:val="2D2D2D"/>
                <w:spacing w:val="2"/>
                <w:kern w:val="36"/>
              </w:rPr>
              <w:t>Подводный</w:t>
            </w:r>
          </w:p>
          <w:p w14:paraId="2E89DF47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ED39F6">
              <w:rPr>
                <w:color w:val="2D2D2D"/>
                <w:spacing w:val="2"/>
                <w:kern w:val="36"/>
              </w:rPr>
              <w:t>Равнинный</w:t>
            </w:r>
          </w:p>
        </w:tc>
      </w:tr>
      <w:tr w:rsidR="009401BB" w:rsidRPr="0074007B" w14:paraId="5FAB9876" w14:textId="77777777" w:rsidTr="00643428">
        <w:tc>
          <w:tcPr>
            <w:tcW w:w="836" w:type="dxa"/>
          </w:tcPr>
          <w:p w14:paraId="211C3B2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3174B85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D39F6">
              <w:rPr>
                <w:color w:val="2D2D2D"/>
              </w:rPr>
              <w:t>Сейсмичность района строительства</w:t>
            </w:r>
          </w:p>
        </w:tc>
        <w:tc>
          <w:tcPr>
            <w:tcW w:w="8858" w:type="dxa"/>
            <w:gridSpan w:val="2"/>
          </w:tcPr>
          <w:p w14:paraId="3FB9182A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D39F6">
              <w:rPr>
                <w:color w:val="2D2D2D"/>
                <w:spacing w:val="2"/>
                <w:kern w:val="36"/>
              </w:rPr>
              <w:t>Вне зоны</w:t>
            </w:r>
          </w:p>
          <w:p w14:paraId="3AE0DDD9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ED39F6">
              <w:rPr>
                <w:color w:val="2D2D2D"/>
                <w:spacing w:val="2"/>
                <w:kern w:val="36"/>
              </w:rPr>
              <w:t>В зоне сейсмических или иных опасных воздействий</w:t>
            </w:r>
          </w:p>
        </w:tc>
      </w:tr>
      <w:tr w:rsidR="009401BB" w:rsidRPr="0074007B" w14:paraId="3839713B" w14:textId="77777777" w:rsidTr="00643428">
        <w:tc>
          <w:tcPr>
            <w:tcW w:w="836" w:type="dxa"/>
          </w:tcPr>
          <w:p w14:paraId="5504BD6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1E3371E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D39F6">
              <w:rPr>
                <w:color w:val="2D2D2D"/>
              </w:rPr>
              <w:t>По глубине залегания</w:t>
            </w:r>
          </w:p>
        </w:tc>
        <w:tc>
          <w:tcPr>
            <w:tcW w:w="8858" w:type="dxa"/>
            <w:gridSpan w:val="2"/>
          </w:tcPr>
          <w:p w14:paraId="74C648CC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D39F6">
              <w:rPr>
                <w:color w:val="2D2D2D"/>
                <w:spacing w:val="2"/>
                <w:kern w:val="36"/>
              </w:rPr>
              <w:t>Мелкого заложения</w:t>
            </w:r>
          </w:p>
          <w:p w14:paraId="75E39E36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ED39F6">
              <w:rPr>
                <w:color w:val="2D2D2D"/>
                <w:spacing w:val="2"/>
                <w:kern w:val="36"/>
              </w:rPr>
              <w:t>Глубокого заложения</w:t>
            </w:r>
          </w:p>
        </w:tc>
      </w:tr>
      <w:tr w:rsidR="009401BB" w:rsidRPr="0074007B" w14:paraId="188D1AB7" w14:textId="77777777" w:rsidTr="00643428">
        <w:tc>
          <w:tcPr>
            <w:tcW w:w="836" w:type="dxa"/>
          </w:tcPr>
          <w:p w14:paraId="0EB9C8C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857C300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D39F6">
              <w:rPr>
                <w:color w:val="2D2D2D"/>
              </w:rPr>
              <w:t>По способу строительства</w:t>
            </w:r>
          </w:p>
        </w:tc>
        <w:tc>
          <w:tcPr>
            <w:tcW w:w="8858" w:type="dxa"/>
            <w:gridSpan w:val="2"/>
          </w:tcPr>
          <w:p w14:paraId="29E08887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D39F6">
              <w:rPr>
                <w:color w:val="2D2D2D"/>
                <w:spacing w:val="2"/>
                <w:kern w:val="36"/>
              </w:rPr>
              <w:t>Закрытый: горный; щитовой; продавливание</w:t>
            </w:r>
          </w:p>
          <w:p w14:paraId="25E27F5B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ED39F6">
              <w:rPr>
                <w:color w:val="2D2D2D"/>
                <w:spacing w:val="2"/>
                <w:kern w:val="36"/>
              </w:rPr>
              <w:t>Открытый: котлованный; траншейный; щитовой</w:t>
            </w:r>
          </w:p>
          <w:p w14:paraId="7D3C978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ED39F6">
              <w:rPr>
                <w:color w:val="2D2D2D"/>
                <w:spacing w:val="2"/>
                <w:kern w:val="36"/>
              </w:rPr>
              <w:t>С</w:t>
            </w:r>
            <w:r>
              <w:rPr>
                <w:color w:val="2D2D2D"/>
                <w:spacing w:val="2"/>
                <w:kern w:val="36"/>
              </w:rPr>
              <w:t>п</w:t>
            </w:r>
            <w:r w:rsidRPr="00ED39F6">
              <w:rPr>
                <w:color w:val="2D2D2D"/>
                <w:spacing w:val="2"/>
                <w:kern w:val="36"/>
              </w:rPr>
              <w:t>ециальный: опускных секций, кессонов, искусственного закрепления пород, водопонижения</w:t>
            </w:r>
          </w:p>
        </w:tc>
      </w:tr>
      <w:tr w:rsidR="009401BB" w:rsidRPr="0074007B" w14:paraId="13E1F6EE" w14:textId="77777777" w:rsidTr="00643428">
        <w:tc>
          <w:tcPr>
            <w:tcW w:w="836" w:type="dxa"/>
          </w:tcPr>
          <w:p w14:paraId="784692D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67CB420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D39F6">
              <w:rPr>
                <w:color w:val="2D2D2D"/>
              </w:rPr>
              <w:t>Направление движения</w:t>
            </w:r>
          </w:p>
        </w:tc>
        <w:tc>
          <w:tcPr>
            <w:tcW w:w="8858" w:type="dxa"/>
            <w:gridSpan w:val="2"/>
          </w:tcPr>
          <w:p w14:paraId="3916FE13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D39F6">
              <w:rPr>
                <w:color w:val="2D2D2D"/>
                <w:spacing w:val="2"/>
                <w:kern w:val="36"/>
              </w:rPr>
              <w:t>Одностороннее</w:t>
            </w:r>
          </w:p>
          <w:p w14:paraId="421DFF8F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ED39F6">
              <w:rPr>
                <w:color w:val="2D2D2D"/>
                <w:spacing w:val="2"/>
                <w:kern w:val="36"/>
              </w:rPr>
              <w:t>Двухстороннее</w:t>
            </w:r>
          </w:p>
        </w:tc>
      </w:tr>
      <w:tr w:rsidR="009401BB" w:rsidRPr="0074007B" w14:paraId="01BAAF00" w14:textId="77777777" w:rsidTr="00643428">
        <w:tc>
          <w:tcPr>
            <w:tcW w:w="836" w:type="dxa"/>
          </w:tcPr>
          <w:p w14:paraId="5ECAC41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3D209C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D39F6">
              <w:rPr>
                <w:color w:val="2D2D2D"/>
              </w:rPr>
              <w:t>Количество ярусов</w:t>
            </w:r>
          </w:p>
        </w:tc>
        <w:tc>
          <w:tcPr>
            <w:tcW w:w="8858" w:type="dxa"/>
            <w:gridSpan w:val="2"/>
          </w:tcPr>
          <w:p w14:paraId="4BCD6265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D39F6">
              <w:rPr>
                <w:color w:val="2D2D2D"/>
                <w:spacing w:val="2"/>
                <w:kern w:val="36"/>
              </w:rPr>
              <w:t>Одноярусный</w:t>
            </w:r>
          </w:p>
          <w:p w14:paraId="21448D64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ED39F6">
              <w:rPr>
                <w:color w:val="2D2D2D"/>
                <w:spacing w:val="2"/>
                <w:kern w:val="36"/>
              </w:rPr>
              <w:t>Двухъярусный</w:t>
            </w:r>
          </w:p>
          <w:p w14:paraId="5DF100DB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ED39F6">
              <w:rPr>
                <w:color w:val="2D2D2D"/>
                <w:spacing w:val="2"/>
                <w:kern w:val="36"/>
              </w:rPr>
              <w:t>Многоярусный</w:t>
            </w:r>
          </w:p>
        </w:tc>
      </w:tr>
      <w:tr w:rsidR="009401BB" w:rsidRPr="0074007B" w14:paraId="5EB6DADE" w14:textId="77777777" w:rsidTr="00643428">
        <w:tc>
          <w:tcPr>
            <w:tcW w:w="836" w:type="dxa"/>
          </w:tcPr>
          <w:p w14:paraId="71D8338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E3D48B8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D39F6">
              <w:rPr>
                <w:color w:val="2D2D2D"/>
              </w:rPr>
              <w:t>Количество пролетов</w:t>
            </w:r>
          </w:p>
        </w:tc>
        <w:tc>
          <w:tcPr>
            <w:tcW w:w="8858" w:type="dxa"/>
            <w:gridSpan w:val="2"/>
          </w:tcPr>
          <w:p w14:paraId="601B6554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D39F6">
              <w:rPr>
                <w:color w:val="2D2D2D"/>
                <w:spacing w:val="2"/>
                <w:kern w:val="36"/>
              </w:rPr>
              <w:t>Однопролетный</w:t>
            </w:r>
          </w:p>
          <w:p w14:paraId="160B20FC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proofErr w:type="spellStart"/>
            <w:r w:rsidRPr="00ED39F6">
              <w:rPr>
                <w:color w:val="2D2D2D"/>
                <w:spacing w:val="2"/>
                <w:kern w:val="36"/>
              </w:rPr>
              <w:t>Двухпролетный</w:t>
            </w:r>
            <w:proofErr w:type="spellEnd"/>
          </w:p>
          <w:p w14:paraId="43FD126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ED39F6">
              <w:rPr>
                <w:color w:val="2D2D2D"/>
                <w:spacing w:val="2"/>
                <w:kern w:val="36"/>
              </w:rPr>
              <w:t>Многопролетный</w:t>
            </w:r>
          </w:p>
        </w:tc>
      </w:tr>
      <w:tr w:rsidR="009401BB" w:rsidRPr="0074007B" w14:paraId="1039A7BC" w14:textId="77777777" w:rsidTr="00643428">
        <w:tc>
          <w:tcPr>
            <w:tcW w:w="836" w:type="dxa"/>
          </w:tcPr>
          <w:p w14:paraId="27F7695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991F225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D39F6">
              <w:rPr>
                <w:color w:val="2D2D2D"/>
              </w:rPr>
              <w:t>Сечение</w:t>
            </w:r>
          </w:p>
        </w:tc>
        <w:tc>
          <w:tcPr>
            <w:tcW w:w="8858" w:type="dxa"/>
            <w:gridSpan w:val="2"/>
          </w:tcPr>
          <w:p w14:paraId="4F035BB8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D39F6">
              <w:rPr>
                <w:color w:val="2D2D2D"/>
                <w:spacing w:val="2"/>
                <w:kern w:val="36"/>
              </w:rPr>
              <w:t>Сводчатое (с прямыми, с прямыми и обратными сводами)</w:t>
            </w:r>
          </w:p>
          <w:p w14:paraId="4EE2795C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ED39F6">
              <w:rPr>
                <w:color w:val="2D2D2D"/>
                <w:spacing w:val="2"/>
                <w:kern w:val="36"/>
              </w:rPr>
              <w:t>Круговое</w:t>
            </w:r>
          </w:p>
          <w:p w14:paraId="61569E41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ED39F6">
              <w:rPr>
                <w:color w:val="2D2D2D"/>
                <w:spacing w:val="2"/>
                <w:kern w:val="36"/>
              </w:rPr>
              <w:t>Эллиптическое</w:t>
            </w:r>
          </w:p>
          <w:p w14:paraId="530209AA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ED39F6">
              <w:rPr>
                <w:color w:val="2D2D2D"/>
                <w:spacing w:val="2"/>
                <w:kern w:val="36"/>
              </w:rPr>
              <w:t>Прямоугольное</w:t>
            </w:r>
          </w:p>
        </w:tc>
      </w:tr>
      <w:tr w:rsidR="009401BB" w:rsidRPr="0074007B" w14:paraId="6975F8ED" w14:textId="77777777" w:rsidTr="00643428">
        <w:tc>
          <w:tcPr>
            <w:tcW w:w="836" w:type="dxa"/>
          </w:tcPr>
          <w:p w14:paraId="0EE49D2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36CDFEA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D39F6">
              <w:rPr>
                <w:color w:val="2D2D2D"/>
              </w:rPr>
              <w:t>Вид обделки</w:t>
            </w:r>
          </w:p>
        </w:tc>
        <w:tc>
          <w:tcPr>
            <w:tcW w:w="8858" w:type="dxa"/>
            <w:gridSpan w:val="2"/>
          </w:tcPr>
          <w:p w14:paraId="32D7078C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D39F6">
              <w:rPr>
                <w:color w:val="2D2D2D"/>
                <w:spacing w:val="2"/>
                <w:kern w:val="36"/>
              </w:rPr>
              <w:t>Монолитная железобетонная или бетонная</w:t>
            </w:r>
          </w:p>
          <w:p w14:paraId="7E49634B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ED39F6">
              <w:rPr>
                <w:color w:val="2D2D2D"/>
                <w:spacing w:val="2"/>
                <w:kern w:val="36"/>
              </w:rPr>
              <w:t>Сборная железобетонная</w:t>
            </w:r>
          </w:p>
          <w:p w14:paraId="6073217D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ED39F6">
              <w:rPr>
                <w:color w:val="2D2D2D"/>
                <w:spacing w:val="2"/>
                <w:kern w:val="36"/>
              </w:rPr>
              <w:t>Сталебетонная композитная</w:t>
            </w:r>
          </w:p>
          <w:p w14:paraId="3BD8B252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ED39F6">
              <w:rPr>
                <w:color w:val="2D2D2D"/>
                <w:spacing w:val="2"/>
                <w:kern w:val="36"/>
              </w:rPr>
              <w:t>Набрызг-бетонная</w:t>
            </w:r>
          </w:p>
          <w:p w14:paraId="033DBB93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 xml:space="preserve">5 – </w:t>
            </w:r>
            <w:r w:rsidRPr="00ED39F6">
              <w:rPr>
                <w:color w:val="2D2D2D"/>
                <w:spacing w:val="2"/>
                <w:kern w:val="36"/>
              </w:rPr>
              <w:t>Тюбинговая</w:t>
            </w:r>
          </w:p>
          <w:p w14:paraId="7251AA53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</w:t>
            </w:r>
            <w:r w:rsidRPr="00ED39F6">
              <w:rPr>
                <w:color w:val="2D2D2D"/>
                <w:spacing w:val="2"/>
                <w:kern w:val="36"/>
              </w:rPr>
              <w:t>Блочная</w:t>
            </w:r>
          </w:p>
          <w:p w14:paraId="42002DA3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7 – </w:t>
            </w:r>
            <w:r w:rsidRPr="00ED39F6">
              <w:rPr>
                <w:color w:val="2D2D2D"/>
                <w:spacing w:val="2"/>
                <w:kern w:val="36"/>
              </w:rPr>
              <w:t>Решетчатая арка</w:t>
            </w:r>
          </w:p>
          <w:p w14:paraId="1BE39DF5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8 – </w:t>
            </w:r>
            <w:r w:rsidRPr="00ED39F6">
              <w:rPr>
                <w:color w:val="2D2D2D"/>
                <w:spacing w:val="2"/>
                <w:kern w:val="36"/>
              </w:rPr>
              <w:t>Анкерная</w:t>
            </w:r>
          </w:p>
          <w:p w14:paraId="062F8E62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9 – </w:t>
            </w:r>
            <w:r w:rsidRPr="00ED39F6">
              <w:rPr>
                <w:color w:val="2D2D2D"/>
                <w:spacing w:val="2"/>
                <w:kern w:val="36"/>
              </w:rPr>
              <w:t>Без обделки</w:t>
            </w:r>
          </w:p>
        </w:tc>
      </w:tr>
      <w:tr w:rsidR="009401BB" w:rsidRPr="0074007B" w14:paraId="373F6B18" w14:textId="77777777" w:rsidTr="00643428">
        <w:tc>
          <w:tcPr>
            <w:tcW w:w="836" w:type="dxa"/>
          </w:tcPr>
          <w:p w14:paraId="6DDB863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9B80DCC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D39F6">
              <w:rPr>
                <w:color w:val="2D2D2D"/>
              </w:rPr>
              <w:t>Вид укрепления входной части</w:t>
            </w:r>
          </w:p>
        </w:tc>
        <w:tc>
          <w:tcPr>
            <w:tcW w:w="8858" w:type="dxa"/>
            <w:gridSpan w:val="2"/>
          </w:tcPr>
          <w:p w14:paraId="44F618A9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D39F6">
              <w:rPr>
                <w:color w:val="2D2D2D"/>
                <w:spacing w:val="2"/>
                <w:kern w:val="36"/>
              </w:rPr>
              <w:t>Портал</w:t>
            </w:r>
          </w:p>
          <w:p w14:paraId="301CE529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ED39F6">
              <w:rPr>
                <w:color w:val="2D2D2D"/>
                <w:spacing w:val="2"/>
                <w:kern w:val="36"/>
              </w:rPr>
              <w:t>Оголовок</w:t>
            </w:r>
          </w:p>
          <w:p w14:paraId="5F902099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ED39F6">
              <w:rPr>
                <w:color w:val="2D2D2D"/>
                <w:spacing w:val="2"/>
                <w:kern w:val="36"/>
              </w:rPr>
              <w:t>Рампа (наклонная, спиральная, комбинированная)</w:t>
            </w:r>
          </w:p>
        </w:tc>
      </w:tr>
      <w:tr w:rsidR="009401BB" w:rsidRPr="0074007B" w14:paraId="25FCD268" w14:textId="77777777" w:rsidTr="00643428">
        <w:tc>
          <w:tcPr>
            <w:tcW w:w="836" w:type="dxa"/>
          </w:tcPr>
          <w:p w14:paraId="16FC459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705C150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D39F6">
              <w:rPr>
                <w:color w:val="2D2D2D"/>
              </w:rPr>
              <w:t>По длине</w:t>
            </w:r>
          </w:p>
        </w:tc>
        <w:tc>
          <w:tcPr>
            <w:tcW w:w="8858" w:type="dxa"/>
            <w:gridSpan w:val="2"/>
          </w:tcPr>
          <w:p w14:paraId="62D5FAA5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D39F6">
              <w:rPr>
                <w:color w:val="2D2D2D"/>
                <w:spacing w:val="2"/>
                <w:kern w:val="36"/>
              </w:rPr>
              <w:t>Короткие - до 300 м включительно</w:t>
            </w:r>
          </w:p>
          <w:p w14:paraId="45FD6AF3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ED39F6">
              <w:rPr>
                <w:color w:val="2D2D2D"/>
                <w:spacing w:val="2"/>
                <w:kern w:val="36"/>
              </w:rPr>
              <w:t>Длинные - более 300 м</w:t>
            </w:r>
          </w:p>
        </w:tc>
      </w:tr>
      <w:tr w:rsidR="009401BB" w:rsidRPr="0074007B" w14:paraId="74A82AB5" w14:textId="77777777" w:rsidTr="00643428">
        <w:tc>
          <w:tcPr>
            <w:tcW w:w="836" w:type="dxa"/>
          </w:tcPr>
          <w:p w14:paraId="6F20A95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30E167F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D39F6">
              <w:rPr>
                <w:color w:val="2D2D2D"/>
              </w:rPr>
              <w:t>По размерам поперечного сечения</w:t>
            </w:r>
          </w:p>
        </w:tc>
        <w:tc>
          <w:tcPr>
            <w:tcW w:w="8858" w:type="dxa"/>
            <w:gridSpan w:val="2"/>
          </w:tcPr>
          <w:p w14:paraId="5E81EB83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D39F6">
              <w:rPr>
                <w:color w:val="2D2D2D"/>
                <w:spacing w:val="2"/>
                <w:kern w:val="36"/>
              </w:rPr>
              <w:t>Малые тоннели - до 20 м включительно</w:t>
            </w:r>
          </w:p>
          <w:p w14:paraId="3934F794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ED39F6">
              <w:rPr>
                <w:color w:val="2D2D2D"/>
                <w:spacing w:val="2"/>
                <w:kern w:val="36"/>
              </w:rPr>
              <w:t>Средние - от 20 до 50 м включительно</w:t>
            </w:r>
          </w:p>
          <w:p w14:paraId="400AAD53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ED39F6">
              <w:rPr>
                <w:color w:val="2D2D2D"/>
                <w:spacing w:val="2"/>
                <w:kern w:val="36"/>
              </w:rPr>
              <w:t>Большие - свыше 50 м</w:t>
            </w:r>
          </w:p>
        </w:tc>
      </w:tr>
      <w:tr w:rsidR="009401BB" w:rsidRPr="0074007B" w14:paraId="3015677B" w14:textId="77777777" w:rsidTr="00643428">
        <w:tc>
          <w:tcPr>
            <w:tcW w:w="836" w:type="dxa"/>
          </w:tcPr>
          <w:p w14:paraId="727B4E9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F84271D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D39F6">
              <w:rPr>
                <w:color w:val="2D2D2D"/>
              </w:rPr>
              <w:t>По продольному профилю</w:t>
            </w:r>
          </w:p>
        </w:tc>
        <w:tc>
          <w:tcPr>
            <w:tcW w:w="8858" w:type="dxa"/>
            <w:gridSpan w:val="2"/>
          </w:tcPr>
          <w:p w14:paraId="0BDD7F65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D39F6">
              <w:rPr>
                <w:color w:val="2D2D2D"/>
                <w:spacing w:val="2"/>
                <w:kern w:val="36"/>
              </w:rPr>
              <w:t>Односкатный</w:t>
            </w:r>
          </w:p>
          <w:p w14:paraId="4B6D02E8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ED39F6">
              <w:rPr>
                <w:color w:val="2D2D2D"/>
                <w:spacing w:val="2"/>
                <w:kern w:val="36"/>
              </w:rPr>
              <w:t>Двускатный</w:t>
            </w:r>
          </w:p>
        </w:tc>
      </w:tr>
      <w:tr w:rsidR="009401BB" w:rsidRPr="0074007B" w14:paraId="0561A88D" w14:textId="77777777" w:rsidTr="00643428">
        <w:tc>
          <w:tcPr>
            <w:tcW w:w="836" w:type="dxa"/>
          </w:tcPr>
          <w:p w14:paraId="402FB46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1296BCE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D39F6">
              <w:rPr>
                <w:color w:val="2D2D2D"/>
              </w:rPr>
              <w:t>По общему числу полос</w:t>
            </w:r>
          </w:p>
        </w:tc>
        <w:tc>
          <w:tcPr>
            <w:tcW w:w="8858" w:type="dxa"/>
            <w:gridSpan w:val="2"/>
          </w:tcPr>
          <w:p w14:paraId="2D1965C6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D39F6">
              <w:rPr>
                <w:color w:val="2D2D2D"/>
                <w:spacing w:val="2"/>
                <w:kern w:val="36"/>
              </w:rPr>
              <w:t>2-полосные</w:t>
            </w:r>
          </w:p>
          <w:p w14:paraId="42622FA7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ED39F6">
              <w:rPr>
                <w:color w:val="2D2D2D"/>
                <w:spacing w:val="2"/>
                <w:kern w:val="36"/>
              </w:rPr>
              <w:t>3-полосные</w:t>
            </w:r>
          </w:p>
          <w:p w14:paraId="4BCAED06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ED39F6">
              <w:rPr>
                <w:color w:val="2D2D2D"/>
                <w:spacing w:val="2"/>
                <w:kern w:val="36"/>
              </w:rPr>
              <w:t>4-полосные</w:t>
            </w:r>
          </w:p>
          <w:p w14:paraId="42F3EF1F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ED39F6">
              <w:rPr>
                <w:color w:val="2D2D2D"/>
                <w:spacing w:val="2"/>
                <w:kern w:val="36"/>
              </w:rPr>
              <w:t>6-полосные</w:t>
            </w:r>
          </w:p>
          <w:p w14:paraId="23296057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ED39F6">
              <w:rPr>
                <w:color w:val="2D2D2D"/>
                <w:spacing w:val="2"/>
                <w:kern w:val="36"/>
              </w:rPr>
              <w:t>8-полосные и более</w:t>
            </w:r>
          </w:p>
        </w:tc>
      </w:tr>
      <w:tr w:rsidR="009401BB" w:rsidRPr="0074007B" w14:paraId="694C46ED" w14:textId="77777777" w:rsidTr="00643428">
        <w:tc>
          <w:tcPr>
            <w:tcW w:w="836" w:type="dxa"/>
          </w:tcPr>
          <w:p w14:paraId="0E8BCC8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431ACA3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D39F6">
              <w:rPr>
                <w:color w:val="2D2D2D"/>
              </w:rPr>
              <w:t>По ширине полосы движения</w:t>
            </w:r>
          </w:p>
        </w:tc>
        <w:tc>
          <w:tcPr>
            <w:tcW w:w="8858" w:type="dxa"/>
            <w:gridSpan w:val="2"/>
          </w:tcPr>
          <w:p w14:paraId="20B8A409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D39F6">
              <w:rPr>
                <w:color w:val="2D2D2D"/>
                <w:spacing w:val="2"/>
                <w:kern w:val="36"/>
              </w:rPr>
              <w:t>3 м</w:t>
            </w:r>
          </w:p>
          <w:p w14:paraId="6679B74C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ED39F6">
              <w:rPr>
                <w:color w:val="2D2D2D"/>
                <w:spacing w:val="2"/>
                <w:kern w:val="36"/>
              </w:rPr>
              <w:t>3,5 м</w:t>
            </w:r>
          </w:p>
          <w:p w14:paraId="6679CA2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ED39F6">
              <w:rPr>
                <w:color w:val="2D2D2D"/>
                <w:spacing w:val="2"/>
                <w:kern w:val="36"/>
              </w:rPr>
              <w:t>3,75 м</w:t>
            </w:r>
          </w:p>
        </w:tc>
      </w:tr>
      <w:tr w:rsidR="009401BB" w:rsidRPr="0074007B" w14:paraId="736758B0" w14:textId="77777777" w:rsidTr="00643428">
        <w:tc>
          <w:tcPr>
            <w:tcW w:w="836" w:type="dxa"/>
          </w:tcPr>
          <w:p w14:paraId="2E49E45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3CA9DB2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 w:rsidRPr="00ED39F6">
              <w:rPr>
                <w:color w:val="2D2D2D"/>
              </w:rPr>
              <w:t>По профилю в плане</w:t>
            </w:r>
          </w:p>
        </w:tc>
        <w:tc>
          <w:tcPr>
            <w:tcW w:w="8858" w:type="dxa"/>
            <w:gridSpan w:val="2"/>
          </w:tcPr>
          <w:p w14:paraId="6F10B4AA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ED39F6">
              <w:rPr>
                <w:color w:val="2D2D2D"/>
                <w:spacing w:val="2"/>
                <w:kern w:val="36"/>
              </w:rPr>
              <w:t>Прямолинейный</w:t>
            </w:r>
          </w:p>
          <w:p w14:paraId="6EEFD963" w14:textId="777777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proofErr w:type="gramStart"/>
            <w:r w:rsidRPr="00ED39F6">
              <w:rPr>
                <w:color w:val="2D2D2D"/>
                <w:spacing w:val="2"/>
                <w:kern w:val="36"/>
              </w:rPr>
              <w:t>Криволинейный:  -</w:t>
            </w:r>
            <w:proofErr w:type="gramEnd"/>
            <w:r w:rsidRPr="00ED39F6">
              <w:rPr>
                <w:color w:val="2D2D2D"/>
                <w:spacing w:val="2"/>
                <w:kern w:val="36"/>
              </w:rPr>
              <w:t xml:space="preserve"> до 180° </w:t>
            </w:r>
          </w:p>
          <w:p w14:paraId="0273A015" w14:textId="58F1E477" w:rsidR="009401BB" w:rsidRPr="00ED39F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ED39F6">
              <w:rPr>
                <w:color w:val="2D2D2D"/>
                <w:spacing w:val="2"/>
                <w:kern w:val="36"/>
              </w:rPr>
              <w:t>Петлевой: от 180° до 360°</w:t>
            </w:r>
          </w:p>
          <w:p w14:paraId="28D0F583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ED39F6">
              <w:rPr>
                <w:color w:val="2D2D2D"/>
                <w:spacing w:val="2"/>
                <w:kern w:val="36"/>
              </w:rPr>
              <w:t>Спиральный: - 360° и более</w:t>
            </w:r>
          </w:p>
        </w:tc>
      </w:tr>
      <w:tr w:rsidR="009401BB" w:rsidRPr="0074007B" w14:paraId="2A7409BE" w14:textId="77777777" w:rsidTr="00643428">
        <w:tc>
          <w:tcPr>
            <w:tcW w:w="836" w:type="dxa"/>
          </w:tcPr>
          <w:p w14:paraId="5EC24E5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F439FB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40522576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060F0770" w14:textId="77777777" w:rsidTr="00643428">
        <w:tc>
          <w:tcPr>
            <w:tcW w:w="836" w:type="dxa"/>
          </w:tcPr>
          <w:p w14:paraId="40A68AC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025C197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Полигон</w:t>
            </w:r>
          </w:p>
        </w:tc>
        <w:tc>
          <w:tcPr>
            <w:tcW w:w="8858" w:type="dxa"/>
            <w:gridSpan w:val="2"/>
          </w:tcPr>
          <w:p w14:paraId="53808F87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Пары географических координат (долготы и широты) через запятую, характеризующие последовательные вершины границ объекта </w:t>
            </w:r>
          </w:p>
        </w:tc>
      </w:tr>
      <w:tr w:rsidR="009401BB" w:rsidRPr="0074007B" w14:paraId="14409FFF" w14:textId="77777777" w:rsidTr="00643428">
        <w:tc>
          <w:tcPr>
            <w:tcW w:w="836" w:type="dxa"/>
          </w:tcPr>
          <w:p w14:paraId="099CFB8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66B1BF9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Протяженность сооружения</w:t>
            </w:r>
          </w:p>
        </w:tc>
        <w:tc>
          <w:tcPr>
            <w:tcW w:w="8858" w:type="dxa"/>
            <w:gridSpan w:val="2"/>
          </w:tcPr>
          <w:p w14:paraId="361D11CC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758A06C4" w14:textId="77777777" w:rsidTr="00643428">
        <w:tc>
          <w:tcPr>
            <w:tcW w:w="836" w:type="dxa"/>
          </w:tcPr>
          <w:p w14:paraId="0E46A7C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79FEC6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Площадь покрытия</w:t>
            </w:r>
          </w:p>
        </w:tc>
        <w:tc>
          <w:tcPr>
            <w:tcW w:w="8858" w:type="dxa"/>
            <w:gridSpan w:val="2"/>
          </w:tcPr>
          <w:p w14:paraId="5D3C8368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квадратных метрах</w:t>
            </w:r>
          </w:p>
        </w:tc>
      </w:tr>
      <w:tr w:rsidR="009401BB" w:rsidRPr="0074007B" w14:paraId="430031DD" w14:textId="77777777" w:rsidTr="00643428">
        <w:tc>
          <w:tcPr>
            <w:tcW w:w="836" w:type="dxa"/>
          </w:tcPr>
          <w:p w14:paraId="4B32932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E44F67E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66B1351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374F5E6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7AE51FC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75CD7193" w14:textId="77777777" w:rsidTr="00643428">
        <w:tc>
          <w:tcPr>
            <w:tcW w:w="836" w:type="dxa"/>
          </w:tcPr>
          <w:p w14:paraId="7985C3C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BB470A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745180F7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77831AB5" w14:textId="77777777" w:rsidTr="00643428">
        <w:tc>
          <w:tcPr>
            <w:tcW w:w="6313" w:type="dxa"/>
            <w:gridSpan w:val="2"/>
          </w:tcPr>
          <w:p w14:paraId="658AF954" w14:textId="77777777" w:rsidR="009401BB" w:rsidRPr="00292E78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292E78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труб</w:t>
            </w:r>
          </w:p>
        </w:tc>
        <w:tc>
          <w:tcPr>
            <w:tcW w:w="8858" w:type="dxa"/>
            <w:gridSpan w:val="2"/>
          </w:tcPr>
          <w:p w14:paraId="1F8BFF2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труб, расположенных на автомобильных дорогах.</w:t>
            </w:r>
          </w:p>
          <w:p w14:paraId="58C7793E" w14:textId="59932D7B" w:rsidR="009401BB" w:rsidRPr="0074007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7B027335" w14:textId="77777777" w:rsidTr="00643428">
        <w:tc>
          <w:tcPr>
            <w:tcW w:w="836" w:type="dxa"/>
          </w:tcPr>
          <w:p w14:paraId="7BA4942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3D391EC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16920625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2B554655" w14:textId="77777777" w:rsidTr="00643428">
        <w:tc>
          <w:tcPr>
            <w:tcW w:w="836" w:type="dxa"/>
          </w:tcPr>
          <w:p w14:paraId="280ABA2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E954F5A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011204F8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3D07FD56" w14:textId="77777777" w:rsidTr="00643428">
        <w:tc>
          <w:tcPr>
            <w:tcW w:w="836" w:type="dxa"/>
          </w:tcPr>
          <w:p w14:paraId="0177F31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1B66268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7CEA212F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3F291DFE" w14:textId="77777777" w:rsidTr="00643428">
        <w:tc>
          <w:tcPr>
            <w:tcW w:w="836" w:type="dxa"/>
          </w:tcPr>
          <w:p w14:paraId="768EB06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B12F37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01128947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3CDFBEC1" w14:textId="77777777" w:rsidTr="00643428">
        <w:tc>
          <w:tcPr>
            <w:tcW w:w="836" w:type="dxa"/>
          </w:tcPr>
          <w:p w14:paraId="277071C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FC93F0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Тип</w:t>
            </w:r>
          </w:p>
        </w:tc>
        <w:tc>
          <w:tcPr>
            <w:tcW w:w="8858" w:type="dxa"/>
            <w:gridSpan w:val="2"/>
          </w:tcPr>
          <w:p w14:paraId="0682B1D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Водопропускная труба</w:t>
            </w:r>
          </w:p>
          <w:p w14:paraId="5EECC8C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Труба иного назначения</w:t>
            </w:r>
          </w:p>
        </w:tc>
      </w:tr>
      <w:tr w:rsidR="009401BB" w:rsidRPr="0074007B" w14:paraId="4ACED29C" w14:textId="77777777" w:rsidTr="00643428">
        <w:tc>
          <w:tcPr>
            <w:tcW w:w="836" w:type="dxa"/>
          </w:tcPr>
          <w:p w14:paraId="6EA5D5F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B0F4FF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Описание</w:t>
            </w:r>
          </w:p>
        </w:tc>
        <w:tc>
          <w:tcPr>
            <w:tcW w:w="8858" w:type="dxa"/>
            <w:gridSpan w:val="2"/>
          </w:tcPr>
          <w:p w14:paraId="457C40C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Текстовое описание</w:t>
            </w:r>
          </w:p>
        </w:tc>
      </w:tr>
      <w:tr w:rsidR="009401BB" w:rsidRPr="0074007B" w14:paraId="76526F6E" w14:textId="77777777" w:rsidTr="00643428">
        <w:tc>
          <w:tcPr>
            <w:tcW w:w="836" w:type="dxa"/>
          </w:tcPr>
          <w:p w14:paraId="7B72983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646653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05A7180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79DB3A33" w14:textId="77777777" w:rsidTr="00643428">
        <w:tc>
          <w:tcPr>
            <w:tcW w:w="836" w:type="dxa"/>
          </w:tcPr>
          <w:p w14:paraId="5389BE7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65C4CC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Полигон</w:t>
            </w:r>
          </w:p>
        </w:tc>
        <w:tc>
          <w:tcPr>
            <w:tcW w:w="8858" w:type="dxa"/>
            <w:gridSpan w:val="2"/>
          </w:tcPr>
          <w:p w14:paraId="7DF9F93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Пары географических координат (долготы и широты) через запятую, характеризующие последовательные вершины границ объекта </w:t>
            </w:r>
          </w:p>
        </w:tc>
      </w:tr>
      <w:tr w:rsidR="009401BB" w:rsidRPr="0074007B" w14:paraId="19173A18" w14:textId="77777777" w:rsidTr="00643428">
        <w:tc>
          <w:tcPr>
            <w:tcW w:w="836" w:type="dxa"/>
          </w:tcPr>
          <w:p w14:paraId="6A54BAC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F8E2EB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Протяженность по оси дороги</w:t>
            </w:r>
          </w:p>
        </w:tc>
        <w:tc>
          <w:tcPr>
            <w:tcW w:w="8858" w:type="dxa"/>
            <w:gridSpan w:val="2"/>
          </w:tcPr>
          <w:p w14:paraId="1CA24AA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582A19BF" w14:textId="77777777" w:rsidTr="00643428">
        <w:tc>
          <w:tcPr>
            <w:tcW w:w="836" w:type="dxa"/>
          </w:tcPr>
          <w:p w14:paraId="2B1C787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E47687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Площадь сооружения</w:t>
            </w:r>
          </w:p>
        </w:tc>
        <w:tc>
          <w:tcPr>
            <w:tcW w:w="8858" w:type="dxa"/>
            <w:gridSpan w:val="2"/>
          </w:tcPr>
          <w:p w14:paraId="147E9BC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квадратных метрах</w:t>
            </w:r>
          </w:p>
        </w:tc>
      </w:tr>
      <w:tr w:rsidR="009401BB" w:rsidRPr="0074007B" w14:paraId="10EC3DD5" w14:textId="77777777" w:rsidTr="00643428">
        <w:tc>
          <w:tcPr>
            <w:tcW w:w="836" w:type="dxa"/>
          </w:tcPr>
          <w:p w14:paraId="622A9E0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7FD9D75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778E515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29D36D8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2F1D44FC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69E60236" w14:textId="77777777" w:rsidTr="00643428">
        <w:tc>
          <w:tcPr>
            <w:tcW w:w="836" w:type="dxa"/>
          </w:tcPr>
          <w:p w14:paraId="520CD66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189952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262B659D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690A3273" w14:textId="77777777" w:rsidTr="00643428">
        <w:tc>
          <w:tcPr>
            <w:tcW w:w="6313" w:type="dxa"/>
            <w:gridSpan w:val="2"/>
          </w:tcPr>
          <w:p w14:paraId="37EFCB14" w14:textId="77777777" w:rsidR="009401BB" w:rsidRPr="00C3384C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C3384C">
              <w:rPr>
                <w:b/>
                <w:bCs/>
                <w:color w:val="2D2D2D"/>
                <w:spacing w:val="2"/>
                <w:kern w:val="36"/>
              </w:rPr>
              <w:t>Ведомость ледовых переправ</w:t>
            </w:r>
          </w:p>
        </w:tc>
        <w:tc>
          <w:tcPr>
            <w:tcW w:w="8858" w:type="dxa"/>
            <w:gridSpan w:val="2"/>
          </w:tcPr>
          <w:p w14:paraId="054E829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ледовых переправ, расположенных на автомобильных дорогах.</w:t>
            </w:r>
          </w:p>
          <w:p w14:paraId="2FF51A99" w14:textId="2CDDE1DC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19D9668E" w14:textId="77777777" w:rsidTr="00643428">
        <w:tc>
          <w:tcPr>
            <w:tcW w:w="836" w:type="dxa"/>
          </w:tcPr>
          <w:p w14:paraId="473E61E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F3FE6D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118797D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4EB88639" w14:textId="77777777" w:rsidTr="00643428">
        <w:tc>
          <w:tcPr>
            <w:tcW w:w="836" w:type="dxa"/>
          </w:tcPr>
          <w:p w14:paraId="44401FB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B0C956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5CCD656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611BB1DD" w14:textId="77777777" w:rsidTr="00643428">
        <w:tc>
          <w:tcPr>
            <w:tcW w:w="836" w:type="dxa"/>
          </w:tcPr>
          <w:p w14:paraId="1802161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315707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0887E9A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6FB88625" w14:textId="77777777" w:rsidTr="00643428">
        <w:tc>
          <w:tcPr>
            <w:tcW w:w="836" w:type="dxa"/>
          </w:tcPr>
          <w:p w14:paraId="7E83515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ED4393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7EA3DF4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6EB1804B" w14:textId="77777777" w:rsidTr="00643428">
        <w:tc>
          <w:tcPr>
            <w:tcW w:w="836" w:type="dxa"/>
          </w:tcPr>
          <w:p w14:paraId="14FF28D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BCF5DA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Месяц начала периода эксплуатации</w:t>
            </w:r>
          </w:p>
        </w:tc>
        <w:tc>
          <w:tcPr>
            <w:tcW w:w="8858" w:type="dxa"/>
            <w:gridSpan w:val="2"/>
          </w:tcPr>
          <w:p w14:paraId="7D48D8C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Номер месяца</w:t>
            </w:r>
          </w:p>
        </w:tc>
      </w:tr>
      <w:tr w:rsidR="009401BB" w:rsidRPr="0074007B" w14:paraId="5419FE6A" w14:textId="77777777" w:rsidTr="00643428">
        <w:tc>
          <w:tcPr>
            <w:tcW w:w="836" w:type="dxa"/>
          </w:tcPr>
          <w:p w14:paraId="2A939F0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C48AB0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Месяц окончания периода эксплуатации</w:t>
            </w:r>
          </w:p>
        </w:tc>
        <w:tc>
          <w:tcPr>
            <w:tcW w:w="8858" w:type="dxa"/>
            <w:gridSpan w:val="2"/>
          </w:tcPr>
          <w:p w14:paraId="0AD6236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Номер месяца</w:t>
            </w:r>
          </w:p>
        </w:tc>
      </w:tr>
      <w:tr w:rsidR="009401BB" w:rsidRPr="0074007B" w14:paraId="4E842CC1" w14:textId="77777777" w:rsidTr="00643428">
        <w:tc>
          <w:tcPr>
            <w:tcW w:w="836" w:type="dxa"/>
          </w:tcPr>
          <w:p w14:paraId="0441FEF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2DF87D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Тип</w:t>
            </w:r>
          </w:p>
        </w:tc>
        <w:tc>
          <w:tcPr>
            <w:tcW w:w="8858" w:type="dxa"/>
            <w:gridSpan w:val="2"/>
          </w:tcPr>
          <w:p w14:paraId="046A7CA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Сезонная</w:t>
            </w:r>
          </w:p>
          <w:p w14:paraId="043DB63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Временная</w:t>
            </w:r>
          </w:p>
        </w:tc>
      </w:tr>
      <w:tr w:rsidR="009401BB" w:rsidRPr="0074007B" w14:paraId="1D25F17F" w14:textId="77777777" w:rsidTr="00643428">
        <w:tc>
          <w:tcPr>
            <w:tcW w:w="836" w:type="dxa"/>
          </w:tcPr>
          <w:p w14:paraId="3FB5BA9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9C4CBF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Описание</w:t>
            </w:r>
          </w:p>
        </w:tc>
        <w:tc>
          <w:tcPr>
            <w:tcW w:w="8858" w:type="dxa"/>
            <w:gridSpan w:val="2"/>
          </w:tcPr>
          <w:p w14:paraId="4DD2702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Текстовое описание</w:t>
            </w:r>
          </w:p>
        </w:tc>
      </w:tr>
      <w:tr w:rsidR="009401BB" w:rsidRPr="0074007B" w14:paraId="7CB32FF4" w14:textId="77777777" w:rsidTr="00643428">
        <w:tc>
          <w:tcPr>
            <w:tcW w:w="836" w:type="dxa"/>
          </w:tcPr>
          <w:p w14:paraId="53AE60B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3C2171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27FBA9F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4B228BEA" w14:textId="77777777" w:rsidTr="00643428">
        <w:tc>
          <w:tcPr>
            <w:tcW w:w="836" w:type="dxa"/>
          </w:tcPr>
          <w:p w14:paraId="0143A6B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B5EA24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Полигон</w:t>
            </w:r>
          </w:p>
        </w:tc>
        <w:tc>
          <w:tcPr>
            <w:tcW w:w="8858" w:type="dxa"/>
            <w:gridSpan w:val="2"/>
          </w:tcPr>
          <w:p w14:paraId="1885413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Пары географических координат (долготы и широты) через запятую, характеризующие последовательные вершины границ объекта </w:t>
            </w:r>
          </w:p>
        </w:tc>
      </w:tr>
      <w:tr w:rsidR="009401BB" w:rsidRPr="0074007B" w14:paraId="39C29F8E" w14:textId="77777777" w:rsidTr="00643428">
        <w:tc>
          <w:tcPr>
            <w:tcW w:w="836" w:type="dxa"/>
          </w:tcPr>
          <w:p w14:paraId="075E7E6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F2487F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Протяженность по оси дороги</w:t>
            </w:r>
          </w:p>
        </w:tc>
        <w:tc>
          <w:tcPr>
            <w:tcW w:w="8858" w:type="dxa"/>
            <w:gridSpan w:val="2"/>
          </w:tcPr>
          <w:p w14:paraId="4780F84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43A31E43" w14:textId="77777777" w:rsidTr="00643428">
        <w:tc>
          <w:tcPr>
            <w:tcW w:w="836" w:type="dxa"/>
          </w:tcPr>
          <w:p w14:paraId="7A6FCE8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E53A10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Площадь сооружения</w:t>
            </w:r>
          </w:p>
        </w:tc>
        <w:tc>
          <w:tcPr>
            <w:tcW w:w="8858" w:type="dxa"/>
            <w:gridSpan w:val="2"/>
          </w:tcPr>
          <w:p w14:paraId="5955978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квадратных метрах</w:t>
            </w:r>
          </w:p>
        </w:tc>
      </w:tr>
      <w:tr w:rsidR="009401BB" w:rsidRPr="0074007B" w14:paraId="0B06D59E" w14:textId="77777777" w:rsidTr="00643428">
        <w:tc>
          <w:tcPr>
            <w:tcW w:w="6313" w:type="dxa"/>
            <w:gridSpan w:val="2"/>
          </w:tcPr>
          <w:p w14:paraId="63CCD2B8" w14:textId="77777777" w:rsidR="009401BB" w:rsidRPr="00C3384C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C3384C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паромных</w:t>
            </w:r>
            <w:r w:rsidRPr="00C3384C">
              <w:rPr>
                <w:b/>
                <w:bCs/>
                <w:color w:val="2D2D2D"/>
                <w:spacing w:val="2"/>
                <w:kern w:val="36"/>
              </w:rPr>
              <w:t xml:space="preserve"> переправ</w:t>
            </w:r>
          </w:p>
        </w:tc>
        <w:tc>
          <w:tcPr>
            <w:tcW w:w="8858" w:type="dxa"/>
            <w:gridSpan w:val="2"/>
          </w:tcPr>
          <w:p w14:paraId="43BCC9A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паромных переправ, расположенных на автомобильных дорогах.</w:t>
            </w:r>
          </w:p>
          <w:p w14:paraId="3C906887" w14:textId="2B5F179B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1E1BF67E" w14:textId="77777777" w:rsidTr="00643428">
        <w:tc>
          <w:tcPr>
            <w:tcW w:w="836" w:type="dxa"/>
          </w:tcPr>
          <w:p w14:paraId="203DC85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D3AB4E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503BB85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1BBA238A" w14:textId="77777777" w:rsidTr="00643428">
        <w:tc>
          <w:tcPr>
            <w:tcW w:w="836" w:type="dxa"/>
          </w:tcPr>
          <w:p w14:paraId="31CBF02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7C9D53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1505D49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3A392FCF" w14:textId="77777777" w:rsidTr="00643428">
        <w:tc>
          <w:tcPr>
            <w:tcW w:w="836" w:type="dxa"/>
          </w:tcPr>
          <w:p w14:paraId="4EF227D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AEE701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684F032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58D27597" w14:textId="77777777" w:rsidTr="00643428">
        <w:tc>
          <w:tcPr>
            <w:tcW w:w="836" w:type="dxa"/>
          </w:tcPr>
          <w:p w14:paraId="3EEBF1F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CAE5B6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47F68ED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26EC714E" w14:textId="77777777" w:rsidTr="00643428">
        <w:tc>
          <w:tcPr>
            <w:tcW w:w="836" w:type="dxa"/>
          </w:tcPr>
          <w:p w14:paraId="1CF6177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7F01D5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Месяц начала периода эксплуатации</w:t>
            </w:r>
          </w:p>
        </w:tc>
        <w:tc>
          <w:tcPr>
            <w:tcW w:w="8858" w:type="dxa"/>
            <w:gridSpan w:val="2"/>
          </w:tcPr>
          <w:p w14:paraId="41A30B1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Номер месяца</w:t>
            </w:r>
          </w:p>
        </w:tc>
      </w:tr>
      <w:tr w:rsidR="009401BB" w:rsidRPr="0074007B" w14:paraId="45815B7B" w14:textId="77777777" w:rsidTr="00643428">
        <w:tc>
          <w:tcPr>
            <w:tcW w:w="836" w:type="dxa"/>
          </w:tcPr>
          <w:p w14:paraId="57C386E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31BA71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Месяц окончания периода эксплуатации</w:t>
            </w:r>
          </w:p>
        </w:tc>
        <w:tc>
          <w:tcPr>
            <w:tcW w:w="8858" w:type="dxa"/>
            <w:gridSpan w:val="2"/>
          </w:tcPr>
          <w:p w14:paraId="56E5B5E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Номер месяца</w:t>
            </w:r>
          </w:p>
        </w:tc>
      </w:tr>
      <w:tr w:rsidR="009401BB" w:rsidRPr="0074007B" w14:paraId="75634C06" w14:textId="77777777" w:rsidTr="00643428">
        <w:tc>
          <w:tcPr>
            <w:tcW w:w="836" w:type="dxa"/>
          </w:tcPr>
          <w:p w14:paraId="0E9F5D5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2CDB74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Тип</w:t>
            </w:r>
          </w:p>
        </w:tc>
        <w:tc>
          <w:tcPr>
            <w:tcW w:w="8858" w:type="dxa"/>
            <w:gridSpan w:val="2"/>
          </w:tcPr>
          <w:p w14:paraId="78FC768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Сезонная</w:t>
            </w:r>
          </w:p>
          <w:p w14:paraId="085D110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Временная</w:t>
            </w:r>
          </w:p>
        </w:tc>
      </w:tr>
      <w:tr w:rsidR="009401BB" w:rsidRPr="0074007B" w14:paraId="0FCF4652" w14:textId="77777777" w:rsidTr="00643428">
        <w:tc>
          <w:tcPr>
            <w:tcW w:w="836" w:type="dxa"/>
          </w:tcPr>
          <w:p w14:paraId="7D68868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DFCD45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Описание</w:t>
            </w:r>
          </w:p>
        </w:tc>
        <w:tc>
          <w:tcPr>
            <w:tcW w:w="8858" w:type="dxa"/>
            <w:gridSpan w:val="2"/>
          </w:tcPr>
          <w:p w14:paraId="5769C59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Текстовое описание, включая расписание движения</w:t>
            </w:r>
          </w:p>
        </w:tc>
      </w:tr>
      <w:tr w:rsidR="009401BB" w:rsidRPr="0074007B" w14:paraId="25AD076F" w14:textId="77777777" w:rsidTr="00643428">
        <w:tc>
          <w:tcPr>
            <w:tcW w:w="836" w:type="dxa"/>
          </w:tcPr>
          <w:p w14:paraId="1DC97E4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5FF008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32C4097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731D8873" w14:textId="77777777" w:rsidTr="00643428">
        <w:tc>
          <w:tcPr>
            <w:tcW w:w="836" w:type="dxa"/>
          </w:tcPr>
          <w:p w14:paraId="7A02ECE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D48953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Полигон</w:t>
            </w:r>
          </w:p>
        </w:tc>
        <w:tc>
          <w:tcPr>
            <w:tcW w:w="8858" w:type="dxa"/>
            <w:gridSpan w:val="2"/>
          </w:tcPr>
          <w:p w14:paraId="4490691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Пары географических координат (долготы и широты) через запятую, характеризующие последовательные вершины границ объекта </w:t>
            </w:r>
          </w:p>
        </w:tc>
      </w:tr>
      <w:tr w:rsidR="009401BB" w:rsidRPr="0074007B" w14:paraId="693DB8A7" w14:textId="77777777" w:rsidTr="00643428">
        <w:tc>
          <w:tcPr>
            <w:tcW w:w="836" w:type="dxa"/>
          </w:tcPr>
          <w:p w14:paraId="4F089AD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828F5B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Протяженность</w:t>
            </w:r>
          </w:p>
        </w:tc>
        <w:tc>
          <w:tcPr>
            <w:tcW w:w="8858" w:type="dxa"/>
            <w:gridSpan w:val="2"/>
          </w:tcPr>
          <w:p w14:paraId="7667052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69AE7D79" w14:textId="77777777" w:rsidTr="00643428">
        <w:tc>
          <w:tcPr>
            <w:tcW w:w="6313" w:type="dxa"/>
            <w:gridSpan w:val="2"/>
          </w:tcPr>
          <w:p w14:paraId="7FE1D8DF" w14:textId="77777777" w:rsidR="009401BB" w:rsidRPr="0015619C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15619C">
              <w:rPr>
                <w:b/>
                <w:bCs/>
                <w:color w:val="2D2D2D"/>
                <w:spacing w:val="2"/>
                <w:kern w:val="36"/>
              </w:rPr>
              <w:t>Ведомость подпорных стенок</w:t>
            </w:r>
          </w:p>
        </w:tc>
        <w:tc>
          <w:tcPr>
            <w:tcW w:w="8858" w:type="dxa"/>
            <w:gridSpan w:val="2"/>
          </w:tcPr>
          <w:p w14:paraId="1649ED0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подпорных стен для защиты автомобильных дорог, расположенных на автомобильных дорогах.</w:t>
            </w:r>
          </w:p>
          <w:p w14:paraId="2D1715DD" w14:textId="3B59E708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4DA4C2AA" w14:textId="77777777" w:rsidTr="00643428">
        <w:tc>
          <w:tcPr>
            <w:tcW w:w="836" w:type="dxa"/>
          </w:tcPr>
          <w:p w14:paraId="6610820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258C55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42979E6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3444D63A" w14:textId="77777777" w:rsidTr="00643428">
        <w:tc>
          <w:tcPr>
            <w:tcW w:w="836" w:type="dxa"/>
          </w:tcPr>
          <w:p w14:paraId="44CCC72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F01035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64EB5C6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4F0C01F0" w14:textId="77777777" w:rsidTr="00643428">
        <w:tc>
          <w:tcPr>
            <w:tcW w:w="836" w:type="dxa"/>
          </w:tcPr>
          <w:p w14:paraId="4FDB3DB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8DC979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31B02F1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27CD69FB" w14:textId="77777777" w:rsidTr="00643428">
        <w:tc>
          <w:tcPr>
            <w:tcW w:w="836" w:type="dxa"/>
          </w:tcPr>
          <w:p w14:paraId="1AB339F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8C29FA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0D739FF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62B258AE" w14:textId="77777777" w:rsidTr="00643428">
        <w:tc>
          <w:tcPr>
            <w:tcW w:w="836" w:type="dxa"/>
          </w:tcPr>
          <w:p w14:paraId="0E67771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250439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Расположение</w:t>
            </w:r>
          </w:p>
        </w:tc>
        <w:tc>
          <w:tcPr>
            <w:tcW w:w="8858" w:type="dxa"/>
            <w:gridSpan w:val="2"/>
          </w:tcPr>
          <w:p w14:paraId="4C3E8F7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справа по направлению движения</w:t>
            </w:r>
          </w:p>
          <w:p w14:paraId="171383C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слева по направлению движения</w:t>
            </w:r>
          </w:p>
        </w:tc>
      </w:tr>
      <w:tr w:rsidR="009401BB" w:rsidRPr="0074007B" w14:paraId="760869DD" w14:textId="77777777" w:rsidTr="00643428">
        <w:tc>
          <w:tcPr>
            <w:tcW w:w="836" w:type="dxa"/>
          </w:tcPr>
          <w:p w14:paraId="6F00F5A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2DE18B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Расстояние от кромки проезжей части </w:t>
            </w:r>
          </w:p>
        </w:tc>
        <w:tc>
          <w:tcPr>
            <w:tcW w:w="8858" w:type="dxa"/>
            <w:gridSpan w:val="2"/>
          </w:tcPr>
          <w:p w14:paraId="6D65D0C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63A8F9B2" w14:textId="77777777" w:rsidTr="00643428">
        <w:tc>
          <w:tcPr>
            <w:tcW w:w="836" w:type="dxa"/>
          </w:tcPr>
          <w:p w14:paraId="3BD24D6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DEF531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31534C7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17AD33AB" w14:textId="77777777" w:rsidTr="00643428">
        <w:tc>
          <w:tcPr>
            <w:tcW w:w="836" w:type="dxa"/>
          </w:tcPr>
          <w:p w14:paraId="64800FA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FE592C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Полигон</w:t>
            </w:r>
          </w:p>
        </w:tc>
        <w:tc>
          <w:tcPr>
            <w:tcW w:w="8858" w:type="dxa"/>
            <w:gridSpan w:val="2"/>
          </w:tcPr>
          <w:p w14:paraId="453B86B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Пары географических координат (долготы и широты) через запятую, характеризующие последовательные вершины границ объекта </w:t>
            </w:r>
          </w:p>
        </w:tc>
      </w:tr>
      <w:tr w:rsidR="009401BB" w:rsidRPr="0074007B" w14:paraId="6005524D" w14:textId="77777777" w:rsidTr="00643428">
        <w:tc>
          <w:tcPr>
            <w:tcW w:w="836" w:type="dxa"/>
          </w:tcPr>
          <w:p w14:paraId="6AA3D84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AACD54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Протяженность сооружения</w:t>
            </w:r>
          </w:p>
        </w:tc>
        <w:tc>
          <w:tcPr>
            <w:tcW w:w="8858" w:type="dxa"/>
            <w:gridSpan w:val="2"/>
          </w:tcPr>
          <w:p w14:paraId="437E516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1AA026A6" w14:textId="77777777" w:rsidTr="00643428">
        <w:tc>
          <w:tcPr>
            <w:tcW w:w="836" w:type="dxa"/>
          </w:tcPr>
          <w:p w14:paraId="4733402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431968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4D696C6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6070625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527982E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4A99E3B7" w14:textId="77777777" w:rsidTr="00643428">
        <w:tc>
          <w:tcPr>
            <w:tcW w:w="836" w:type="dxa"/>
          </w:tcPr>
          <w:p w14:paraId="0CF7676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A469DA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521A00B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2AFF940C" w14:textId="77777777" w:rsidTr="00643428">
        <w:tc>
          <w:tcPr>
            <w:tcW w:w="6313" w:type="dxa"/>
            <w:gridSpan w:val="2"/>
          </w:tcPr>
          <w:p w14:paraId="0CC1B3A8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>Ведомость защитных сооружений</w:t>
            </w:r>
          </w:p>
        </w:tc>
        <w:tc>
          <w:tcPr>
            <w:tcW w:w="8858" w:type="dxa"/>
            <w:gridSpan w:val="2"/>
          </w:tcPr>
          <w:p w14:paraId="7E15F52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защитных сооружений, расположенных на автомобильных дорогах.</w:t>
            </w:r>
          </w:p>
          <w:p w14:paraId="2B6A605D" w14:textId="55B1BD21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275AE00E" w14:textId="77777777" w:rsidTr="00643428">
        <w:tc>
          <w:tcPr>
            <w:tcW w:w="836" w:type="dxa"/>
          </w:tcPr>
          <w:p w14:paraId="29DF560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7F4BAF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02B6515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5E81E8B5" w14:textId="77777777" w:rsidTr="00643428">
        <w:tc>
          <w:tcPr>
            <w:tcW w:w="836" w:type="dxa"/>
          </w:tcPr>
          <w:p w14:paraId="6452391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164836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481165F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598A82CB" w14:textId="77777777" w:rsidTr="00643428">
        <w:tc>
          <w:tcPr>
            <w:tcW w:w="836" w:type="dxa"/>
          </w:tcPr>
          <w:p w14:paraId="38C94D2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DA0E1F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4009F86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691E7D1B" w14:textId="77777777" w:rsidTr="00643428">
        <w:tc>
          <w:tcPr>
            <w:tcW w:w="836" w:type="dxa"/>
          </w:tcPr>
          <w:p w14:paraId="31C8929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6AD8E5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7B3987D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6922ACAF" w14:textId="77777777" w:rsidTr="00643428">
        <w:tc>
          <w:tcPr>
            <w:tcW w:w="836" w:type="dxa"/>
          </w:tcPr>
          <w:p w14:paraId="51B261D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35FE6D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Расположение</w:t>
            </w:r>
          </w:p>
        </w:tc>
        <w:tc>
          <w:tcPr>
            <w:tcW w:w="8858" w:type="dxa"/>
            <w:gridSpan w:val="2"/>
          </w:tcPr>
          <w:p w14:paraId="5128BF3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справа по направлению движения</w:t>
            </w:r>
          </w:p>
          <w:p w14:paraId="233CA8C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слева по направлению движения</w:t>
            </w:r>
          </w:p>
        </w:tc>
      </w:tr>
      <w:tr w:rsidR="009401BB" w:rsidRPr="0074007B" w14:paraId="0DA9508D" w14:textId="77777777" w:rsidTr="00643428">
        <w:tc>
          <w:tcPr>
            <w:tcW w:w="836" w:type="dxa"/>
          </w:tcPr>
          <w:p w14:paraId="724794B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F21BDF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 защитного сооружения</w:t>
            </w:r>
          </w:p>
        </w:tc>
        <w:tc>
          <w:tcPr>
            <w:tcW w:w="8858" w:type="dxa"/>
            <w:gridSpan w:val="2"/>
          </w:tcPr>
          <w:p w14:paraId="0C82C76A" w14:textId="77777777" w:rsidR="009401BB" w:rsidRPr="00193AB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193AB7">
              <w:rPr>
                <w:color w:val="2D2D2D"/>
                <w:spacing w:val="2"/>
                <w:kern w:val="36"/>
              </w:rPr>
              <w:t>Защитное озеленение</w:t>
            </w:r>
          </w:p>
          <w:p w14:paraId="1028F6F1" w14:textId="77777777" w:rsidR="009401BB" w:rsidRPr="00193AB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193AB7">
              <w:rPr>
                <w:color w:val="2D2D2D"/>
                <w:spacing w:val="2"/>
                <w:kern w:val="36"/>
              </w:rPr>
              <w:t>Заборы</w:t>
            </w:r>
          </w:p>
          <w:p w14:paraId="0E962F54" w14:textId="77777777" w:rsidR="009401BB" w:rsidRPr="00193AB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proofErr w:type="spellStart"/>
            <w:r w:rsidRPr="00193AB7">
              <w:rPr>
                <w:color w:val="2D2D2D"/>
                <w:spacing w:val="2"/>
                <w:kern w:val="36"/>
              </w:rPr>
              <w:t>Противолавинные</w:t>
            </w:r>
            <w:proofErr w:type="spellEnd"/>
            <w:r w:rsidRPr="00193AB7">
              <w:rPr>
                <w:color w:val="2D2D2D"/>
                <w:spacing w:val="2"/>
                <w:kern w:val="36"/>
              </w:rPr>
              <w:t xml:space="preserve"> сооружения</w:t>
            </w:r>
          </w:p>
          <w:p w14:paraId="32A270B3" w14:textId="77777777" w:rsidR="009401BB" w:rsidRPr="00193AB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proofErr w:type="spellStart"/>
            <w:r w:rsidRPr="00193AB7">
              <w:rPr>
                <w:color w:val="2D2D2D"/>
                <w:spacing w:val="2"/>
                <w:kern w:val="36"/>
              </w:rPr>
              <w:t>Противокамнепадные</w:t>
            </w:r>
            <w:proofErr w:type="spellEnd"/>
            <w:r w:rsidRPr="00193AB7">
              <w:rPr>
                <w:color w:val="2D2D2D"/>
                <w:spacing w:val="2"/>
                <w:kern w:val="36"/>
              </w:rPr>
              <w:t xml:space="preserve"> сооружения</w:t>
            </w:r>
          </w:p>
          <w:p w14:paraId="1CCA4BEF" w14:textId="77777777" w:rsidR="009401BB" w:rsidRPr="00193AB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proofErr w:type="spellStart"/>
            <w:r w:rsidRPr="00193AB7">
              <w:rPr>
                <w:color w:val="2D2D2D"/>
                <w:spacing w:val="2"/>
                <w:kern w:val="36"/>
              </w:rPr>
              <w:t>Селепроводы</w:t>
            </w:r>
            <w:proofErr w:type="spellEnd"/>
          </w:p>
          <w:p w14:paraId="17CFDF8D" w14:textId="77777777" w:rsidR="009401BB" w:rsidRPr="00193AB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</w:t>
            </w:r>
            <w:proofErr w:type="spellStart"/>
            <w:r w:rsidRPr="00193AB7">
              <w:rPr>
                <w:color w:val="2D2D2D"/>
                <w:spacing w:val="2"/>
                <w:kern w:val="36"/>
              </w:rPr>
              <w:t>Шумозащитные</w:t>
            </w:r>
            <w:proofErr w:type="spellEnd"/>
            <w:r w:rsidRPr="00193AB7">
              <w:rPr>
                <w:color w:val="2D2D2D"/>
                <w:spacing w:val="2"/>
                <w:kern w:val="36"/>
              </w:rPr>
              <w:t xml:space="preserve"> сооружения</w:t>
            </w:r>
          </w:p>
          <w:p w14:paraId="1CBFE1E4" w14:textId="77777777" w:rsidR="009401BB" w:rsidRPr="00193AB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7 – </w:t>
            </w:r>
            <w:r w:rsidRPr="00193AB7">
              <w:rPr>
                <w:color w:val="2D2D2D"/>
                <w:spacing w:val="2"/>
                <w:kern w:val="36"/>
              </w:rPr>
              <w:t>Ветрозащитные устройства и сооружения</w:t>
            </w:r>
          </w:p>
          <w:p w14:paraId="0849AE1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8 – </w:t>
            </w:r>
            <w:r w:rsidRPr="00193AB7">
              <w:rPr>
                <w:color w:val="2D2D2D"/>
                <w:spacing w:val="2"/>
                <w:kern w:val="36"/>
              </w:rPr>
              <w:t>Прочие защитные сооружения</w:t>
            </w:r>
          </w:p>
        </w:tc>
      </w:tr>
      <w:tr w:rsidR="009401BB" w:rsidRPr="0074007B" w14:paraId="08ED0C1E" w14:textId="77777777" w:rsidTr="00643428">
        <w:tc>
          <w:tcPr>
            <w:tcW w:w="836" w:type="dxa"/>
          </w:tcPr>
          <w:p w14:paraId="3383E5A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60ED70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 защитного устройства</w:t>
            </w:r>
          </w:p>
        </w:tc>
        <w:tc>
          <w:tcPr>
            <w:tcW w:w="8858" w:type="dxa"/>
            <w:gridSpan w:val="2"/>
          </w:tcPr>
          <w:p w14:paraId="625BA4FE" w14:textId="77777777" w:rsidR="009401BB" w:rsidRPr="00193AB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193AB7">
              <w:rPr>
                <w:color w:val="2D2D2D"/>
                <w:spacing w:val="2"/>
                <w:kern w:val="36"/>
              </w:rPr>
              <w:t>Нет</w:t>
            </w:r>
          </w:p>
          <w:p w14:paraId="70D59DBB" w14:textId="77777777" w:rsidR="009401BB" w:rsidRPr="00193AB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193AB7">
              <w:rPr>
                <w:color w:val="2D2D2D"/>
                <w:spacing w:val="2"/>
                <w:kern w:val="36"/>
              </w:rPr>
              <w:t>Акустические экраны</w:t>
            </w:r>
          </w:p>
          <w:p w14:paraId="4E10F9A2" w14:textId="77777777" w:rsidR="009401BB" w:rsidRPr="00193AB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193AB7">
              <w:rPr>
                <w:color w:val="2D2D2D"/>
                <w:spacing w:val="2"/>
                <w:kern w:val="36"/>
              </w:rPr>
              <w:t>Противоослепляющие экраны</w:t>
            </w:r>
          </w:p>
          <w:p w14:paraId="7C458880" w14:textId="77777777" w:rsidR="009401BB" w:rsidRPr="00193AB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193AB7">
              <w:rPr>
                <w:color w:val="2D2D2D"/>
                <w:spacing w:val="2"/>
                <w:kern w:val="36"/>
              </w:rPr>
              <w:t>Снегозащитные устройства</w:t>
            </w:r>
          </w:p>
          <w:p w14:paraId="12928FBD" w14:textId="77777777" w:rsidR="009401BB" w:rsidRPr="00193AB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193AB7">
              <w:rPr>
                <w:color w:val="2D2D2D"/>
                <w:spacing w:val="2"/>
                <w:kern w:val="36"/>
              </w:rPr>
              <w:t>Снегозадерживающие заборы</w:t>
            </w:r>
          </w:p>
          <w:p w14:paraId="1BA0F53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</w:t>
            </w:r>
            <w:proofErr w:type="spellStart"/>
            <w:r w:rsidRPr="00193AB7">
              <w:rPr>
                <w:color w:val="2D2D2D"/>
                <w:spacing w:val="2"/>
                <w:kern w:val="36"/>
              </w:rPr>
              <w:t>Снегопередувающие</w:t>
            </w:r>
            <w:proofErr w:type="spellEnd"/>
            <w:r w:rsidRPr="00193AB7">
              <w:rPr>
                <w:color w:val="2D2D2D"/>
                <w:spacing w:val="2"/>
                <w:kern w:val="36"/>
              </w:rPr>
              <w:t xml:space="preserve"> заборы</w:t>
            </w:r>
          </w:p>
        </w:tc>
      </w:tr>
      <w:tr w:rsidR="009401BB" w:rsidRPr="0074007B" w14:paraId="2C5CB759" w14:textId="77777777" w:rsidTr="00643428">
        <w:tc>
          <w:tcPr>
            <w:tcW w:w="836" w:type="dxa"/>
          </w:tcPr>
          <w:p w14:paraId="08F67E0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34E26B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18310A1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5763F148" w14:textId="77777777" w:rsidTr="00643428">
        <w:tc>
          <w:tcPr>
            <w:tcW w:w="836" w:type="dxa"/>
          </w:tcPr>
          <w:p w14:paraId="7BF2A48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69DB42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Полигон</w:t>
            </w:r>
          </w:p>
        </w:tc>
        <w:tc>
          <w:tcPr>
            <w:tcW w:w="8858" w:type="dxa"/>
            <w:gridSpan w:val="2"/>
          </w:tcPr>
          <w:p w14:paraId="0B159E3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Пары географических координат (долготы и широты) через запятую, характеризующие последовательные вершины границ объекта </w:t>
            </w:r>
          </w:p>
        </w:tc>
      </w:tr>
      <w:tr w:rsidR="009401BB" w:rsidRPr="0074007B" w14:paraId="399DF0C4" w14:textId="77777777" w:rsidTr="00643428">
        <w:tc>
          <w:tcPr>
            <w:tcW w:w="836" w:type="dxa"/>
          </w:tcPr>
          <w:p w14:paraId="302C4BA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E5FCA4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Протяженность сооружения</w:t>
            </w:r>
          </w:p>
        </w:tc>
        <w:tc>
          <w:tcPr>
            <w:tcW w:w="8858" w:type="dxa"/>
            <w:gridSpan w:val="2"/>
          </w:tcPr>
          <w:p w14:paraId="2BDF892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763FA2D6" w14:textId="77777777" w:rsidTr="00643428">
        <w:tc>
          <w:tcPr>
            <w:tcW w:w="836" w:type="dxa"/>
          </w:tcPr>
          <w:p w14:paraId="7B2A673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4C79FC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1949384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29011BB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2A90209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66B5D660" w14:textId="77777777" w:rsidTr="00643428">
        <w:tc>
          <w:tcPr>
            <w:tcW w:w="836" w:type="dxa"/>
          </w:tcPr>
          <w:p w14:paraId="0256E55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AA9800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33A1F16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3974CB76" w14:textId="77777777" w:rsidTr="00643428">
        <w:tc>
          <w:tcPr>
            <w:tcW w:w="6313" w:type="dxa"/>
            <w:gridSpan w:val="2"/>
          </w:tcPr>
          <w:p w14:paraId="68EE0D4B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пешеходных переходов в разных уровнях</w:t>
            </w:r>
          </w:p>
        </w:tc>
        <w:tc>
          <w:tcPr>
            <w:tcW w:w="8858" w:type="dxa"/>
            <w:gridSpan w:val="2"/>
          </w:tcPr>
          <w:p w14:paraId="0F80F01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подземных и надземных пешеходных переходов, расположенных на автомобильных дорогах.</w:t>
            </w:r>
          </w:p>
          <w:p w14:paraId="60871671" w14:textId="19D30692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4783BC59" w14:textId="77777777" w:rsidTr="00643428">
        <w:tc>
          <w:tcPr>
            <w:tcW w:w="836" w:type="dxa"/>
          </w:tcPr>
          <w:p w14:paraId="50AE429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83E453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17F25A6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27B2FB7D" w14:textId="77777777" w:rsidTr="00643428">
        <w:tc>
          <w:tcPr>
            <w:tcW w:w="836" w:type="dxa"/>
          </w:tcPr>
          <w:p w14:paraId="23DD776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2397DF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72A10E6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7A523463" w14:textId="77777777" w:rsidTr="00643428">
        <w:tc>
          <w:tcPr>
            <w:tcW w:w="836" w:type="dxa"/>
          </w:tcPr>
          <w:p w14:paraId="1866A21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464D7E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1BBB44F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2B486B9D" w14:textId="77777777" w:rsidTr="00643428">
        <w:tc>
          <w:tcPr>
            <w:tcW w:w="836" w:type="dxa"/>
          </w:tcPr>
          <w:p w14:paraId="3EB0A6B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9F776F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459CCBE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72ED6AF4" w14:textId="77777777" w:rsidTr="00643428">
        <w:tc>
          <w:tcPr>
            <w:tcW w:w="836" w:type="dxa"/>
          </w:tcPr>
          <w:p w14:paraId="14552D1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2AEC68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</w:t>
            </w:r>
          </w:p>
        </w:tc>
        <w:tc>
          <w:tcPr>
            <w:tcW w:w="8858" w:type="dxa"/>
            <w:gridSpan w:val="2"/>
          </w:tcPr>
          <w:p w14:paraId="26024132" w14:textId="77777777" w:rsidR="009401BB" w:rsidRPr="00193AB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Подземный</w:t>
            </w:r>
          </w:p>
          <w:p w14:paraId="3F8BD81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Надземный</w:t>
            </w:r>
          </w:p>
        </w:tc>
      </w:tr>
      <w:tr w:rsidR="009401BB" w:rsidRPr="0074007B" w14:paraId="059E0B17" w14:textId="77777777" w:rsidTr="00643428">
        <w:tc>
          <w:tcPr>
            <w:tcW w:w="836" w:type="dxa"/>
          </w:tcPr>
          <w:p w14:paraId="192CFDD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E13DE6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Высота (глубина)</w:t>
            </w:r>
          </w:p>
        </w:tc>
        <w:tc>
          <w:tcPr>
            <w:tcW w:w="8858" w:type="dxa"/>
            <w:gridSpan w:val="2"/>
          </w:tcPr>
          <w:p w14:paraId="0B48DEF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46A4AD8C" w14:textId="77777777" w:rsidTr="00643428">
        <w:tc>
          <w:tcPr>
            <w:tcW w:w="836" w:type="dxa"/>
          </w:tcPr>
          <w:p w14:paraId="1B1C19A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011845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5B0E176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19FD4857" w14:textId="77777777" w:rsidTr="00643428">
        <w:tc>
          <w:tcPr>
            <w:tcW w:w="836" w:type="dxa"/>
          </w:tcPr>
          <w:p w14:paraId="36A2B99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BB7892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Полигон</w:t>
            </w:r>
          </w:p>
        </w:tc>
        <w:tc>
          <w:tcPr>
            <w:tcW w:w="8858" w:type="dxa"/>
            <w:gridSpan w:val="2"/>
          </w:tcPr>
          <w:p w14:paraId="6B14DA0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Пары географических координат (долготы и широты) через запятую, характеризующие последовательные вершины границ объекта </w:t>
            </w:r>
          </w:p>
        </w:tc>
      </w:tr>
      <w:tr w:rsidR="009401BB" w:rsidRPr="0074007B" w14:paraId="2F6B6111" w14:textId="77777777" w:rsidTr="00643428">
        <w:tc>
          <w:tcPr>
            <w:tcW w:w="836" w:type="dxa"/>
          </w:tcPr>
          <w:p w14:paraId="24CCE69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3B6A5B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Протяженность сооружения</w:t>
            </w:r>
          </w:p>
        </w:tc>
        <w:tc>
          <w:tcPr>
            <w:tcW w:w="8858" w:type="dxa"/>
            <w:gridSpan w:val="2"/>
          </w:tcPr>
          <w:p w14:paraId="7100312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5E29F597" w14:textId="77777777" w:rsidTr="00643428">
        <w:tc>
          <w:tcPr>
            <w:tcW w:w="836" w:type="dxa"/>
          </w:tcPr>
          <w:p w14:paraId="45779B3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88AAF9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Площадь сооружения</w:t>
            </w:r>
          </w:p>
        </w:tc>
        <w:tc>
          <w:tcPr>
            <w:tcW w:w="8858" w:type="dxa"/>
            <w:gridSpan w:val="2"/>
          </w:tcPr>
          <w:p w14:paraId="1B7E7A6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квадратных метрах</w:t>
            </w:r>
          </w:p>
        </w:tc>
      </w:tr>
      <w:tr w:rsidR="009401BB" w:rsidRPr="0074007B" w14:paraId="277AA614" w14:textId="77777777" w:rsidTr="00643428">
        <w:tc>
          <w:tcPr>
            <w:tcW w:w="836" w:type="dxa"/>
          </w:tcPr>
          <w:p w14:paraId="0ABF829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001A16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099B239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1FB088C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527D2ED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315BE911" w14:textId="77777777" w:rsidTr="00643428">
        <w:tc>
          <w:tcPr>
            <w:tcW w:w="836" w:type="dxa"/>
          </w:tcPr>
          <w:p w14:paraId="27421B0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E143D4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598097A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  <w:p w14:paraId="3547A67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  <w:p w14:paraId="18CAA65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18D0DC52" w14:textId="77777777" w:rsidTr="00643428">
        <w:tc>
          <w:tcPr>
            <w:tcW w:w="6313" w:type="dxa"/>
            <w:gridSpan w:val="2"/>
          </w:tcPr>
          <w:p w14:paraId="2E08F104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зданий и сооружений дорожных служб, производственных объектов</w:t>
            </w:r>
          </w:p>
        </w:tc>
        <w:tc>
          <w:tcPr>
            <w:tcW w:w="8858" w:type="dxa"/>
            <w:gridSpan w:val="2"/>
          </w:tcPr>
          <w:p w14:paraId="2812F70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зданий и сооружений дорожных служб, расположенных на автомобильных дорогах.</w:t>
            </w:r>
          </w:p>
          <w:p w14:paraId="7A9A9EF3" w14:textId="27BA119D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56213CB2" w14:textId="77777777" w:rsidTr="00643428">
        <w:tc>
          <w:tcPr>
            <w:tcW w:w="836" w:type="dxa"/>
          </w:tcPr>
          <w:p w14:paraId="1FA0FC0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DF0470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05E24FE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740F0220" w14:textId="77777777" w:rsidTr="00643428">
        <w:tc>
          <w:tcPr>
            <w:tcW w:w="836" w:type="dxa"/>
          </w:tcPr>
          <w:p w14:paraId="54224D5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2FD997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15F506B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630CD8F2" w14:textId="77777777" w:rsidTr="00643428">
        <w:tc>
          <w:tcPr>
            <w:tcW w:w="836" w:type="dxa"/>
          </w:tcPr>
          <w:p w14:paraId="7ED1848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6D70A0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42A8DC0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09F1DB53" w14:textId="77777777" w:rsidTr="00643428">
        <w:tc>
          <w:tcPr>
            <w:tcW w:w="836" w:type="dxa"/>
          </w:tcPr>
          <w:p w14:paraId="7EEB99C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F7817C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2D35F48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00A657C8" w14:textId="77777777" w:rsidTr="00643428">
        <w:tc>
          <w:tcPr>
            <w:tcW w:w="836" w:type="dxa"/>
          </w:tcPr>
          <w:p w14:paraId="1E77A63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F2F71A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</w:t>
            </w:r>
          </w:p>
        </w:tc>
        <w:tc>
          <w:tcPr>
            <w:tcW w:w="8858" w:type="dxa"/>
            <w:gridSpan w:val="2"/>
          </w:tcPr>
          <w:p w14:paraId="0A270070" w14:textId="77777777" w:rsidR="009401BB" w:rsidRPr="00193AB7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Административное здание </w:t>
            </w:r>
          </w:p>
          <w:p w14:paraId="15487F2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Площадка открытого хранения</w:t>
            </w:r>
          </w:p>
          <w:p w14:paraId="194323C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Стоянка</w:t>
            </w:r>
          </w:p>
          <w:p w14:paraId="3FBF977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АБЗ</w:t>
            </w:r>
          </w:p>
          <w:p w14:paraId="3423008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5 – Карьер</w:t>
            </w:r>
          </w:p>
          <w:p w14:paraId="3DD839B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6 – Склад</w:t>
            </w:r>
            <w:r w:rsidRPr="002D44B8">
              <w:rPr>
                <w:color w:val="2D2D2D"/>
                <w:spacing w:val="2"/>
                <w:kern w:val="36"/>
              </w:rPr>
              <w:t xml:space="preserve"> </w:t>
            </w:r>
            <w:proofErr w:type="spellStart"/>
            <w:r w:rsidRPr="002D44B8">
              <w:rPr>
                <w:color w:val="2D2D2D"/>
                <w:spacing w:val="2"/>
                <w:kern w:val="36"/>
              </w:rPr>
              <w:t>противогололедных</w:t>
            </w:r>
            <w:proofErr w:type="spellEnd"/>
            <w:r w:rsidRPr="002D44B8">
              <w:rPr>
                <w:color w:val="2D2D2D"/>
                <w:spacing w:val="2"/>
                <w:kern w:val="36"/>
              </w:rPr>
              <w:t xml:space="preserve"> материалов, </w:t>
            </w:r>
            <w:proofErr w:type="spellStart"/>
            <w:r w:rsidRPr="002D44B8">
              <w:rPr>
                <w:color w:val="2D2D2D"/>
                <w:spacing w:val="2"/>
                <w:kern w:val="36"/>
              </w:rPr>
              <w:t>пескобаз</w:t>
            </w:r>
            <w:r>
              <w:rPr>
                <w:color w:val="2D2D2D"/>
                <w:spacing w:val="2"/>
                <w:kern w:val="36"/>
              </w:rPr>
              <w:t>ы</w:t>
            </w:r>
            <w:proofErr w:type="spellEnd"/>
          </w:p>
          <w:p w14:paraId="2B2C342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7 – М</w:t>
            </w:r>
            <w:r w:rsidRPr="002D44B8">
              <w:rPr>
                <w:color w:val="2D2D2D"/>
                <w:spacing w:val="2"/>
                <w:kern w:val="36"/>
              </w:rPr>
              <w:t>ест</w:t>
            </w:r>
            <w:r>
              <w:rPr>
                <w:color w:val="2D2D2D"/>
                <w:spacing w:val="2"/>
                <w:kern w:val="36"/>
              </w:rPr>
              <w:t>о</w:t>
            </w:r>
            <w:r w:rsidRPr="002D44B8">
              <w:rPr>
                <w:color w:val="2D2D2D"/>
                <w:spacing w:val="2"/>
                <w:kern w:val="36"/>
              </w:rPr>
              <w:t xml:space="preserve"> дислокации дорожных машин</w:t>
            </w:r>
          </w:p>
          <w:p w14:paraId="59D94E8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8 – Прочее</w:t>
            </w:r>
          </w:p>
        </w:tc>
      </w:tr>
      <w:tr w:rsidR="009401BB" w:rsidRPr="0074007B" w14:paraId="01F53444" w14:textId="77777777" w:rsidTr="00643428">
        <w:tc>
          <w:tcPr>
            <w:tcW w:w="836" w:type="dxa"/>
          </w:tcPr>
          <w:p w14:paraId="088232C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5E1D83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</w:t>
            </w:r>
          </w:p>
        </w:tc>
        <w:tc>
          <w:tcPr>
            <w:tcW w:w="8858" w:type="dxa"/>
            <w:gridSpan w:val="2"/>
          </w:tcPr>
          <w:p w14:paraId="443009C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 назначения и использования объекта</w:t>
            </w:r>
          </w:p>
        </w:tc>
      </w:tr>
      <w:tr w:rsidR="009401BB" w:rsidRPr="0074007B" w14:paraId="2E093472" w14:textId="77777777" w:rsidTr="00643428">
        <w:tc>
          <w:tcPr>
            <w:tcW w:w="836" w:type="dxa"/>
          </w:tcPr>
          <w:p w14:paraId="36E2B94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2EA581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Протяженность пути до сегмента</w:t>
            </w:r>
          </w:p>
        </w:tc>
        <w:tc>
          <w:tcPr>
            <w:tcW w:w="8858" w:type="dxa"/>
            <w:gridSpan w:val="2"/>
          </w:tcPr>
          <w:p w14:paraId="634375C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44C39BC2" w14:textId="77777777" w:rsidTr="00643428">
        <w:tc>
          <w:tcPr>
            <w:tcW w:w="836" w:type="dxa"/>
          </w:tcPr>
          <w:p w14:paraId="322DD04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29B3B7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Эксплуатирующая организация</w:t>
            </w:r>
          </w:p>
        </w:tc>
        <w:tc>
          <w:tcPr>
            <w:tcW w:w="8858" w:type="dxa"/>
            <w:gridSpan w:val="2"/>
          </w:tcPr>
          <w:p w14:paraId="3844DC4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идентификатора из справочника ЕПУТС</w:t>
            </w:r>
          </w:p>
        </w:tc>
      </w:tr>
      <w:tr w:rsidR="009401BB" w:rsidRPr="0074007B" w14:paraId="6AF08BD0" w14:textId="77777777" w:rsidTr="00643428">
        <w:tc>
          <w:tcPr>
            <w:tcW w:w="836" w:type="dxa"/>
          </w:tcPr>
          <w:p w14:paraId="1F3B470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01FCFE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1F78736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7E6DD3F1" w14:textId="77777777" w:rsidTr="00643428">
        <w:tc>
          <w:tcPr>
            <w:tcW w:w="836" w:type="dxa"/>
          </w:tcPr>
          <w:p w14:paraId="2930906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720207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Полигон</w:t>
            </w:r>
          </w:p>
        </w:tc>
        <w:tc>
          <w:tcPr>
            <w:tcW w:w="8858" w:type="dxa"/>
            <w:gridSpan w:val="2"/>
          </w:tcPr>
          <w:p w14:paraId="368A9B1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Пары географических координат (долготы и широты) через запятую, характеризующие последовательные вершины границ объекта </w:t>
            </w:r>
          </w:p>
        </w:tc>
      </w:tr>
      <w:tr w:rsidR="009401BB" w:rsidRPr="0074007B" w14:paraId="07D5D4D6" w14:textId="77777777" w:rsidTr="00643428">
        <w:tc>
          <w:tcPr>
            <w:tcW w:w="836" w:type="dxa"/>
          </w:tcPr>
          <w:p w14:paraId="5668C30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C0ED4C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300501E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4B27A6B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4B333DC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59649FFA" w14:textId="77777777" w:rsidTr="00643428">
        <w:tc>
          <w:tcPr>
            <w:tcW w:w="836" w:type="dxa"/>
          </w:tcPr>
          <w:p w14:paraId="3152CB8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057570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41B1B47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1CB8E79E" w14:textId="77777777" w:rsidTr="00643428">
        <w:tc>
          <w:tcPr>
            <w:tcW w:w="6313" w:type="dxa"/>
            <w:gridSpan w:val="2"/>
          </w:tcPr>
          <w:p w14:paraId="045A31DC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площадок отдыха водителей</w:t>
            </w:r>
          </w:p>
        </w:tc>
        <w:tc>
          <w:tcPr>
            <w:tcW w:w="8858" w:type="dxa"/>
            <w:gridSpan w:val="2"/>
          </w:tcPr>
          <w:p w14:paraId="133777F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отдельно стоящих площадок отдыха водителей, расположенных на автомобильных дорогах.</w:t>
            </w:r>
          </w:p>
          <w:p w14:paraId="52017380" w14:textId="1AC58D82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10950927" w14:textId="77777777" w:rsidTr="00643428">
        <w:tc>
          <w:tcPr>
            <w:tcW w:w="836" w:type="dxa"/>
          </w:tcPr>
          <w:p w14:paraId="7C9A645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A0997C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6D0FC21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296EAB9E" w14:textId="77777777" w:rsidTr="00643428">
        <w:tc>
          <w:tcPr>
            <w:tcW w:w="836" w:type="dxa"/>
          </w:tcPr>
          <w:p w14:paraId="408CE42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81879F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5E0CBAF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1BECAD52" w14:textId="77777777" w:rsidTr="00643428">
        <w:tc>
          <w:tcPr>
            <w:tcW w:w="836" w:type="dxa"/>
          </w:tcPr>
          <w:p w14:paraId="15BAA43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43AA75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4931F0B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3465667D" w14:textId="77777777" w:rsidTr="00643428">
        <w:tc>
          <w:tcPr>
            <w:tcW w:w="836" w:type="dxa"/>
          </w:tcPr>
          <w:p w14:paraId="61C1DA8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4E9990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709F900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6FBF8DCD" w14:textId="77777777" w:rsidTr="00643428">
        <w:tc>
          <w:tcPr>
            <w:tcW w:w="836" w:type="dxa"/>
          </w:tcPr>
          <w:p w14:paraId="31198C5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C29077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</w:t>
            </w:r>
          </w:p>
        </w:tc>
        <w:tc>
          <w:tcPr>
            <w:tcW w:w="8858" w:type="dxa"/>
            <w:gridSpan w:val="2"/>
          </w:tcPr>
          <w:p w14:paraId="0D11679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</w:t>
            </w:r>
          </w:p>
        </w:tc>
      </w:tr>
      <w:tr w:rsidR="009401BB" w:rsidRPr="0074007B" w14:paraId="5FF50913" w14:textId="77777777" w:rsidTr="00643428">
        <w:tc>
          <w:tcPr>
            <w:tcW w:w="836" w:type="dxa"/>
          </w:tcPr>
          <w:p w14:paraId="22AFE70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13F1DF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Протяженность пути до сегмента</w:t>
            </w:r>
          </w:p>
        </w:tc>
        <w:tc>
          <w:tcPr>
            <w:tcW w:w="8858" w:type="dxa"/>
            <w:gridSpan w:val="2"/>
          </w:tcPr>
          <w:p w14:paraId="7D6D2A1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652288DF" w14:textId="77777777" w:rsidTr="00643428">
        <w:tc>
          <w:tcPr>
            <w:tcW w:w="836" w:type="dxa"/>
          </w:tcPr>
          <w:p w14:paraId="566A11D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E3A58B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Площадь сооружения</w:t>
            </w:r>
          </w:p>
        </w:tc>
        <w:tc>
          <w:tcPr>
            <w:tcW w:w="8858" w:type="dxa"/>
            <w:gridSpan w:val="2"/>
          </w:tcPr>
          <w:p w14:paraId="5F69490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квадратных метрах</w:t>
            </w:r>
          </w:p>
        </w:tc>
      </w:tr>
      <w:tr w:rsidR="009401BB" w:rsidRPr="0074007B" w14:paraId="7A69F2F8" w14:textId="77777777" w:rsidTr="00643428">
        <w:tc>
          <w:tcPr>
            <w:tcW w:w="836" w:type="dxa"/>
          </w:tcPr>
          <w:p w14:paraId="78E9C73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B8CCB5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Эксплуатирующая организация</w:t>
            </w:r>
          </w:p>
        </w:tc>
        <w:tc>
          <w:tcPr>
            <w:tcW w:w="8858" w:type="dxa"/>
            <w:gridSpan w:val="2"/>
          </w:tcPr>
          <w:p w14:paraId="2361CFB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идентификатора из справочника ЕПУТС</w:t>
            </w:r>
          </w:p>
        </w:tc>
      </w:tr>
      <w:tr w:rsidR="009401BB" w:rsidRPr="0074007B" w14:paraId="6D1355EC" w14:textId="77777777" w:rsidTr="00643428">
        <w:tc>
          <w:tcPr>
            <w:tcW w:w="836" w:type="dxa"/>
          </w:tcPr>
          <w:p w14:paraId="4D9B185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201B25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2624CE8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11DC5994" w14:textId="77777777" w:rsidTr="00643428">
        <w:tc>
          <w:tcPr>
            <w:tcW w:w="836" w:type="dxa"/>
          </w:tcPr>
          <w:p w14:paraId="19D432E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CB083D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Полигон</w:t>
            </w:r>
          </w:p>
        </w:tc>
        <w:tc>
          <w:tcPr>
            <w:tcW w:w="8858" w:type="dxa"/>
            <w:gridSpan w:val="2"/>
          </w:tcPr>
          <w:p w14:paraId="1ABE4EA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Пары географических координат (долготы и широты) через запятую, характеризующие последовательные вершины границ объекта </w:t>
            </w:r>
          </w:p>
        </w:tc>
      </w:tr>
      <w:tr w:rsidR="009401BB" w:rsidRPr="0074007B" w14:paraId="4217433A" w14:textId="77777777" w:rsidTr="00643428">
        <w:tc>
          <w:tcPr>
            <w:tcW w:w="836" w:type="dxa"/>
          </w:tcPr>
          <w:p w14:paraId="4D652E6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DB0E7C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46B87B0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2E54D58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0790339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2CC1C308" w14:textId="77777777" w:rsidTr="00643428">
        <w:tc>
          <w:tcPr>
            <w:tcW w:w="836" w:type="dxa"/>
          </w:tcPr>
          <w:p w14:paraId="117AE41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28CD59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5FE9F0A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7B023349" w14:textId="77777777" w:rsidTr="00643428">
        <w:tc>
          <w:tcPr>
            <w:tcW w:w="6313" w:type="dxa"/>
            <w:gridSpan w:val="2"/>
          </w:tcPr>
          <w:p w14:paraId="2063E2A0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объектов дорожного сервиса</w:t>
            </w:r>
          </w:p>
        </w:tc>
        <w:tc>
          <w:tcPr>
            <w:tcW w:w="8858" w:type="dxa"/>
            <w:gridSpan w:val="2"/>
          </w:tcPr>
          <w:p w14:paraId="32F9CA0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объектов дорожного сервиса, расположенных на автомобильных дорогах.</w:t>
            </w:r>
          </w:p>
          <w:p w14:paraId="33C72C7B" w14:textId="50B2B59A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65FEAB3A" w14:textId="77777777" w:rsidTr="00643428">
        <w:tc>
          <w:tcPr>
            <w:tcW w:w="836" w:type="dxa"/>
          </w:tcPr>
          <w:p w14:paraId="1E76781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1EA253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4EA3339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5D6B5711" w14:textId="77777777" w:rsidTr="00643428">
        <w:tc>
          <w:tcPr>
            <w:tcW w:w="836" w:type="dxa"/>
          </w:tcPr>
          <w:p w14:paraId="75FBB09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3B1F5C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6D2FCA2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5DFBC5BA" w14:textId="77777777" w:rsidTr="00643428">
        <w:tc>
          <w:tcPr>
            <w:tcW w:w="836" w:type="dxa"/>
          </w:tcPr>
          <w:p w14:paraId="79F80EC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C5CB05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4AE5690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0DA94E67" w14:textId="77777777" w:rsidTr="00643428">
        <w:tc>
          <w:tcPr>
            <w:tcW w:w="836" w:type="dxa"/>
          </w:tcPr>
          <w:p w14:paraId="1EDD5EA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D848CE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511E2CC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12071331" w14:textId="77777777" w:rsidTr="00643428">
        <w:tc>
          <w:tcPr>
            <w:tcW w:w="836" w:type="dxa"/>
          </w:tcPr>
          <w:p w14:paraId="3331730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B1784F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Группа</w:t>
            </w:r>
          </w:p>
        </w:tc>
        <w:tc>
          <w:tcPr>
            <w:tcW w:w="8858" w:type="dxa"/>
            <w:gridSpan w:val="2"/>
          </w:tcPr>
          <w:p w14:paraId="20544635" w14:textId="77777777" w:rsidR="009401BB" w:rsidRPr="00AB578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AB5782">
              <w:rPr>
                <w:color w:val="2D2D2D"/>
                <w:spacing w:val="2"/>
                <w:kern w:val="36"/>
              </w:rPr>
              <w:t>Площадка отдыха</w:t>
            </w:r>
          </w:p>
          <w:p w14:paraId="5C161041" w14:textId="77777777" w:rsidR="009401BB" w:rsidRPr="00AB578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AB5782">
              <w:rPr>
                <w:color w:val="2D2D2D"/>
                <w:spacing w:val="2"/>
                <w:kern w:val="36"/>
              </w:rPr>
              <w:t>Автозаправочная станция (включая моечный пункт, предприятие торговли)</w:t>
            </w:r>
          </w:p>
          <w:p w14:paraId="557A85DF" w14:textId="77777777" w:rsidR="009401BB" w:rsidRPr="00AB578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AB5782">
              <w:rPr>
                <w:color w:val="2D2D2D"/>
                <w:spacing w:val="2"/>
                <w:kern w:val="36"/>
              </w:rPr>
              <w:t>Пункт общественного питания</w:t>
            </w:r>
          </w:p>
          <w:p w14:paraId="586EAA4E" w14:textId="77777777" w:rsidR="009401BB" w:rsidRPr="00AB578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AB5782">
              <w:rPr>
                <w:color w:val="2D2D2D"/>
                <w:spacing w:val="2"/>
                <w:kern w:val="36"/>
              </w:rPr>
              <w:t>Станция технического обслуживания</w:t>
            </w:r>
          </w:p>
          <w:p w14:paraId="28885A9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AB5782">
              <w:rPr>
                <w:color w:val="2D2D2D"/>
                <w:spacing w:val="2"/>
                <w:kern w:val="36"/>
              </w:rPr>
              <w:t>Мотель</w:t>
            </w:r>
          </w:p>
        </w:tc>
      </w:tr>
      <w:tr w:rsidR="009401BB" w:rsidRPr="0074007B" w14:paraId="23AC0DDB" w14:textId="77777777" w:rsidTr="00643428">
        <w:tc>
          <w:tcPr>
            <w:tcW w:w="836" w:type="dxa"/>
          </w:tcPr>
          <w:p w14:paraId="3478003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AAD076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Категория</w:t>
            </w:r>
          </w:p>
        </w:tc>
        <w:tc>
          <w:tcPr>
            <w:tcW w:w="8858" w:type="dxa"/>
            <w:gridSpan w:val="2"/>
          </w:tcPr>
          <w:p w14:paraId="5B022148" w14:textId="77777777" w:rsidR="009401BB" w:rsidRPr="00AB578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AB5782">
              <w:rPr>
                <w:color w:val="2D2D2D"/>
                <w:spacing w:val="2"/>
                <w:kern w:val="36"/>
              </w:rPr>
              <w:t>1</w:t>
            </w:r>
          </w:p>
          <w:p w14:paraId="7BC3B4C6" w14:textId="77777777" w:rsidR="009401BB" w:rsidRPr="00AB578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AB5782">
              <w:rPr>
                <w:color w:val="2D2D2D"/>
                <w:spacing w:val="2"/>
                <w:kern w:val="36"/>
              </w:rPr>
              <w:t>2</w:t>
            </w:r>
          </w:p>
          <w:p w14:paraId="1DFB062B" w14:textId="77777777" w:rsidR="009401BB" w:rsidRPr="00AB578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AB5782">
              <w:rPr>
                <w:color w:val="2D2D2D"/>
                <w:spacing w:val="2"/>
                <w:kern w:val="36"/>
              </w:rPr>
              <w:t>3</w:t>
            </w:r>
          </w:p>
          <w:p w14:paraId="42286B60" w14:textId="77777777" w:rsidR="009401BB" w:rsidRPr="00AB578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AB5782">
              <w:rPr>
                <w:color w:val="2D2D2D"/>
                <w:spacing w:val="2"/>
                <w:kern w:val="36"/>
              </w:rPr>
              <w:t>4</w:t>
            </w:r>
          </w:p>
        </w:tc>
      </w:tr>
      <w:tr w:rsidR="009401BB" w:rsidRPr="0074007B" w14:paraId="2F21ECEA" w14:textId="77777777" w:rsidTr="00643428">
        <w:tc>
          <w:tcPr>
            <w:tcW w:w="836" w:type="dxa"/>
          </w:tcPr>
          <w:p w14:paraId="1A9C451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812E4C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</w:t>
            </w:r>
          </w:p>
        </w:tc>
        <w:tc>
          <w:tcPr>
            <w:tcW w:w="8858" w:type="dxa"/>
            <w:gridSpan w:val="2"/>
          </w:tcPr>
          <w:p w14:paraId="07DFC8A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 назначения и использования объекта, контрактная информация и прочее.</w:t>
            </w:r>
          </w:p>
        </w:tc>
      </w:tr>
      <w:tr w:rsidR="009401BB" w:rsidRPr="0074007B" w14:paraId="4BC86149" w14:textId="77777777" w:rsidTr="00643428">
        <w:tc>
          <w:tcPr>
            <w:tcW w:w="836" w:type="dxa"/>
          </w:tcPr>
          <w:p w14:paraId="438A879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480FA6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Протяженность пути до сегмента</w:t>
            </w:r>
          </w:p>
        </w:tc>
        <w:tc>
          <w:tcPr>
            <w:tcW w:w="8858" w:type="dxa"/>
            <w:gridSpan w:val="2"/>
          </w:tcPr>
          <w:p w14:paraId="531445D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16C42746" w14:textId="77777777" w:rsidTr="00643428">
        <w:tc>
          <w:tcPr>
            <w:tcW w:w="836" w:type="dxa"/>
          </w:tcPr>
          <w:p w14:paraId="614903F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92ACBE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Площадь сооружения</w:t>
            </w:r>
          </w:p>
        </w:tc>
        <w:tc>
          <w:tcPr>
            <w:tcW w:w="8858" w:type="dxa"/>
            <w:gridSpan w:val="2"/>
          </w:tcPr>
          <w:p w14:paraId="09DDA30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квадратных метрах</w:t>
            </w:r>
          </w:p>
        </w:tc>
      </w:tr>
      <w:tr w:rsidR="009401BB" w:rsidRPr="0074007B" w14:paraId="1674A649" w14:textId="77777777" w:rsidTr="00643428">
        <w:tc>
          <w:tcPr>
            <w:tcW w:w="836" w:type="dxa"/>
          </w:tcPr>
          <w:p w14:paraId="7E23793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1ED926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Эксплуатирующая организация</w:t>
            </w:r>
          </w:p>
        </w:tc>
        <w:tc>
          <w:tcPr>
            <w:tcW w:w="8858" w:type="dxa"/>
            <w:gridSpan w:val="2"/>
          </w:tcPr>
          <w:p w14:paraId="0215B95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идентификатора из справочника ЕПУТС</w:t>
            </w:r>
          </w:p>
        </w:tc>
      </w:tr>
      <w:tr w:rsidR="009401BB" w:rsidRPr="0074007B" w14:paraId="63FBABB5" w14:textId="77777777" w:rsidTr="00643428">
        <w:tc>
          <w:tcPr>
            <w:tcW w:w="836" w:type="dxa"/>
          </w:tcPr>
          <w:p w14:paraId="141C0A4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2C3026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5E404DF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102202D5" w14:textId="77777777" w:rsidTr="00643428">
        <w:tc>
          <w:tcPr>
            <w:tcW w:w="836" w:type="dxa"/>
          </w:tcPr>
          <w:p w14:paraId="48F73AA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F93360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Полигон</w:t>
            </w:r>
          </w:p>
        </w:tc>
        <w:tc>
          <w:tcPr>
            <w:tcW w:w="8858" w:type="dxa"/>
            <w:gridSpan w:val="2"/>
          </w:tcPr>
          <w:p w14:paraId="5D8D487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Пары географических координат (долготы и широты) через запятую, характеризующие последовательные вершины границ объекта </w:t>
            </w:r>
          </w:p>
        </w:tc>
      </w:tr>
      <w:tr w:rsidR="009401BB" w:rsidRPr="0074007B" w14:paraId="19900336" w14:textId="77777777" w:rsidTr="00643428">
        <w:tc>
          <w:tcPr>
            <w:tcW w:w="836" w:type="dxa"/>
          </w:tcPr>
          <w:p w14:paraId="03D353B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D3E442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38C9755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23A871E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1025EA0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177DA2CF" w14:textId="77777777" w:rsidTr="00643428">
        <w:tc>
          <w:tcPr>
            <w:tcW w:w="836" w:type="dxa"/>
          </w:tcPr>
          <w:p w14:paraId="44D7DAF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7F870A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01077E1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46D3E3D5" w14:textId="77777777" w:rsidTr="00643428">
        <w:tc>
          <w:tcPr>
            <w:tcW w:w="6313" w:type="dxa"/>
            <w:gridSpan w:val="2"/>
          </w:tcPr>
          <w:p w14:paraId="49DBA03D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многофункциональных зон дорожного сервиса</w:t>
            </w:r>
          </w:p>
        </w:tc>
        <w:tc>
          <w:tcPr>
            <w:tcW w:w="8858" w:type="dxa"/>
            <w:gridSpan w:val="2"/>
          </w:tcPr>
          <w:p w14:paraId="099F1C9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многофункциональных зон дорожного сервиса, расположенных на автомобильных дорогах.</w:t>
            </w:r>
          </w:p>
          <w:p w14:paraId="38198A1A" w14:textId="237C8503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39F034D8" w14:textId="77777777" w:rsidTr="00643428">
        <w:tc>
          <w:tcPr>
            <w:tcW w:w="836" w:type="dxa"/>
          </w:tcPr>
          <w:p w14:paraId="49D83AC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754647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4B9F50E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25189076" w14:textId="77777777" w:rsidTr="00643428">
        <w:tc>
          <w:tcPr>
            <w:tcW w:w="836" w:type="dxa"/>
          </w:tcPr>
          <w:p w14:paraId="4F28046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D3DDDA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596C26C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7EEE666A" w14:textId="77777777" w:rsidTr="00643428">
        <w:tc>
          <w:tcPr>
            <w:tcW w:w="836" w:type="dxa"/>
          </w:tcPr>
          <w:p w14:paraId="3A6AD57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F8CCEF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47ED8AB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5971C38F" w14:textId="77777777" w:rsidTr="00643428">
        <w:tc>
          <w:tcPr>
            <w:tcW w:w="836" w:type="dxa"/>
          </w:tcPr>
          <w:p w14:paraId="1ADBE09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044439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55E1FB4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7B2C714F" w14:textId="77777777" w:rsidTr="00643428">
        <w:tc>
          <w:tcPr>
            <w:tcW w:w="836" w:type="dxa"/>
          </w:tcPr>
          <w:p w14:paraId="7C683B5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5B92BC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Группа</w:t>
            </w:r>
          </w:p>
        </w:tc>
        <w:tc>
          <w:tcPr>
            <w:tcW w:w="8858" w:type="dxa"/>
            <w:gridSpan w:val="2"/>
          </w:tcPr>
          <w:p w14:paraId="6BD173E4" w14:textId="77777777" w:rsidR="009401BB" w:rsidRPr="00AB578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AB5782">
              <w:rPr>
                <w:color w:val="2D2D2D"/>
                <w:spacing w:val="2"/>
                <w:kern w:val="36"/>
              </w:rPr>
              <w:t>А</w:t>
            </w:r>
          </w:p>
          <w:p w14:paraId="5D57E2AB" w14:textId="77777777" w:rsidR="009401BB" w:rsidRPr="00AB578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AB5782">
              <w:rPr>
                <w:color w:val="2D2D2D"/>
                <w:spacing w:val="2"/>
                <w:kern w:val="36"/>
              </w:rPr>
              <w:t>Б</w:t>
            </w:r>
          </w:p>
          <w:p w14:paraId="0F9FA93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AB5782">
              <w:rPr>
                <w:color w:val="2D2D2D"/>
                <w:spacing w:val="2"/>
                <w:kern w:val="36"/>
              </w:rPr>
              <w:t>В</w:t>
            </w:r>
          </w:p>
        </w:tc>
      </w:tr>
      <w:tr w:rsidR="009401BB" w:rsidRPr="0074007B" w14:paraId="686D2516" w14:textId="77777777" w:rsidTr="00643428">
        <w:tc>
          <w:tcPr>
            <w:tcW w:w="836" w:type="dxa"/>
          </w:tcPr>
          <w:p w14:paraId="7303CFF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44E491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Категория</w:t>
            </w:r>
          </w:p>
        </w:tc>
        <w:tc>
          <w:tcPr>
            <w:tcW w:w="8858" w:type="dxa"/>
            <w:gridSpan w:val="2"/>
          </w:tcPr>
          <w:p w14:paraId="7A55E145" w14:textId="77777777" w:rsidR="009401BB" w:rsidRPr="00AB578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AB5782">
              <w:rPr>
                <w:color w:val="2D2D2D"/>
                <w:spacing w:val="2"/>
                <w:kern w:val="36"/>
              </w:rPr>
              <w:t>1</w:t>
            </w:r>
          </w:p>
          <w:p w14:paraId="4BB01B03" w14:textId="77777777" w:rsidR="009401BB" w:rsidRPr="00AB578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AB5782">
              <w:rPr>
                <w:color w:val="2D2D2D"/>
                <w:spacing w:val="2"/>
                <w:kern w:val="36"/>
              </w:rPr>
              <w:t>2</w:t>
            </w:r>
          </w:p>
          <w:p w14:paraId="3E09212D" w14:textId="77777777" w:rsidR="009401BB" w:rsidRPr="00AB578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AB5782">
              <w:rPr>
                <w:color w:val="2D2D2D"/>
                <w:spacing w:val="2"/>
                <w:kern w:val="36"/>
              </w:rPr>
              <w:t>3</w:t>
            </w:r>
          </w:p>
          <w:p w14:paraId="7F4A8214" w14:textId="77777777" w:rsidR="009401BB" w:rsidRPr="00AB578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AB5782">
              <w:rPr>
                <w:color w:val="2D2D2D"/>
                <w:spacing w:val="2"/>
                <w:kern w:val="36"/>
              </w:rPr>
              <w:t>4</w:t>
            </w:r>
          </w:p>
        </w:tc>
      </w:tr>
      <w:tr w:rsidR="009401BB" w:rsidRPr="0074007B" w14:paraId="688FBF4F" w14:textId="77777777" w:rsidTr="00643428">
        <w:tc>
          <w:tcPr>
            <w:tcW w:w="836" w:type="dxa"/>
          </w:tcPr>
          <w:p w14:paraId="3E34A58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4BEA1B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Функции</w:t>
            </w:r>
          </w:p>
        </w:tc>
        <w:tc>
          <w:tcPr>
            <w:tcW w:w="8858" w:type="dxa"/>
            <w:gridSpan w:val="2"/>
          </w:tcPr>
          <w:p w14:paraId="204E4DA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Перечисление значений через запятую</w:t>
            </w:r>
          </w:p>
          <w:p w14:paraId="7706FD80" w14:textId="77777777" w:rsidR="009401BB" w:rsidRPr="00AC7BC5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 xml:space="preserve">1 – </w:t>
            </w:r>
            <w:r w:rsidRPr="00AC7BC5">
              <w:rPr>
                <w:color w:val="2D2D2D"/>
                <w:spacing w:val="2"/>
                <w:kern w:val="36"/>
              </w:rPr>
              <w:t>АЗС</w:t>
            </w:r>
          </w:p>
          <w:p w14:paraId="623809EA" w14:textId="77777777" w:rsidR="009401BB" w:rsidRPr="00AC7BC5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AC7BC5">
              <w:rPr>
                <w:color w:val="2D2D2D"/>
                <w:spacing w:val="2"/>
                <w:kern w:val="36"/>
              </w:rPr>
              <w:t>Мотель</w:t>
            </w:r>
          </w:p>
          <w:p w14:paraId="1AE13DF0" w14:textId="77777777" w:rsidR="009401BB" w:rsidRPr="00AC7BC5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AC7BC5">
              <w:rPr>
                <w:color w:val="2D2D2D"/>
                <w:spacing w:val="2"/>
                <w:kern w:val="36"/>
              </w:rPr>
              <w:t>Мойка</w:t>
            </w:r>
          </w:p>
          <w:p w14:paraId="4E11D131" w14:textId="77777777" w:rsidR="009401BB" w:rsidRPr="00AC7BC5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AC7BC5">
              <w:rPr>
                <w:color w:val="2D2D2D"/>
                <w:spacing w:val="2"/>
                <w:kern w:val="36"/>
              </w:rPr>
              <w:t>СТО</w:t>
            </w:r>
          </w:p>
          <w:p w14:paraId="1C9316B3" w14:textId="77777777" w:rsidR="009401BB" w:rsidRPr="00AC7BC5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AC7BC5">
              <w:rPr>
                <w:color w:val="2D2D2D"/>
                <w:spacing w:val="2"/>
                <w:kern w:val="36"/>
              </w:rPr>
              <w:t>Площадка отдыха</w:t>
            </w:r>
          </w:p>
          <w:p w14:paraId="51DA98F5" w14:textId="77777777" w:rsidR="009401BB" w:rsidRPr="00AC7BC5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</w:t>
            </w:r>
            <w:r w:rsidRPr="00AC7BC5">
              <w:rPr>
                <w:color w:val="2D2D2D"/>
                <w:spacing w:val="2"/>
                <w:kern w:val="36"/>
              </w:rPr>
              <w:t>Пункт питания</w:t>
            </w:r>
          </w:p>
          <w:p w14:paraId="4A2AD73B" w14:textId="77777777" w:rsidR="009401BB" w:rsidRPr="00AB5782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7 – </w:t>
            </w:r>
            <w:r w:rsidRPr="00AC7BC5">
              <w:rPr>
                <w:color w:val="2D2D2D"/>
                <w:spacing w:val="2"/>
                <w:kern w:val="36"/>
              </w:rPr>
              <w:t>Пункт медицинского обслуживания</w:t>
            </w:r>
          </w:p>
        </w:tc>
      </w:tr>
      <w:tr w:rsidR="009401BB" w:rsidRPr="0074007B" w14:paraId="19F8B303" w14:textId="77777777" w:rsidTr="00643428">
        <w:tc>
          <w:tcPr>
            <w:tcW w:w="836" w:type="dxa"/>
          </w:tcPr>
          <w:p w14:paraId="6DAB217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9300EC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</w:t>
            </w:r>
          </w:p>
        </w:tc>
        <w:tc>
          <w:tcPr>
            <w:tcW w:w="8858" w:type="dxa"/>
            <w:gridSpan w:val="2"/>
          </w:tcPr>
          <w:p w14:paraId="23B2B5E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 назначения и использования объекта, контрактная информация и прочее.</w:t>
            </w:r>
          </w:p>
        </w:tc>
      </w:tr>
      <w:tr w:rsidR="009401BB" w:rsidRPr="0074007B" w14:paraId="0C640180" w14:textId="77777777" w:rsidTr="00643428">
        <w:tc>
          <w:tcPr>
            <w:tcW w:w="836" w:type="dxa"/>
          </w:tcPr>
          <w:p w14:paraId="74F842F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32F005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Протяженность пути до сегмента</w:t>
            </w:r>
          </w:p>
        </w:tc>
        <w:tc>
          <w:tcPr>
            <w:tcW w:w="8858" w:type="dxa"/>
            <w:gridSpan w:val="2"/>
          </w:tcPr>
          <w:p w14:paraId="6D2DAD7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6F51C09F" w14:textId="77777777" w:rsidTr="00643428">
        <w:tc>
          <w:tcPr>
            <w:tcW w:w="836" w:type="dxa"/>
          </w:tcPr>
          <w:p w14:paraId="739A548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2AAA94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Площадь сооружения</w:t>
            </w:r>
          </w:p>
        </w:tc>
        <w:tc>
          <w:tcPr>
            <w:tcW w:w="8858" w:type="dxa"/>
            <w:gridSpan w:val="2"/>
          </w:tcPr>
          <w:p w14:paraId="682BB1D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квадратных метрах</w:t>
            </w:r>
          </w:p>
        </w:tc>
      </w:tr>
      <w:tr w:rsidR="009401BB" w:rsidRPr="0074007B" w14:paraId="6CF9BBFA" w14:textId="77777777" w:rsidTr="00643428">
        <w:tc>
          <w:tcPr>
            <w:tcW w:w="836" w:type="dxa"/>
          </w:tcPr>
          <w:p w14:paraId="2E5783D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E6A383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Эксплуатирующая организация</w:t>
            </w:r>
          </w:p>
        </w:tc>
        <w:tc>
          <w:tcPr>
            <w:tcW w:w="8858" w:type="dxa"/>
            <w:gridSpan w:val="2"/>
          </w:tcPr>
          <w:p w14:paraId="7BFB265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идентификатора из справочника ЕПУТС</w:t>
            </w:r>
          </w:p>
        </w:tc>
      </w:tr>
      <w:tr w:rsidR="009401BB" w:rsidRPr="0074007B" w14:paraId="2CF2B82F" w14:textId="77777777" w:rsidTr="00643428">
        <w:tc>
          <w:tcPr>
            <w:tcW w:w="836" w:type="dxa"/>
          </w:tcPr>
          <w:p w14:paraId="43AD5BD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CA8D78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2460B45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0AAAD71F" w14:textId="77777777" w:rsidTr="00643428">
        <w:tc>
          <w:tcPr>
            <w:tcW w:w="836" w:type="dxa"/>
          </w:tcPr>
          <w:p w14:paraId="7690A95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6BDF07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Полигон</w:t>
            </w:r>
          </w:p>
        </w:tc>
        <w:tc>
          <w:tcPr>
            <w:tcW w:w="8858" w:type="dxa"/>
            <w:gridSpan w:val="2"/>
          </w:tcPr>
          <w:p w14:paraId="5FBDAD3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Пары географических координат (долготы и широты) через запятую, характеризующие последовательные вершины границ объекта </w:t>
            </w:r>
          </w:p>
        </w:tc>
      </w:tr>
      <w:tr w:rsidR="009401BB" w:rsidRPr="0074007B" w14:paraId="14C22D35" w14:textId="77777777" w:rsidTr="00643428">
        <w:tc>
          <w:tcPr>
            <w:tcW w:w="836" w:type="dxa"/>
          </w:tcPr>
          <w:p w14:paraId="570B865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02CCB4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017E8A2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6E86D8A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46325A6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0C1454B7" w14:textId="77777777" w:rsidTr="00643428">
        <w:tc>
          <w:tcPr>
            <w:tcW w:w="836" w:type="dxa"/>
          </w:tcPr>
          <w:p w14:paraId="784D084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E440E5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53E8265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6B164ACF" w14:textId="77777777" w:rsidTr="00643428">
        <w:tc>
          <w:tcPr>
            <w:tcW w:w="6313" w:type="dxa"/>
            <w:gridSpan w:val="2"/>
          </w:tcPr>
          <w:p w14:paraId="0302BA4A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аварийных съездов</w:t>
            </w:r>
          </w:p>
        </w:tc>
        <w:tc>
          <w:tcPr>
            <w:tcW w:w="8858" w:type="dxa"/>
            <w:gridSpan w:val="2"/>
          </w:tcPr>
          <w:p w14:paraId="1AB1592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аварийных съездов на автомобильных дорогах.</w:t>
            </w:r>
          </w:p>
          <w:p w14:paraId="20B56CA9" w14:textId="6BECA008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7461CCDE" w14:textId="77777777" w:rsidTr="00643428">
        <w:tc>
          <w:tcPr>
            <w:tcW w:w="836" w:type="dxa"/>
          </w:tcPr>
          <w:p w14:paraId="5140E8F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236896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4140F77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6675213D" w14:textId="77777777" w:rsidTr="00643428">
        <w:tc>
          <w:tcPr>
            <w:tcW w:w="836" w:type="dxa"/>
          </w:tcPr>
          <w:p w14:paraId="66FD558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FC7506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3C64148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0E5D65E7" w14:textId="77777777" w:rsidTr="00643428">
        <w:tc>
          <w:tcPr>
            <w:tcW w:w="836" w:type="dxa"/>
          </w:tcPr>
          <w:p w14:paraId="36890DF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2E93FF4" w14:textId="77777777" w:rsidR="009401BB" w:rsidRPr="0018222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0947463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471FA9F3" w14:textId="77777777" w:rsidTr="00643428">
        <w:tc>
          <w:tcPr>
            <w:tcW w:w="836" w:type="dxa"/>
          </w:tcPr>
          <w:p w14:paraId="301B120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990735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55A5725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4930B79F" w14:textId="77777777" w:rsidTr="00643428">
        <w:tc>
          <w:tcPr>
            <w:tcW w:w="836" w:type="dxa"/>
          </w:tcPr>
          <w:p w14:paraId="24C7BA4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D41F7F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Обозначение</w:t>
            </w:r>
          </w:p>
        </w:tc>
        <w:tc>
          <w:tcPr>
            <w:tcW w:w="8858" w:type="dxa"/>
            <w:gridSpan w:val="2"/>
          </w:tcPr>
          <w:p w14:paraId="06D2346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Текстовое обозначение (код) съезда</w:t>
            </w:r>
          </w:p>
        </w:tc>
      </w:tr>
      <w:tr w:rsidR="009401BB" w:rsidRPr="0074007B" w14:paraId="7D89DE20" w14:textId="77777777" w:rsidTr="00643428">
        <w:tc>
          <w:tcPr>
            <w:tcW w:w="836" w:type="dxa"/>
          </w:tcPr>
          <w:p w14:paraId="6D0119B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E43675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Протяженность</w:t>
            </w:r>
          </w:p>
        </w:tc>
        <w:tc>
          <w:tcPr>
            <w:tcW w:w="8858" w:type="dxa"/>
            <w:gridSpan w:val="2"/>
          </w:tcPr>
          <w:p w14:paraId="5AE0CF9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7B0D4923" w14:textId="77777777" w:rsidTr="00643428">
        <w:tc>
          <w:tcPr>
            <w:tcW w:w="836" w:type="dxa"/>
          </w:tcPr>
          <w:p w14:paraId="2D1B69E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FB9F17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Эксплуатирующая организация</w:t>
            </w:r>
          </w:p>
        </w:tc>
        <w:tc>
          <w:tcPr>
            <w:tcW w:w="8858" w:type="dxa"/>
            <w:gridSpan w:val="2"/>
          </w:tcPr>
          <w:p w14:paraId="6B7177C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идентификатора из справочника ЕПУТС</w:t>
            </w:r>
          </w:p>
        </w:tc>
      </w:tr>
      <w:tr w:rsidR="009401BB" w:rsidRPr="0074007B" w14:paraId="3B7AD032" w14:textId="77777777" w:rsidTr="00643428">
        <w:tc>
          <w:tcPr>
            <w:tcW w:w="836" w:type="dxa"/>
          </w:tcPr>
          <w:p w14:paraId="47BBABF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5C0098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3339623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6DCC3D50" w14:textId="77777777" w:rsidTr="00643428">
        <w:tc>
          <w:tcPr>
            <w:tcW w:w="836" w:type="dxa"/>
          </w:tcPr>
          <w:p w14:paraId="7191E8A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5981EE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Полигон</w:t>
            </w:r>
          </w:p>
        </w:tc>
        <w:tc>
          <w:tcPr>
            <w:tcW w:w="8858" w:type="dxa"/>
            <w:gridSpan w:val="2"/>
          </w:tcPr>
          <w:p w14:paraId="37E52BC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Пары географических координат (долготы и широты) через запятую, характеризующие последовательные вершины границ объекта </w:t>
            </w:r>
          </w:p>
        </w:tc>
      </w:tr>
      <w:tr w:rsidR="009401BB" w:rsidRPr="0074007B" w14:paraId="0A55C99C" w14:textId="77777777" w:rsidTr="00643428">
        <w:tc>
          <w:tcPr>
            <w:tcW w:w="836" w:type="dxa"/>
          </w:tcPr>
          <w:p w14:paraId="4F591AB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863245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7E76F8F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353A459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178CA9A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25D48B5F" w14:textId="77777777" w:rsidTr="00643428">
        <w:tc>
          <w:tcPr>
            <w:tcW w:w="836" w:type="dxa"/>
          </w:tcPr>
          <w:p w14:paraId="182419E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C02572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40D77C9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1045B8C2" w14:textId="77777777" w:rsidTr="00643428">
        <w:tc>
          <w:tcPr>
            <w:tcW w:w="6313" w:type="dxa"/>
            <w:gridSpan w:val="2"/>
          </w:tcPr>
          <w:p w14:paraId="65F38A69" w14:textId="77777777" w:rsidR="009401BB" w:rsidRPr="00417F0B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417F0B">
              <w:rPr>
                <w:b/>
                <w:bCs/>
                <w:color w:val="2D2D2D"/>
                <w:spacing w:val="2"/>
                <w:kern w:val="36"/>
              </w:rPr>
              <w:t>Ведомость дорожной разметки</w:t>
            </w:r>
          </w:p>
        </w:tc>
        <w:tc>
          <w:tcPr>
            <w:tcW w:w="8858" w:type="dxa"/>
            <w:gridSpan w:val="2"/>
          </w:tcPr>
          <w:p w14:paraId="4B11C24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элементов (по типам) дорожной разметки на автомобильных дорогах.</w:t>
            </w:r>
          </w:p>
          <w:p w14:paraId="0355DE81" w14:textId="55E3D6E3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2A119504" w14:textId="77777777" w:rsidTr="00643428">
        <w:tc>
          <w:tcPr>
            <w:tcW w:w="836" w:type="dxa"/>
          </w:tcPr>
          <w:p w14:paraId="5DCD9F4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46528FC" w14:textId="77777777" w:rsidR="009401BB" w:rsidRPr="0086188A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27E2277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54A69709" w14:textId="77777777" w:rsidTr="00643428">
        <w:tc>
          <w:tcPr>
            <w:tcW w:w="836" w:type="dxa"/>
          </w:tcPr>
          <w:p w14:paraId="7F8E938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BBF143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0C7737D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0A48BB55" w14:textId="77777777" w:rsidTr="00643428">
        <w:tc>
          <w:tcPr>
            <w:tcW w:w="836" w:type="dxa"/>
          </w:tcPr>
          <w:p w14:paraId="15FD233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B3DB56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7963F20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7EEA166C" w14:textId="77777777" w:rsidTr="00643428">
        <w:tc>
          <w:tcPr>
            <w:tcW w:w="836" w:type="dxa"/>
          </w:tcPr>
          <w:p w14:paraId="234755C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2B2084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объекта в ЕПУТС</w:t>
            </w:r>
          </w:p>
        </w:tc>
        <w:tc>
          <w:tcPr>
            <w:tcW w:w="8858" w:type="dxa"/>
            <w:gridSpan w:val="2"/>
          </w:tcPr>
          <w:p w14:paraId="02F4A85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 случае проведения диагностики существующей разметки указывается идентификатор</w:t>
            </w:r>
          </w:p>
        </w:tc>
      </w:tr>
      <w:tr w:rsidR="009401BB" w:rsidRPr="0074007B" w14:paraId="524B929C" w14:textId="77777777" w:rsidTr="00643428">
        <w:tc>
          <w:tcPr>
            <w:tcW w:w="836" w:type="dxa"/>
          </w:tcPr>
          <w:p w14:paraId="756B2CC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BA0E6A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Группа</w:t>
            </w:r>
          </w:p>
        </w:tc>
        <w:tc>
          <w:tcPr>
            <w:tcW w:w="8858" w:type="dxa"/>
            <w:gridSpan w:val="2"/>
          </w:tcPr>
          <w:p w14:paraId="56BE000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Горизонтальная</w:t>
            </w:r>
          </w:p>
          <w:p w14:paraId="521387B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Вертикальная</w:t>
            </w:r>
          </w:p>
        </w:tc>
      </w:tr>
      <w:tr w:rsidR="009401BB" w:rsidRPr="0074007B" w14:paraId="687E24BC" w14:textId="77777777" w:rsidTr="00643428">
        <w:tc>
          <w:tcPr>
            <w:tcW w:w="836" w:type="dxa"/>
          </w:tcPr>
          <w:p w14:paraId="38445DE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1D39B6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Свойство поверхности</w:t>
            </w:r>
          </w:p>
        </w:tc>
        <w:tc>
          <w:tcPr>
            <w:tcW w:w="8858" w:type="dxa"/>
            <w:gridSpan w:val="2"/>
          </w:tcPr>
          <w:p w14:paraId="1DFE47AB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864DBD">
              <w:rPr>
                <w:color w:val="2D2D2D"/>
                <w:spacing w:val="2"/>
                <w:kern w:val="36"/>
              </w:rPr>
              <w:t>Без структурной и профильной поверхности</w:t>
            </w:r>
          </w:p>
          <w:p w14:paraId="3F101EE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864DBD">
              <w:rPr>
                <w:color w:val="2D2D2D"/>
                <w:spacing w:val="2"/>
                <w:kern w:val="36"/>
              </w:rPr>
              <w:t>Со структурной или профильной поверхностью</w:t>
            </w:r>
          </w:p>
        </w:tc>
      </w:tr>
      <w:tr w:rsidR="009401BB" w:rsidRPr="0074007B" w14:paraId="79729AA5" w14:textId="77777777" w:rsidTr="00643428">
        <w:tc>
          <w:tcPr>
            <w:tcW w:w="836" w:type="dxa"/>
          </w:tcPr>
          <w:p w14:paraId="4A542F9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AB19D6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Материал</w:t>
            </w:r>
          </w:p>
        </w:tc>
        <w:tc>
          <w:tcPr>
            <w:tcW w:w="8858" w:type="dxa"/>
            <w:gridSpan w:val="2"/>
          </w:tcPr>
          <w:p w14:paraId="2AF03616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864DBD">
              <w:rPr>
                <w:color w:val="2D2D2D"/>
                <w:spacing w:val="2"/>
                <w:kern w:val="36"/>
              </w:rPr>
              <w:t>Краски (эмали)</w:t>
            </w:r>
          </w:p>
          <w:p w14:paraId="5C57B046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864DBD">
              <w:rPr>
                <w:color w:val="2D2D2D"/>
                <w:spacing w:val="2"/>
                <w:kern w:val="36"/>
              </w:rPr>
              <w:t>Термопластики и холодные пластики</w:t>
            </w:r>
          </w:p>
          <w:p w14:paraId="2B1255C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864DBD">
              <w:rPr>
                <w:color w:val="2D2D2D"/>
                <w:spacing w:val="2"/>
                <w:kern w:val="36"/>
              </w:rPr>
              <w:t>Полимерные ленты и штучные формы</w:t>
            </w:r>
          </w:p>
        </w:tc>
      </w:tr>
      <w:tr w:rsidR="009401BB" w:rsidRPr="0074007B" w14:paraId="1C250B37" w14:textId="77777777" w:rsidTr="00643428">
        <w:tc>
          <w:tcPr>
            <w:tcW w:w="836" w:type="dxa"/>
          </w:tcPr>
          <w:p w14:paraId="3CA3B1D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EEA4F5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Цвет</w:t>
            </w:r>
          </w:p>
        </w:tc>
        <w:tc>
          <w:tcPr>
            <w:tcW w:w="8858" w:type="dxa"/>
            <w:gridSpan w:val="2"/>
          </w:tcPr>
          <w:p w14:paraId="2DF3567D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864DBD">
              <w:rPr>
                <w:color w:val="2D2D2D"/>
                <w:spacing w:val="2"/>
                <w:kern w:val="36"/>
              </w:rPr>
              <w:t>Белый</w:t>
            </w:r>
          </w:p>
          <w:p w14:paraId="6B49B9C5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864DBD">
              <w:rPr>
                <w:color w:val="2D2D2D"/>
                <w:spacing w:val="2"/>
                <w:kern w:val="36"/>
              </w:rPr>
              <w:t>Желтый</w:t>
            </w:r>
          </w:p>
          <w:p w14:paraId="0668BBE6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864DBD">
              <w:rPr>
                <w:color w:val="2D2D2D"/>
                <w:spacing w:val="2"/>
                <w:kern w:val="36"/>
              </w:rPr>
              <w:t>Оранжевый</w:t>
            </w:r>
          </w:p>
          <w:p w14:paraId="7AFD0772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864DBD">
              <w:rPr>
                <w:color w:val="2D2D2D"/>
                <w:spacing w:val="2"/>
                <w:kern w:val="36"/>
              </w:rPr>
              <w:t>Красный</w:t>
            </w:r>
          </w:p>
          <w:p w14:paraId="581396A6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864DBD">
              <w:rPr>
                <w:color w:val="2D2D2D"/>
                <w:spacing w:val="2"/>
                <w:kern w:val="36"/>
              </w:rPr>
              <w:t>Синий</w:t>
            </w:r>
          </w:p>
          <w:p w14:paraId="0287506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 xml:space="preserve">6 – </w:t>
            </w:r>
            <w:r w:rsidRPr="00864DBD">
              <w:rPr>
                <w:color w:val="2D2D2D"/>
                <w:spacing w:val="2"/>
                <w:kern w:val="36"/>
              </w:rPr>
              <w:t>Черный</w:t>
            </w:r>
          </w:p>
        </w:tc>
      </w:tr>
      <w:tr w:rsidR="009401BB" w:rsidRPr="0074007B" w14:paraId="65D0DE5A" w14:textId="77777777" w:rsidTr="00643428">
        <w:tc>
          <w:tcPr>
            <w:tcW w:w="836" w:type="dxa"/>
          </w:tcPr>
          <w:p w14:paraId="542BF78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5C2D50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Тип</w:t>
            </w:r>
          </w:p>
        </w:tc>
        <w:tc>
          <w:tcPr>
            <w:tcW w:w="8858" w:type="dxa"/>
            <w:gridSpan w:val="2"/>
          </w:tcPr>
          <w:p w14:paraId="0E7313C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 дорожной разметки, с дополнительными кодами для вертикальной разметки:</w:t>
            </w:r>
          </w:p>
          <w:p w14:paraId="6FC9C560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ДВР.1 – </w:t>
            </w:r>
            <w:r w:rsidRPr="00864DBD">
              <w:rPr>
                <w:color w:val="2D2D2D"/>
                <w:spacing w:val="2"/>
                <w:kern w:val="36"/>
              </w:rPr>
              <w:t>Сплошные полосы, расположенные поперек оси искусственной неровности</w:t>
            </w:r>
          </w:p>
          <w:p w14:paraId="2AA5F427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ДВР.2 – С</w:t>
            </w:r>
            <w:r w:rsidRPr="00864DBD">
              <w:rPr>
                <w:color w:val="2D2D2D"/>
                <w:spacing w:val="2"/>
                <w:kern w:val="36"/>
              </w:rPr>
              <w:t>очетание изображений символов пешехода и велосипеда, расположенных друг над другом</w:t>
            </w:r>
          </w:p>
          <w:p w14:paraId="3B9454CF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ДВР.3 – </w:t>
            </w:r>
            <w:r w:rsidRPr="00864DBD">
              <w:rPr>
                <w:color w:val="2D2D2D"/>
                <w:spacing w:val="2"/>
                <w:kern w:val="36"/>
              </w:rPr>
              <w:t>Изображение символа пешехода, вписанного в равносторонний треугольник, вершина которого обращена к водителю</w:t>
            </w:r>
          </w:p>
          <w:p w14:paraId="44865E78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ДВР.4 – </w:t>
            </w:r>
            <w:r w:rsidRPr="00864DBD">
              <w:rPr>
                <w:color w:val="2D2D2D"/>
                <w:spacing w:val="2"/>
                <w:kern w:val="36"/>
              </w:rPr>
              <w:t>Изображение стрелки</w:t>
            </w:r>
          </w:p>
          <w:p w14:paraId="71E2F031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ДВР.5 – </w:t>
            </w:r>
            <w:r w:rsidRPr="00864DBD">
              <w:rPr>
                <w:color w:val="2D2D2D"/>
                <w:spacing w:val="2"/>
                <w:kern w:val="36"/>
              </w:rPr>
              <w:t>Изображение надписи "ШКОЛА"</w:t>
            </w:r>
          </w:p>
          <w:p w14:paraId="2A257666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ДВР.6 – </w:t>
            </w:r>
            <w:r w:rsidRPr="00864DBD">
              <w:rPr>
                <w:color w:val="2D2D2D"/>
                <w:spacing w:val="2"/>
                <w:kern w:val="36"/>
              </w:rPr>
              <w:t>Сплошная Т-образная линия</w:t>
            </w:r>
          </w:p>
          <w:p w14:paraId="7A3BDE6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ДВР.7 – </w:t>
            </w:r>
            <w:r w:rsidRPr="00864DBD">
              <w:rPr>
                <w:color w:val="2D2D2D"/>
                <w:spacing w:val="2"/>
                <w:kern w:val="36"/>
              </w:rPr>
              <w:t>Сплошная Г-образная линия</w:t>
            </w:r>
          </w:p>
        </w:tc>
      </w:tr>
      <w:tr w:rsidR="009401BB" w:rsidRPr="0074007B" w14:paraId="470F5C74" w14:textId="77777777" w:rsidTr="00643428">
        <w:tc>
          <w:tcPr>
            <w:tcW w:w="836" w:type="dxa"/>
          </w:tcPr>
          <w:p w14:paraId="18EF0C1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5B0CA8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Протяженность</w:t>
            </w:r>
          </w:p>
        </w:tc>
        <w:tc>
          <w:tcPr>
            <w:tcW w:w="8858" w:type="dxa"/>
            <w:gridSpan w:val="2"/>
          </w:tcPr>
          <w:p w14:paraId="0A5702B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57B5ABA6" w14:textId="77777777" w:rsidTr="00643428">
        <w:tc>
          <w:tcPr>
            <w:tcW w:w="836" w:type="dxa"/>
          </w:tcPr>
          <w:p w14:paraId="335A964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544B86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Ширина линии</w:t>
            </w:r>
          </w:p>
        </w:tc>
        <w:tc>
          <w:tcPr>
            <w:tcW w:w="8858" w:type="dxa"/>
            <w:gridSpan w:val="2"/>
          </w:tcPr>
          <w:p w14:paraId="286221C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метрах, по умолчанию 0.10 м</w:t>
            </w:r>
          </w:p>
        </w:tc>
      </w:tr>
      <w:tr w:rsidR="009401BB" w:rsidRPr="0074007B" w14:paraId="0848BFE3" w14:textId="77777777" w:rsidTr="00643428">
        <w:tc>
          <w:tcPr>
            <w:tcW w:w="836" w:type="dxa"/>
          </w:tcPr>
          <w:p w14:paraId="6F86E48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4FA1E7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Площадь покрытия</w:t>
            </w:r>
          </w:p>
        </w:tc>
        <w:tc>
          <w:tcPr>
            <w:tcW w:w="8858" w:type="dxa"/>
            <w:gridSpan w:val="2"/>
          </w:tcPr>
          <w:p w14:paraId="2A6F3B7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квадратных метрах</w:t>
            </w:r>
          </w:p>
        </w:tc>
      </w:tr>
      <w:tr w:rsidR="009401BB" w:rsidRPr="0074007B" w14:paraId="3E9D9A91" w14:textId="77777777" w:rsidTr="00643428">
        <w:tc>
          <w:tcPr>
            <w:tcW w:w="836" w:type="dxa"/>
          </w:tcPr>
          <w:p w14:paraId="69F62CC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420827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 xml:space="preserve">Смещение </w:t>
            </w:r>
          </w:p>
        </w:tc>
        <w:tc>
          <w:tcPr>
            <w:tcW w:w="8858" w:type="dxa"/>
            <w:gridSpan w:val="2"/>
          </w:tcPr>
          <w:p w14:paraId="0E391314" w14:textId="2A3141B9" w:rsidR="009401BB" w:rsidRDefault="009401BB" w:rsidP="00D407DC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Значение в метрах, для горизонтальной разметки </w:t>
            </w:r>
            <w:r w:rsidR="00D407DC">
              <w:rPr>
                <w:color w:val="2D2D2D"/>
                <w:spacing w:val="2"/>
                <w:kern w:val="36"/>
              </w:rPr>
              <w:t xml:space="preserve">положительное значение соответствует </w:t>
            </w:r>
            <w:r>
              <w:rPr>
                <w:color w:val="2D2D2D"/>
                <w:spacing w:val="2"/>
                <w:kern w:val="36"/>
              </w:rPr>
              <w:t>смещени</w:t>
            </w:r>
            <w:r w:rsidR="00D407DC">
              <w:rPr>
                <w:color w:val="2D2D2D"/>
                <w:spacing w:val="2"/>
                <w:kern w:val="36"/>
              </w:rPr>
              <w:t>ю</w:t>
            </w:r>
            <w:r>
              <w:rPr>
                <w:color w:val="2D2D2D"/>
                <w:spacing w:val="2"/>
                <w:kern w:val="36"/>
              </w:rPr>
              <w:t xml:space="preserve"> вправо, отрицательное значение </w:t>
            </w:r>
            <w:r w:rsidR="00D407DC">
              <w:rPr>
                <w:color w:val="2D2D2D"/>
                <w:spacing w:val="2"/>
                <w:kern w:val="36"/>
              </w:rPr>
              <w:t>– с</w:t>
            </w:r>
            <w:r>
              <w:rPr>
                <w:color w:val="2D2D2D"/>
                <w:spacing w:val="2"/>
                <w:kern w:val="36"/>
              </w:rPr>
              <w:t>мещени</w:t>
            </w:r>
            <w:r w:rsidR="00D407DC">
              <w:rPr>
                <w:color w:val="2D2D2D"/>
                <w:spacing w:val="2"/>
                <w:kern w:val="36"/>
              </w:rPr>
              <w:t>ю</w:t>
            </w:r>
            <w:r>
              <w:rPr>
                <w:color w:val="2D2D2D"/>
                <w:spacing w:val="2"/>
                <w:kern w:val="36"/>
              </w:rPr>
              <w:t xml:space="preserve"> влево</w:t>
            </w:r>
          </w:p>
        </w:tc>
      </w:tr>
      <w:tr w:rsidR="009401BB" w:rsidRPr="0074007B" w14:paraId="6B3105AA" w14:textId="77777777" w:rsidTr="00643428">
        <w:tc>
          <w:tcPr>
            <w:tcW w:w="836" w:type="dxa"/>
          </w:tcPr>
          <w:p w14:paraId="3F3F7E4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1DC15D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Тип смещения</w:t>
            </w:r>
          </w:p>
        </w:tc>
        <w:tc>
          <w:tcPr>
            <w:tcW w:w="8858" w:type="dxa"/>
            <w:gridSpan w:val="2"/>
          </w:tcPr>
          <w:p w14:paraId="733F1E8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Относительно осевой линии</w:t>
            </w:r>
          </w:p>
          <w:p w14:paraId="578385E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Относительно правой кромки проезжей части</w:t>
            </w:r>
          </w:p>
          <w:p w14:paraId="6BB3C8F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Относительно левой кромки проезжей части</w:t>
            </w:r>
          </w:p>
        </w:tc>
      </w:tr>
      <w:tr w:rsidR="009401BB" w:rsidRPr="0074007B" w14:paraId="778A6FE8" w14:textId="77777777" w:rsidTr="00643428">
        <w:tc>
          <w:tcPr>
            <w:tcW w:w="836" w:type="dxa"/>
          </w:tcPr>
          <w:p w14:paraId="52B3407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1BD233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0FFCFD3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0EC44BC2" w14:textId="77777777" w:rsidTr="00643428">
        <w:tc>
          <w:tcPr>
            <w:tcW w:w="836" w:type="dxa"/>
          </w:tcPr>
          <w:p w14:paraId="14F4041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04D433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5F18678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46496CA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09DA3A1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  <w:p w14:paraId="13F3E5D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Отсутствует</w:t>
            </w:r>
          </w:p>
        </w:tc>
      </w:tr>
      <w:tr w:rsidR="009401BB" w:rsidRPr="0074007B" w14:paraId="29D7EDF4" w14:textId="77777777" w:rsidTr="00643428">
        <w:tc>
          <w:tcPr>
            <w:tcW w:w="836" w:type="dxa"/>
          </w:tcPr>
          <w:p w14:paraId="1B9B1A3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84A319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415D0D6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4792B795" w14:textId="77777777" w:rsidTr="00643428">
        <w:tc>
          <w:tcPr>
            <w:tcW w:w="6313" w:type="dxa"/>
            <w:gridSpan w:val="2"/>
          </w:tcPr>
          <w:p w14:paraId="5BD072B2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дорожных знаков</w:t>
            </w:r>
          </w:p>
        </w:tc>
        <w:tc>
          <w:tcPr>
            <w:tcW w:w="8858" w:type="dxa"/>
            <w:gridSpan w:val="2"/>
          </w:tcPr>
          <w:p w14:paraId="66CCF45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дорожных знаков (стойки с несколькими дорожными знаками), расположенных на автомобильных дорогах.</w:t>
            </w:r>
          </w:p>
          <w:p w14:paraId="5FC5EFF0" w14:textId="42F37FF8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7D669CB8" w14:textId="77777777" w:rsidTr="00643428">
        <w:tc>
          <w:tcPr>
            <w:tcW w:w="836" w:type="dxa"/>
          </w:tcPr>
          <w:p w14:paraId="6299B07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D1376D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2EC2ACA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</w:tr>
      <w:tr w:rsidR="009401BB" w:rsidRPr="0074007B" w14:paraId="501587F3" w14:textId="77777777" w:rsidTr="00643428">
        <w:tc>
          <w:tcPr>
            <w:tcW w:w="836" w:type="dxa"/>
          </w:tcPr>
          <w:p w14:paraId="64972A1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635A55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2313F7C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1ABCAB14" w14:textId="77777777" w:rsidTr="00643428">
        <w:tc>
          <w:tcPr>
            <w:tcW w:w="836" w:type="dxa"/>
          </w:tcPr>
          <w:p w14:paraId="650D5C6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C9DCCA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8" w:type="dxa"/>
            <w:gridSpan w:val="2"/>
            <w:vMerge w:val="restart"/>
          </w:tcPr>
          <w:p w14:paraId="5CC20813" w14:textId="28E2107D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Географические координаты в системе координат </w:t>
            </w:r>
            <w:r>
              <w:rPr>
                <w:color w:val="2D2D2D"/>
                <w:spacing w:val="2"/>
                <w:kern w:val="36"/>
                <w:lang w:val="en-US"/>
              </w:rPr>
              <w:t>WGS</w:t>
            </w:r>
            <w:r w:rsidRPr="001D4539">
              <w:rPr>
                <w:color w:val="2D2D2D"/>
                <w:spacing w:val="2"/>
                <w:kern w:val="36"/>
              </w:rPr>
              <w:t xml:space="preserve"> 84</w:t>
            </w:r>
            <w:r w:rsidR="006326BB">
              <w:rPr>
                <w:color w:val="2D2D2D"/>
                <w:spacing w:val="2"/>
                <w:kern w:val="36"/>
              </w:rPr>
              <w:t>,</w:t>
            </w:r>
            <w:r w:rsidRPr="001D4539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 xml:space="preserve">используемые в системах спутниковой навигации </w:t>
            </w:r>
            <w:r>
              <w:rPr>
                <w:color w:val="2D2D2D"/>
                <w:spacing w:val="2"/>
                <w:kern w:val="36"/>
                <w:lang w:val="en-US"/>
              </w:rPr>
              <w:t>GPS</w:t>
            </w:r>
            <w:r w:rsidRPr="001D4539">
              <w:rPr>
                <w:color w:val="2D2D2D"/>
                <w:spacing w:val="2"/>
                <w:kern w:val="36"/>
              </w:rPr>
              <w:t>/</w:t>
            </w:r>
            <w:r>
              <w:rPr>
                <w:color w:val="2D2D2D"/>
                <w:spacing w:val="2"/>
                <w:kern w:val="36"/>
              </w:rPr>
              <w:t>ГЛОНАСС</w:t>
            </w:r>
          </w:p>
        </w:tc>
      </w:tr>
      <w:tr w:rsidR="009401BB" w:rsidRPr="0074007B" w14:paraId="02487C43" w14:textId="77777777" w:rsidTr="00643428">
        <w:tc>
          <w:tcPr>
            <w:tcW w:w="836" w:type="dxa"/>
          </w:tcPr>
          <w:p w14:paraId="52FBE08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3E07E3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8" w:type="dxa"/>
            <w:gridSpan w:val="2"/>
            <w:vMerge/>
          </w:tcPr>
          <w:p w14:paraId="7656FD8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7520DE57" w14:textId="77777777" w:rsidTr="00643428">
        <w:tc>
          <w:tcPr>
            <w:tcW w:w="836" w:type="dxa"/>
          </w:tcPr>
          <w:p w14:paraId="31D3B89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25D065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Пикет</w:t>
            </w:r>
          </w:p>
        </w:tc>
        <w:tc>
          <w:tcPr>
            <w:tcW w:w="8858" w:type="dxa"/>
            <w:gridSpan w:val="2"/>
          </w:tcPr>
          <w:p w14:paraId="65C9431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пикета в рамках автомобильной дороги, на которой расположено сооружение</w:t>
            </w:r>
          </w:p>
        </w:tc>
      </w:tr>
      <w:tr w:rsidR="009401BB" w:rsidRPr="0074007B" w14:paraId="259A02C9" w14:textId="77777777" w:rsidTr="00643428">
        <w:tc>
          <w:tcPr>
            <w:tcW w:w="836" w:type="dxa"/>
          </w:tcPr>
          <w:p w14:paraId="08FEA6E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C55594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Направление</w:t>
            </w:r>
          </w:p>
        </w:tc>
        <w:tc>
          <w:tcPr>
            <w:tcW w:w="8858" w:type="dxa"/>
            <w:gridSpan w:val="2"/>
          </w:tcPr>
          <w:p w14:paraId="614E306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Прямое</w:t>
            </w:r>
          </w:p>
          <w:p w14:paraId="0FA41A8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Обратное</w:t>
            </w:r>
          </w:p>
        </w:tc>
      </w:tr>
      <w:tr w:rsidR="009401BB" w:rsidRPr="0074007B" w14:paraId="70D7BB0F" w14:textId="77777777" w:rsidTr="00643428">
        <w:tc>
          <w:tcPr>
            <w:tcW w:w="836" w:type="dxa"/>
          </w:tcPr>
          <w:p w14:paraId="2069A1C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F70111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Расположение</w:t>
            </w:r>
          </w:p>
        </w:tc>
        <w:tc>
          <w:tcPr>
            <w:tcW w:w="8858" w:type="dxa"/>
            <w:gridSpan w:val="2"/>
          </w:tcPr>
          <w:p w14:paraId="594C1889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7038DA">
              <w:rPr>
                <w:color w:val="2D2D2D"/>
                <w:spacing w:val="2"/>
                <w:kern w:val="36"/>
              </w:rPr>
              <w:t>На стойке справа</w:t>
            </w:r>
          </w:p>
          <w:p w14:paraId="57562BAA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7038DA">
              <w:rPr>
                <w:color w:val="2D2D2D"/>
                <w:spacing w:val="2"/>
                <w:kern w:val="36"/>
              </w:rPr>
              <w:t>На стойке слева</w:t>
            </w:r>
          </w:p>
          <w:p w14:paraId="1FD6082E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7038DA">
              <w:rPr>
                <w:color w:val="2D2D2D"/>
                <w:spacing w:val="2"/>
                <w:kern w:val="36"/>
              </w:rPr>
              <w:t>На растяжке над проезжей частью</w:t>
            </w:r>
          </w:p>
          <w:p w14:paraId="71048401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7038DA">
              <w:rPr>
                <w:color w:val="2D2D2D"/>
                <w:spacing w:val="2"/>
                <w:kern w:val="36"/>
              </w:rPr>
              <w:t>На Г-образной опоре</w:t>
            </w:r>
          </w:p>
          <w:p w14:paraId="55491C8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7038DA">
              <w:rPr>
                <w:color w:val="2D2D2D"/>
                <w:spacing w:val="2"/>
                <w:kern w:val="36"/>
              </w:rPr>
              <w:t>На стойке светофорной колонки</w:t>
            </w:r>
          </w:p>
        </w:tc>
      </w:tr>
      <w:tr w:rsidR="009401BB" w:rsidRPr="0074007B" w14:paraId="044E6A76" w14:textId="77777777" w:rsidTr="00643428">
        <w:tc>
          <w:tcPr>
            <w:tcW w:w="836" w:type="dxa"/>
          </w:tcPr>
          <w:p w14:paraId="1F3016C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2E5979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Освещение</w:t>
            </w:r>
          </w:p>
        </w:tc>
        <w:tc>
          <w:tcPr>
            <w:tcW w:w="8858" w:type="dxa"/>
            <w:gridSpan w:val="2"/>
          </w:tcPr>
          <w:p w14:paraId="0CF585E0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7038DA">
              <w:rPr>
                <w:color w:val="2D2D2D"/>
                <w:spacing w:val="2"/>
                <w:kern w:val="36"/>
              </w:rPr>
              <w:t xml:space="preserve">Со </w:t>
            </w:r>
            <w:proofErr w:type="spellStart"/>
            <w:r w:rsidRPr="007038DA">
              <w:rPr>
                <w:color w:val="2D2D2D"/>
                <w:spacing w:val="2"/>
                <w:kern w:val="36"/>
              </w:rPr>
              <w:t>световозвращающей</w:t>
            </w:r>
            <w:proofErr w:type="spellEnd"/>
            <w:r w:rsidRPr="007038DA">
              <w:rPr>
                <w:color w:val="2D2D2D"/>
                <w:spacing w:val="2"/>
                <w:kern w:val="36"/>
              </w:rPr>
              <w:t xml:space="preserve"> поверхностью</w:t>
            </w:r>
          </w:p>
          <w:p w14:paraId="421DAC2E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7038DA">
              <w:rPr>
                <w:color w:val="2D2D2D"/>
                <w:spacing w:val="2"/>
                <w:kern w:val="36"/>
              </w:rPr>
              <w:t>Внутреннее</w:t>
            </w:r>
          </w:p>
          <w:p w14:paraId="0763375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7038DA">
              <w:rPr>
                <w:color w:val="2D2D2D"/>
                <w:spacing w:val="2"/>
                <w:kern w:val="36"/>
              </w:rPr>
              <w:t>Внешнее</w:t>
            </w:r>
          </w:p>
        </w:tc>
      </w:tr>
      <w:tr w:rsidR="009401BB" w:rsidRPr="0074007B" w14:paraId="02E17891" w14:textId="77777777" w:rsidTr="00643428">
        <w:tc>
          <w:tcPr>
            <w:tcW w:w="836" w:type="dxa"/>
          </w:tcPr>
          <w:p w14:paraId="4F56D54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1410FA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Коды дорожных знаков</w:t>
            </w:r>
          </w:p>
        </w:tc>
        <w:tc>
          <w:tcPr>
            <w:tcW w:w="8858" w:type="dxa"/>
            <w:gridSpan w:val="2"/>
          </w:tcPr>
          <w:p w14:paraId="4801A9F2" w14:textId="0983CCB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Коды дорожных знаков, ра</w:t>
            </w:r>
            <w:r w:rsidR="00D407DC">
              <w:rPr>
                <w:color w:val="2D2D2D"/>
                <w:spacing w:val="2"/>
                <w:kern w:val="36"/>
              </w:rPr>
              <w:t>сположенных на стойке</w:t>
            </w:r>
            <w:r>
              <w:rPr>
                <w:color w:val="2D2D2D"/>
                <w:spacing w:val="2"/>
                <w:kern w:val="36"/>
              </w:rPr>
              <w:t xml:space="preserve"> </w:t>
            </w:r>
            <w:r w:rsidR="00D407DC">
              <w:rPr>
                <w:color w:val="2D2D2D"/>
                <w:spacing w:val="2"/>
                <w:kern w:val="36"/>
              </w:rPr>
              <w:t>(</w:t>
            </w:r>
            <w:r>
              <w:rPr>
                <w:color w:val="2D2D2D"/>
                <w:spacing w:val="2"/>
                <w:kern w:val="36"/>
              </w:rPr>
              <w:t>перечень через запятую)</w:t>
            </w:r>
          </w:p>
        </w:tc>
      </w:tr>
      <w:tr w:rsidR="009401BB" w:rsidRPr="0074007B" w14:paraId="04ABC362" w14:textId="77777777" w:rsidTr="00643428">
        <w:tc>
          <w:tcPr>
            <w:tcW w:w="836" w:type="dxa"/>
          </w:tcPr>
          <w:p w14:paraId="1EDB096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403724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23440CC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43CBAD3C" w14:textId="77777777" w:rsidTr="00643428">
        <w:tc>
          <w:tcPr>
            <w:tcW w:w="836" w:type="dxa"/>
          </w:tcPr>
          <w:p w14:paraId="4C732ED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9D8B65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09D7DEF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3991FFA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3109738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  <w:p w14:paraId="52A29F7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Отсутствует</w:t>
            </w:r>
          </w:p>
        </w:tc>
      </w:tr>
      <w:tr w:rsidR="009401BB" w:rsidRPr="0074007B" w14:paraId="32E65EC9" w14:textId="77777777" w:rsidTr="00643428">
        <w:tc>
          <w:tcPr>
            <w:tcW w:w="836" w:type="dxa"/>
          </w:tcPr>
          <w:p w14:paraId="77C1A1F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A6EC83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6704816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26AA2902" w14:textId="77777777" w:rsidTr="00643428">
        <w:tc>
          <w:tcPr>
            <w:tcW w:w="836" w:type="dxa"/>
          </w:tcPr>
          <w:p w14:paraId="4ACF083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37B96A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Действие</w:t>
            </w:r>
          </w:p>
        </w:tc>
        <w:tc>
          <w:tcPr>
            <w:tcW w:w="8858" w:type="dxa"/>
            <w:gridSpan w:val="2"/>
          </w:tcPr>
          <w:p w14:paraId="374F48A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Существует</w:t>
            </w:r>
          </w:p>
          <w:p w14:paraId="77A218A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Установить</w:t>
            </w:r>
          </w:p>
          <w:p w14:paraId="2098F2D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Демонтировать</w:t>
            </w:r>
          </w:p>
        </w:tc>
      </w:tr>
      <w:tr w:rsidR="009401BB" w:rsidRPr="0074007B" w14:paraId="5D5CA60B" w14:textId="77777777" w:rsidTr="00643428">
        <w:tc>
          <w:tcPr>
            <w:tcW w:w="6313" w:type="dxa"/>
            <w:gridSpan w:val="2"/>
          </w:tcPr>
          <w:p w14:paraId="68F3FCF4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знаков индивидуального проектирования</w:t>
            </w:r>
          </w:p>
        </w:tc>
        <w:tc>
          <w:tcPr>
            <w:tcW w:w="8858" w:type="dxa"/>
            <w:gridSpan w:val="2"/>
          </w:tcPr>
          <w:p w14:paraId="733C049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знаков индивидуального проектирования, расположенных на автомобильных дорогах.</w:t>
            </w:r>
          </w:p>
          <w:p w14:paraId="6088060A" w14:textId="7E49C14E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2757D609" w14:textId="77777777" w:rsidTr="00643428">
        <w:tc>
          <w:tcPr>
            <w:tcW w:w="836" w:type="dxa"/>
          </w:tcPr>
          <w:p w14:paraId="465AC9D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3FF034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объекта в ЕПУТС</w:t>
            </w:r>
          </w:p>
        </w:tc>
        <w:tc>
          <w:tcPr>
            <w:tcW w:w="8858" w:type="dxa"/>
            <w:gridSpan w:val="2"/>
          </w:tcPr>
          <w:p w14:paraId="092D3BB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</w:tr>
      <w:tr w:rsidR="009401BB" w:rsidRPr="0074007B" w14:paraId="4BAC2CFB" w14:textId="77777777" w:rsidTr="00643428">
        <w:tc>
          <w:tcPr>
            <w:tcW w:w="836" w:type="dxa"/>
          </w:tcPr>
          <w:p w14:paraId="6FBADDD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EDDD21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4ED13A0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32F819BE" w14:textId="77777777" w:rsidTr="00643428">
        <w:tc>
          <w:tcPr>
            <w:tcW w:w="836" w:type="dxa"/>
          </w:tcPr>
          <w:p w14:paraId="27467E7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66F4B1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8" w:type="dxa"/>
            <w:gridSpan w:val="2"/>
            <w:vMerge w:val="restart"/>
          </w:tcPr>
          <w:p w14:paraId="069F93DC" w14:textId="039F6024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Географические координаты в системе координат </w:t>
            </w:r>
            <w:r>
              <w:rPr>
                <w:color w:val="2D2D2D"/>
                <w:spacing w:val="2"/>
                <w:kern w:val="36"/>
                <w:lang w:val="en-US"/>
              </w:rPr>
              <w:t>WGS</w:t>
            </w:r>
            <w:r w:rsidRPr="001D4539">
              <w:rPr>
                <w:color w:val="2D2D2D"/>
                <w:spacing w:val="2"/>
                <w:kern w:val="36"/>
              </w:rPr>
              <w:t xml:space="preserve"> 84</w:t>
            </w:r>
            <w:r w:rsidR="006326BB">
              <w:rPr>
                <w:color w:val="2D2D2D"/>
                <w:spacing w:val="2"/>
                <w:kern w:val="36"/>
              </w:rPr>
              <w:t>,</w:t>
            </w:r>
            <w:r w:rsidRPr="001D4539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 xml:space="preserve">используемые в системах спутниковой навигации </w:t>
            </w:r>
            <w:r>
              <w:rPr>
                <w:color w:val="2D2D2D"/>
                <w:spacing w:val="2"/>
                <w:kern w:val="36"/>
                <w:lang w:val="en-US"/>
              </w:rPr>
              <w:t>GPS</w:t>
            </w:r>
            <w:r w:rsidRPr="001D4539">
              <w:rPr>
                <w:color w:val="2D2D2D"/>
                <w:spacing w:val="2"/>
                <w:kern w:val="36"/>
              </w:rPr>
              <w:t>/</w:t>
            </w:r>
            <w:r>
              <w:rPr>
                <w:color w:val="2D2D2D"/>
                <w:spacing w:val="2"/>
                <w:kern w:val="36"/>
              </w:rPr>
              <w:t>ГЛОНАСС</w:t>
            </w:r>
          </w:p>
        </w:tc>
      </w:tr>
      <w:tr w:rsidR="009401BB" w:rsidRPr="0074007B" w14:paraId="2597B015" w14:textId="77777777" w:rsidTr="00643428">
        <w:tc>
          <w:tcPr>
            <w:tcW w:w="836" w:type="dxa"/>
          </w:tcPr>
          <w:p w14:paraId="7300580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F3ED63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8" w:type="dxa"/>
            <w:gridSpan w:val="2"/>
            <w:vMerge/>
          </w:tcPr>
          <w:p w14:paraId="58ADFB8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2DA17909" w14:textId="77777777" w:rsidTr="00643428">
        <w:tc>
          <w:tcPr>
            <w:tcW w:w="836" w:type="dxa"/>
          </w:tcPr>
          <w:p w14:paraId="474ACC0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B81FD7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Пикет</w:t>
            </w:r>
          </w:p>
        </w:tc>
        <w:tc>
          <w:tcPr>
            <w:tcW w:w="8858" w:type="dxa"/>
            <w:gridSpan w:val="2"/>
          </w:tcPr>
          <w:p w14:paraId="64E483C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пикета в рамках автомобильной дороги, на которой расположено сооружение</w:t>
            </w:r>
          </w:p>
        </w:tc>
      </w:tr>
      <w:tr w:rsidR="009401BB" w:rsidRPr="0074007B" w14:paraId="434C0885" w14:textId="77777777" w:rsidTr="00643428">
        <w:tc>
          <w:tcPr>
            <w:tcW w:w="836" w:type="dxa"/>
          </w:tcPr>
          <w:p w14:paraId="26AD2A2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C36285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Направление</w:t>
            </w:r>
          </w:p>
        </w:tc>
        <w:tc>
          <w:tcPr>
            <w:tcW w:w="8858" w:type="dxa"/>
            <w:gridSpan w:val="2"/>
          </w:tcPr>
          <w:p w14:paraId="24B6E1E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Прямое</w:t>
            </w:r>
          </w:p>
          <w:p w14:paraId="170559A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Обратное</w:t>
            </w:r>
          </w:p>
        </w:tc>
      </w:tr>
      <w:tr w:rsidR="009401BB" w:rsidRPr="0074007B" w14:paraId="753F414D" w14:textId="77777777" w:rsidTr="00643428">
        <w:tc>
          <w:tcPr>
            <w:tcW w:w="836" w:type="dxa"/>
          </w:tcPr>
          <w:p w14:paraId="56EFB56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50EF72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Расположение</w:t>
            </w:r>
          </w:p>
        </w:tc>
        <w:tc>
          <w:tcPr>
            <w:tcW w:w="8858" w:type="dxa"/>
            <w:gridSpan w:val="2"/>
          </w:tcPr>
          <w:p w14:paraId="6A2C58A0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7038DA">
              <w:rPr>
                <w:color w:val="2D2D2D"/>
                <w:spacing w:val="2"/>
                <w:kern w:val="36"/>
              </w:rPr>
              <w:t>На стойке справа</w:t>
            </w:r>
          </w:p>
          <w:p w14:paraId="4250DA93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7038DA">
              <w:rPr>
                <w:color w:val="2D2D2D"/>
                <w:spacing w:val="2"/>
                <w:kern w:val="36"/>
              </w:rPr>
              <w:t>На стойке слева</w:t>
            </w:r>
          </w:p>
          <w:p w14:paraId="32DE1B2F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7038DA">
              <w:rPr>
                <w:color w:val="2D2D2D"/>
                <w:spacing w:val="2"/>
                <w:kern w:val="36"/>
              </w:rPr>
              <w:t>На растяжке над проезжей частью</w:t>
            </w:r>
          </w:p>
          <w:p w14:paraId="0DC5B57D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7038DA">
              <w:rPr>
                <w:color w:val="2D2D2D"/>
                <w:spacing w:val="2"/>
                <w:kern w:val="36"/>
              </w:rPr>
              <w:t>На Г-образной опоре</w:t>
            </w:r>
          </w:p>
          <w:p w14:paraId="74D046F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7038DA">
              <w:rPr>
                <w:color w:val="2D2D2D"/>
                <w:spacing w:val="2"/>
                <w:kern w:val="36"/>
              </w:rPr>
              <w:t>На стойке светофорной колонки</w:t>
            </w:r>
          </w:p>
        </w:tc>
      </w:tr>
      <w:tr w:rsidR="009401BB" w:rsidRPr="0074007B" w14:paraId="60949186" w14:textId="77777777" w:rsidTr="00643428">
        <w:tc>
          <w:tcPr>
            <w:tcW w:w="836" w:type="dxa"/>
          </w:tcPr>
          <w:p w14:paraId="16B9239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796C14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Освещение</w:t>
            </w:r>
          </w:p>
        </w:tc>
        <w:tc>
          <w:tcPr>
            <w:tcW w:w="8858" w:type="dxa"/>
            <w:gridSpan w:val="2"/>
          </w:tcPr>
          <w:p w14:paraId="4D828D53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7038DA">
              <w:rPr>
                <w:color w:val="2D2D2D"/>
                <w:spacing w:val="2"/>
                <w:kern w:val="36"/>
              </w:rPr>
              <w:t xml:space="preserve">Со </w:t>
            </w:r>
            <w:proofErr w:type="spellStart"/>
            <w:r w:rsidRPr="007038DA">
              <w:rPr>
                <w:color w:val="2D2D2D"/>
                <w:spacing w:val="2"/>
                <w:kern w:val="36"/>
              </w:rPr>
              <w:t>световозвращающей</w:t>
            </w:r>
            <w:proofErr w:type="spellEnd"/>
            <w:r w:rsidRPr="007038DA">
              <w:rPr>
                <w:color w:val="2D2D2D"/>
                <w:spacing w:val="2"/>
                <w:kern w:val="36"/>
              </w:rPr>
              <w:t xml:space="preserve"> поверхностью</w:t>
            </w:r>
          </w:p>
          <w:p w14:paraId="247487A4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7038DA">
              <w:rPr>
                <w:color w:val="2D2D2D"/>
                <w:spacing w:val="2"/>
                <w:kern w:val="36"/>
              </w:rPr>
              <w:t>Внутреннее</w:t>
            </w:r>
          </w:p>
          <w:p w14:paraId="258453E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7038DA">
              <w:rPr>
                <w:color w:val="2D2D2D"/>
                <w:spacing w:val="2"/>
                <w:kern w:val="36"/>
              </w:rPr>
              <w:t>Внешнее</w:t>
            </w:r>
          </w:p>
        </w:tc>
      </w:tr>
      <w:tr w:rsidR="009401BB" w:rsidRPr="0074007B" w14:paraId="2A9EBCA1" w14:textId="77777777" w:rsidTr="00643428">
        <w:tc>
          <w:tcPr>
            <w:tcW w:w="836" w:type="dxa"/>
          </w:tcPr>
          <w:p w14:paraId="3E9FA72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DDB9AF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Изображение</w:t>
            </w:r>
          </w:p>
        </w:tc>
        <w:tc>
          <w:tcPr>
            <w:tcW w:w="8858" w:type="dxa"/>
            <w:gridSpan w:val="2"/>
          </w:tcPr>
          <w:p w14:paraId="3CD3F65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и имя файла с изображением (макетом) знака</w:t>
            </w:r>
          </w:p>
        </w:tc>
      </w:tr>
      <w:tr w:rsidR="009401BB" w:rsidRPr="0074007B" w14:paraId="4003AD66" w14:textId="77777777" w:rsidTr="00643428">
        <w:tc>
          <w:tcPr>
            <w:tcW w:w="836" w:type="dxa"/>
          </w:tcPr>
          <w:p w14:paraId="26B72F7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CA51DA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</w:t>
            </w:r>
          </w:p>
        </w:tc>
        <w:tc>
          <w:tcPr>
            <w:tcW w:w="8858" w:type="dxa"/>
            <w:gridSpan w:val="2"/>
          </w:tcPr>
          <w:p w14:paraId="456EA02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Текстовое описание знака</w:t>
            </w:r>
          </w:p>
        </w:tc>
      </w:tr>
      <w:tr w:rsidR="009401BB" w:rsidRPr="0074007B" w14:paraId="45FFD8C0" w14:textId="77777777" w:rsidTr="00643428">
        <w:tc>
          <w:tcPr>
            <w:tcW w:w="836" w:type="dxa"/>
          </w:tcPr>
          <w:p w14:paraId="681FEDB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BF00A4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 знака по ГОСТ</w:t>
            </w:r>
          </w:p>
        </w:tc>
        <w:tc>
          <w:tcPr>
            <w:tcW w:w="8858" w:type="dxa"/>
            <w:gridSpan w:val="2"/>
          </w:tcPr>
          <w:p w14:paraId="32C8375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 знака по ГОСТ</w:t>
            </w:r>
          </w:p>
        </w:tc>
      </w:tr>
      <w:tr w:rsidR="009401BB" w:rsidRPr="0074007B" w14:paraId="7838EEB9" w14:textId="77777777" w:rsidTr="00643428">
        <w:tc>
          <w:tcPr>
            <w:tcW w:w="836" w:type="dxa"/>
          </w:tcPr>
          <w:p w14:paraId="032B16E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71AEEB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Высота прописной буквы</w:t>
            </w:r>
          </w:p>
        </w:tc>
        <w:tc>
          <w:tcPr>
            <w:tcW w:w="8858" w:type="dxa"/>
            <w:gridSpan w:val="2"/>
          </w:tcPr>
          <w:p w14:paraId="4F43D46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Высота прописной буквы в мм</w:t>
            </w:r>
          </w:p>
        </w:tc>
      </w:tr>
      <w:tr w:rsidR="009401BB" w:rsidRPr="0074007B" w14:paraId="20DC51A9" w14:textId="77777777" w:rsidTr="00643428">
        <w:tc>
          <w:tcPr>
            <w:tcW w:w="836" w:type="dxa"/>
          </w:tcPr>
          <w:p w14:paraId="3B2B37F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40E522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Габаритные размеры знака</w:t>
            </w:r>
          </w:p>
        </w:tc>
        <w:tc>
          <w:tcPr>
            <w:tcW w:w="8858" w:type="dxa"/>
            <w:gridSpan w:val="2"/>
          </w:tcPr>
          <w:p w14:paraId="347252B9" w14:textId="77777777" w:rsidR="009401BB" w:rsidRPr="00932F05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Габаритные размеры в мм, в формате: Ширина х Высота</w:t>
            </w:r>
          </w:p>
        </w:tc>
      </w:tr>
      <w:tr w:rsidR="009401BB" w:rsidRPr="0074007B" w14:paraId="75AC3968" w14:textId="77777777" w:rsidTr="00643428">
        <w:tc>
          <w:tcPr>
            <w:tcW w:w="836" w:type="dxa"/>
          </w:tcPr>
          <w:p w14:paraId="3F357AB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1B097E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6EC0CE0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141EAB8F" w14:textId="77777777" w:rsidTr="00643428">
        <w:tc>
          <w:tcPr>
            <w:tcW w:w="836" w:type="dxa"/>
          </w:tcPr>
          <w:p w14:paraId="6B23465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34E3F5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2BDFB37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3FF46FB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1F6E7BA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  <w:p w14:paraId="6C8A63A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Отсутствует</w:t>
            </w:r>
          </w:p>
        </w:tc>
      </w:tr>
      <w:tr w:rsidR="009401BB" w:rsidRPr="0074007B" w14:paraId="38FFB44B" w14:textId="77777777" w:rsidTr="00643428">
        <w:tc>
          <w:tcPr>
            <w:tcW w:w="836" w:type="dxa"/>
          </w:tcPr>
          <w:p w14:paraId="77A839F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BC5326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272B08D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511ED103" w14:textId="77777777" w:rsidTr="00643428">
        <w:tc>
          <w:tcPr>
            <w:tcW w:w="836" w:type="dxa"/>
          </w:tcPr>
          <w:p w14:paraId="44B468F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82B2BF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Действие</w:t>
            </w:r>
          </w:p>
        </w:tc>
        <w:tc>
          <w:tcPr>
            <w:tcW w:w="8858" w:type="dxa"/>
            <w:gridSpan w:val="2"/>
          </w:tcPr>
          <w:p w14:paraId="0B42559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Существует</w:t>
            </w:r>
          </w:p>
          <w:p w14:paraId="0ADB01F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Установить</w:t>
            </w:r>
          </w:p>
          <w:p w14:paraId="0EE70E5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Демонтировать</w:t>
            </w:r>
          </w:p>
        </w:tc>
      </w:tr>
      <w:tr w:rsidR="009401BB" w:rsidRPr="0074007B" w14:paraId="7DFE335D" w14:textId="77777777" w:rsidTr="00643428">
        <w:tc>
          <w:tcPr>
            <w:tcW w:w="6313" w:type="dxa"/>
            <w:gridSpan w:val="2"/>
          </w:tcPr>
          <w:p w14:paraId="26454804" w14:textId="77777777" w:rsidR="009401BB" w:rsidRPr="008F5728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8F5728">
              <w:rPr>
                <w:b/>
                <w:bCs/>
                <w:color w:val="2D2D2D"/>
                <w:spacing w:val="2"/>
                <w:kern w:val="36"/>
              </w:rPr>
              <w:lastRenderedPageBreak/>
              <w:t xml:space="preserve">Ведомость дорожных ограждений </w:t>
            </w:r>
          </w:p>
        </w:tc>
        <w:tc>
          <w:tcPr>
            <w:tcW w:w="8858" w:type="dxa"/>
            <w:gridSpan w:val="2"/>
          </w:tcPr>
          <w:p w14:paraId="4AE898D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дорожных ограждений, расположенных на автомобильных дорогах.</w:t>
            </w:r>
          </w:p>
          <w:p w14:paraId="583B822F" w14:textId="3759FBFC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7D47C75C" w14:textId="77777777" w:rsidTr="00643428">
        <w:tc>
          <w:tcPr>
            <w:tcW w:w="836" w:type="dxa"/>
          </w:tcPr>
          <w:p w14:paraId="1C05856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ADA80D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объекта в ЕПУТС</w:t>
            </w:r>
          </w:p>
        </w:tc>
        <w:tc>
          <w:tcPr>
            <w:tcW w:w="8858" w:type="dxa"/>
            <w:gridSpan w:val="2"/>
          </w:tcPr>
          <w:p w14:paraId="4B8D0D6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</w:tr>
      <w:tr w:rsidR="009401BB" w:rsidRPr="0074007B" w14:paraId="2071748D" w14:textId="77777777" w:rsidTr="00643428">
        <w:tc>
          <w:tcPr>
            <w:tcW w:w="836" w:type="dxa"/>
          </w:tcPr>
          <w:p w14:paraId="45B8154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215EEA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5E70978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73F452D6" w14:textId="77777777" w:rsidTr="00643428">
        <w:tc>
          <w:tcPr>
            <w:tcW w:w="836" w:type="dxa"/>
          </w:tcPr>
          <w:p w14:paraId="3B9117A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844E74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8" w:type="dxa"/>
            <w:gridSpan w:val="2"/>
            <w:vMerge w:val="restart"/>
          </w:tcPr>
          <w:p w14:paraId="1669CD43" w14:textId="37BAEB36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Географические координаты в системе координат </w:t>
            </w:r>
            <w:r>
              <w:rPr>
                <w:color w:val="2D2D2D"/>
                <w:spacing w:val="2"/>
                <w:kern w:val="36"/>
                <w:lang w:val="en-US"/>
              </w:rPr>
              <w:t>WGS</w:t>
            </w:r>
            <w:r w:rsidRPr="001D4539">
              <w:rPr>
                <w:color w:val="2D2D2D"/>
                <w:spacing w:val="2"/>
                <w:kern w:val="36"/>
              </w:rPr>
              <w:t xml:space="preserve"> 84</w:t>
            </w:r>
            <w:r w:rsidR="006E3972">
              <w:rPr>
                <w:color w:val="2D2D2D"/>
                <w:spacing w:val="2"/>
                <w:kern w:val="36"/>
              </w:rPr>
              <w:t>,</w:t>
            </w:r>
            <w:r w:rsidRPr="001D4539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 xml:space="preserve">используемые в системах спутниковой навигации </w:t>
            </w:r>
            <w:r>
              <w:rPr>
                <w:color w:val="2D2D2D"/>
                <w:spacing w:val="2"/>
                <w:kern w:val="36"/>
                <w:lang w:val="en-US"/>
              </w:rPr>
              <w:t>GPS</w:t>
            </w:r>
            <w:r w:rsidRPr="001D4539">
              <w:rPr>
                <w:color w:val="2D2D2D"/>
                <w:spacing w:val="2"/>
                <w:kern w:val="36"/>
              </w:rPr>
              <w:t>/</w:t>
            </w:r>
            <w:r>
              <w:rPr>
                <w:color w:val="2D2D2D"/>
                <w:spacing w:val="2"/>
                <w:kern w:val="36"/>
              </w:rPr>
              <w:t>ГЛОНАСС</w:t>
            </w:r>
          </w:p>
        </w:tc>
      </w:tr>
      <w:tr w:rsidR="009401BB" w:rsidRPr="0074007B" w14:paraId="1660AA34" w14:textId="77777777" w:rsidTr="00643428">
        <w:tc>
          <w:tcPr>
            <w:tcW w:w="836" w:type="dxa"/>
          </w:tcPr>
          <w:p w14:paraId="7F1AD13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2D9971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8" w:type="dxa"/>
            <w:gridSpan w:val="2"/>
            <w:vMerge/>
          </w:tcPr>
          <w:p w14:paraId="3085C19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26A89129" w14:textId="77777777" w:rsidTr="00643428">
        <w:tc>
          <w:tcPr>
            <w:tcW w:w="836" w:type="dxa"/>
          </w:tcPr>
          <w:p w14:paraId="156E596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5683CA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4AEAA42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4D4C136F" w14:textId="77777777" w:rsidTr="00643428">
        <w:tc>
          <w:tcPr>
            <w:tcW w:w="836" w:type="dxa"/>
          </w:tcPr>
          <w:p w14:paraId="2BD5AAB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F01DEC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45CC650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0779A0D2" w14:textId="77777777" w:rsidTr="00643428">
        <w:tc>
          <w:tcPr>
            <w:tcW w:w="836" w:type="dxa"/>
          </w:tcPr>
          <w:p w14:paraId="7A92600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C7A595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Расположение</w:t>
            </w:r>
          </w:p>
        </w:tc>
        <w:tc>
          <w:tcPr>
            <w:tcW w:w="8858" w:type="dxa"/>
            <w:gridSpan w:val="2"/>
          </w:tcPr>
          <w:p w14:paraId="5CC30B7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Справа</w:t>
            </w:r>
          </w:p>
          <w:p w14:paraId="419AD2E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Слева </w:t>
            </w:r>
          </w:p>
          <w:p w14:paraId="6B99D47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Смещение от осевой линии</w:t>
            </w:r>
          </w:p>
        </w:tc>
      </w:tr>
      <w:tr w:rsidR="009401BB" w:rsidRPr="0074007B" w14:paraId="0CB82438" w14:textId="77777777" w:rsidTr="00643428">
        <w:tc>
          <w:tcPr>
            <w:tcW w:w="836" w:type="dxa"/>
          </w:tcPr>
          <w:p w14:paraId="601B50D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2F9E71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Смещение</w:t>
            </w:r>
          </w:p>
        </w:tc>
        <w:tc>
          <w:tcPr>
            <w:tcW w:w="8858" w:type="dxa"/>
            <w:gridSpan w:val="2"/>
          </w:tcPr>
          <w:p w14:paraId="1822DE55" w14:textId="6EAC021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Значение смещения от осевой линии в метрах, </w:t>
            </w:r>
            <w:r w:rsidR="006E3972">
              <w:rPr>
                <w:color w:val="2D2D2D"/>
                <w:spacing w:val="2"/>
                <w:kern w:val="36"/>
              </w:rPr>
              <w:t>положительное значение соответствует смещению вправо, отрицательное значение – смещению влево</w:t>
            </w:r>
          </w:p>
        </w:tc>
      </w:tr>
      <w:tr w:rsidR="009401BB" w:rsidRPr="0074007B" w14:paraId="74D3DED7" w14:textId="77777777" w:rsidTr="00643428">
        <w:tc>
          <w:tcPr>
            <w:tcW w:w="836" w:type="dxa"/>
          </w:tcPr>
          <w:p w14:paraId="0F523AC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0A6CF1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Функциональное назначение</w:t>
            </w:r>
          </w:p>
        </w:tc>
        <w:tc>
          <w:tcPr>
            <w:tcW w:w="8858" w:type="dxa"/>
            <w:gridSpan w:val="2"/>
          </w:tcPr>
          <w:p w14:paraId="7A63B8E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Дорожные боковые удерживающие ограждения</w:t>
            </w:r>
          </w:p>
          <w:p w14:paraId="5EB8CF4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Дорожные фронтальные ограждения (ФО)</w:t>
            </w:r>
          </w:p>
          <w:p w14:paraId="72F3D4F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Удерживающие пешеходные ограждения</w:t>
            </w:r>
          </w:p>
          <w:p w14:paraId="0F3D03B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Ограничивающие пешеходные ограждения</w:t>
            </w:r>
          </w:p>
          <w:p w14:paraId="32C40EC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5 – Защитные ограждения</w:t>
            </w:r>
          </w:p>
          <w:p w14:paraId="26786BF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6 – Прочие ограждения</w:t>
            </w:r>
          </w:p>
        </w:tc>
      </w:tr>
      <w:tr w:rsidR="009401BB" w:rsidRPr="0074007B" w14:paraId="3DD08BFD" w14:textId="77777777" w:rsidTr="00643428">
        <w:tc>
          <w:tcPr>
            <w:tcW w:w="836" w:type="dxa"/>
          </w:tcPr>
          <w:p w14:paraId="7F18C9B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4FED1E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</w:t>
            </w:r>
          </w:p>
        </w:tc>
        <w:tc>
          <w:tcPr>
            <w:tcW w:w="8858" w:type="dxa"/>
            <w:gridSpan w:val="2"/>
          </w:tcPr>
          <w:p w14:paraId="6EC8AC0B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8627F9">
              <w:rPr>
                <w:color w:val="2D2D2D"/>
                <w:spacing w:val="2"/>
                <w:kern w:val="36"/>
              </w:rPr>
              <w:t>Одностороннее барьерное ограждение</w:t>
            </w:r>
          </w:p>
          <w:p w14:paraId="237D0354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8627F9">
              <w:rPr>
                <w:color w:val="2D2D2D"/>
                <w:spacing w:val="2"/>
                <w:kern w:val="36"/>
              </w:rPr>
              <w:t>Двустороннее барьерное ограждение</w:t>
            </w:r>
          </w:p>
          <w:p w14:paraId="0DF5858F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8627F9">
              <w:rPr>
                <w:color w:val="2D2D2D"/>
                <w:spacing w:val="2"/>
                <w:kern w:val="36"/>
              </w:rPr>
              <w:t>Тросовое ограждение</w:t>
            </w:r>
          </w:p>
          <w:p w14:paraId="1F1182D6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Парапет</w:t>
            </w:r>
          </w:p>
          <w:p w14:paraId="7DD514F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8627F9">
              <w:rPr>
                <w:color w:val="2D2D2D"/>
                <w:spacing w:val="2"/>
                <w:kern w:val="36"/>
              </w:rPr>
              <w:t>Парапет со специальным профилем</w:t>
            </w:r>
          </w:p>
          <w:p w14:paraId="7291738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</w:t>
            </w:r>
            <w:r w:rsidRPr="008627F9">
              <w:rPr>
                <w:color w:val="2D2D2D"/>
                <w:spacing w:val="2"/>
                <w:kern w:val="36"/>
              </w:rPr>
              <w:t>Бордюр</w:t>
            </w:r>
          </w:p>
          <w:p w14:paraId="51093C2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7 – </w:t>
            </w:r>
            <w:r w:rsidRPr="008627F9">
              <w:rPr>
                <w:color w:val="2D2D2D"/>
                <w:spacing w:val="2"/>
                <w:kern w:val="36"/>
              </w:rPr>
              <w:t>Ограждение по типу Нью-Джерси</w:t>
            </w:r>
          </w:p>
          <w:p w14:paraId="6A54D29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8 – Комбинированное</w:t>
            </w:r>
          </w:p>
          <w:p w14:paraId="531F0C4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9 – Перила парапетные</w:t>
            </w:r>
          </w:p>
          <w:p w14:paraId="6927909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>10 – Перила барьерные</w:t>
            </w:r>
          </w:p>
          <w:p w14:paraId="2DE371B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11 – Перила стоечные</w:t>
            </w:r>
          </w:p>
          <w:p w14:paraId="098E201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12 – Направляющие пешеходные ограждения</w:t>
            </w:r>
          </w:p>
          <w:p w14:paraId="2C711AE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13 – Предупреждающие пешеходные ограждения</w:t>
            </w:r>
          </w:p>
          <w:p w14:paraId="0A22950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14 – Щитовые защитные ограждения для животных</w:t>
            </w:r>
          </w:p>
          <w:p w14:paraId="6BBCA182" w14:textId="49F81BF7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15</w:t>
            </w:r>
            <w:r w:rsidR="009401BB">
              <w:rPr>
                <w:color w:val="2D2D2D"/>
                <w:spacing w:val="2"/>
                <w:kern w:val="36"/>
              </w:rPr>
              <w:t xml:space="preserve"> – Экранные (сетки) защитные ограждения для животных</w:t>
            </w:r>
          </w:p>
          <w:p w14:paraId="3E8CE240" w14:textId="70AA2D60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16</w:t>
            </w:r>
            <w:r w:rsidR="009401BB">
              <w:rPr>
                <w:color w:val="2D2D2D"/>
                <w:spacing w:val="2"/>
                <w:kern w:val="36"/>
              </w:rPr>
              <w:t xml:space="preserve"> – Конструкции иных типов</w:t>
            </w:r>
          </w:p>
        </w:tc>
      </w:tr>
      <w:tr w:rsidR="009401BB" w:rsidRPr="0074007B" w14:paraId="657635E7" w14:textId="77777777" w:rsidTr="00643428">
        <w:tc>
          <w:tcPr>
            <w:tcW w:w="836" w:type="dxa"/>
          </w:tcPr>
          <w:p w14:paraId="0497417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9B7B39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Протяженность</w:t>
            </w:r>
          </w:p>
        </w:tc>
        <w:tc>
          <w:tcPr>
            <w:tcW w:w="8858" w:type="dxa"/>
            <w:gridSpan w:val="2"/>
          </w:tcPr>
          <w:p w14:paraId="5772AD7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0BE78277" w14:textId="77777777" w:rsidTr="00643428">
        <w:tc>
          <w:tcPr>
            <w:tcW w:w="836" w:type="dxa"/>
          </w:tcPr>
          <w:p w14:paraId="02FEC02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21F4F5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</w:t>
            </w:r>
          </w:p>
        </w:tc>
        <w:tc>
          <w:tcPr>
            <w:tcW w:w="8858" w:type="dxa"/>
            <w:gridSpan w:val="2"/>
          </w:tcPr>
          <w:p w14:paraId="0633CA6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штуках</w:t>
            </w:r>
          </w:p>
        </w:tc>
      </w:tr>
      <w:tr w:rsidR="009401BB" w:rsidRPr="0074007B" w14:paraId="77444235" w14:textId="77777777" w:rsidTr="00643428">
        <w:tc>
          <w:tcPr>
            <w:tcW w:w="836" w:type="dxa"/>
          </w:tcPr>
          <w:p w14:paraId="4B84C6E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FCFEE2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26F099A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54218DA8" w14:textId="77777777" w:rsidTr="00643428">
        <w:tc>
          <w:tcPr>
            <w:tcW w:w="836" w:type="dxa"/>
          </w:tcPr>
          <w:p w14:paraId="10ACEC9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4FCD76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02DFC0D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5CF5C3B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5B61DB2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7E9ED1CF" w14:textId="77777777" w:rsidTr="00643428">
        <w:tc>
          <w:tcPr>
            <w:tcW w:w="836" w:type="dxa"/>
          </w:tcPr>
          <w:p w14:paraId="2644571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6CE379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5037901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22FD5F50" w14:textId="77777777" w:rsidTr="00643428">
        <w:tc>
          <w:tcPr>
            <w:tcW w:w="836" w:type="dxa"/>
          </w:tcPr>
          <w:p w14:paraId="2DE3F92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DD9DF8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Действие</w:t>
            </w:r>
          </w:p>
        </w:tc>
        <w:tc>
          <w:tcPr>
            <w:tcW w:w="8858" w:type="dxa"/>
            <w:gridSpan w:val="2"/>
          </w:tcPr>
          <w:p w14:paraId="4A6104C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Существует</w:t>
            </w:r>
          </w:p>
          <w:p w14:paraId="07010BC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Установить</w:t>
            </w:r>
          </w:p>
          <w:p w14:paraId="4E2CAD3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Демонтировать</w:t>
            </w:r>
          </w:p>
        </w:tc>
      </w:tr>
      <w:tr w:rsidR="009401BB" w:rsidRPr="0074007B" w14:paraId="48AB816D" w14:textId="77777777" w:rsidTr="00643428">
        <w:tc>
          <w:tcPr>
            <w:tcW w:w="6313" w:type="dxa"/>
            <w:gridSpan w:val="2"/>
          </w:tcPr>
          <w:p w14:paraId="6D3E351C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направляющих устройств</w:t>
            </w:r>
          </w:p>
        </w:tc>
        <w:tc>
          <w:tcPr>
            <w:tcW w:w="8858" w:type="dxa"/>
            <w:gridSpan w:val="2"/>
          </w:tcPr>
          <w:p w14:paraId="0688641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направляющих устройств, расположенных на автомобильных дорогах.</w:t>
            </w:r>
          </w:p>
          <w:p w14:paraId="39749601" w14:textId="2751D431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51A17004" w14:textId="77777777" w:rsidTr="00643428">
        <w:tc>
          <w:tcPr>
            <w:tcW w:w="836" w:type="dxa"/>
          </w:tcPr>
          <w:p w14:paraId="7690FD0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346D10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объекта в ЕПУТС</w:t>
            </w:r>
          </w:p>
        </w:tc>
        <w:tc>
          <w:tcPr>
            <w:tcW w:w="8858" w:type="dxa"/>
            <w:gridSpan w:val="2"/>
          </w:tcPr>
          <w:p w14:paraId="3ECCCB5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</w:tr>
      <w:tr w:rsidR="009401BB" w:rsidRPr="0074007B" w14:paraId="180F9C70" w14:textId="77777777" w:rsidTr="00643428">
        <w:tc>
          <w:tcPr>
            <w:tcW w:w="836" w:type="dxa"/>
          </w:tcPr>
          <w:p w14:paraId="3953381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89CE1F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45959F5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612C002E" w14:textId="77777777" w:rsidTr="00643428">
        <w:tc>
          <w:tcPr>
            <w:tcW w:w="836" w:type="dxa"/>
          </w:tcPr>
          <w:p w14:paraId="29F12C8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4455D6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8" w:type="dxa"/>
            <w:gridSpan w:val="2"/>
            <w:vMerge w:val="restart"/>
          </w:tcPr>
          <w:p w14:paraId="141E1583" w14:textId="18DE3868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Географические координаты в системе координат </w:t>
            </w:r>
            <w:r>
              <w:rPr>
                <w:color w:val="2D2D2D"/>
                <w:spacing w:val="2"/>
                <w:kern w:val="36"/>
                <w:lang w:val="en-US"/>
              </w:rPr>
              <w:t>WGS</w:t>
            </w:r>
            <w:r w:rsidRPr="001D4539">
              <w:rPr>
                <w:color w:val="2D2D2D"/>
                <w:spacing w:val="2"/>
                <w:kern w:val="36"/>
              </w:rPr>
              <w:t xml:space="preserve"> 84</w:t>
            </w:r>
            <w:r w:rsidR="006E3972">
              <w:rPr>
                <w:color w:val="2D2D2D"/>
                <w:spacing w:val="2"/>
                <w:kern w:val="36"/>
              </w:rPr>
              <w:t>,</w:t>
            </w:r>
            <w:r w:rsidRPr="001D4539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 xml:space="preserve">используемые в системах спутниковой навигации </w:t>
            </w:r>
            <w:r>
              <w:rPr>
                <w:color w:val="2D2D2D"/>
                <w:spacing w:val="2"/>
                <w:kern w:val="36"/>
                <w:lang w:val="en-US"/>
              </w:rPr>
              <w:t>GPS</w:t>
            </w:r>
            <w:r w:rsidRPr="001D4539">
              <w:rPr>
                <w:color w:val="2D2D2D"/>
                <w:spacing w:val="2"/>
                <w:kern w:val="36"/>
              </w:rPr>
              <w:t>/</w:t>
            </w:r>
            <w:r>
              <w:rPr>
                <w:color w:val="2D2D2D"/>
                <w:spacing w:val="2"/>
                <w:kern w:val="36"/>
              </w:rPr>
              <w:t>ГЛОНАСС</w:t>
            </w:r>
          </w:p>
        </w:tc>
      </w:tr>
      <w:tr w:rsidR="009401BB" w:rsidRPr="0074007B" w14:paraId="06AA9C65" w14:textId="77777777" w:rsidTr="00643428">
        <w:tc>
          <w:tcPr>
            <w:tcW w:w="836" w:type="dxa"/>
          </w:tcPr>
          <w:p w14:paraId="700FCA6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8D4247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8" w:type="dxa"/>
            <w:gridSpan w:val="2"/>
            <w:vMerge/>
          </w:tcPr>
          <w:p w14:paraId="6D879D4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1CCDAC3B" w14:textId="77777777" w:rsidTr="00643428">
        <w:tc>
          <w:tcPr>
            <w:tcW w:w="836" w:type="dxa"/>
          </w:tcPr>
          <w:p w14:paraId="5A3E874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BD7F48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16CBA03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73E60EC7" w14:textId="77777777" w:rsidTr="00643428">
        <w:tc>
          <w:tcPr>
            <w:tcW w:w="836" w:type="dxa"/>
          </w:tcPr>
          <w:p w14:paraId="195515E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035D07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5B8AB8F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634C8BAE" w14:textId="77777777" w:rsidTr="00643428">
        <w:tc>
          <w:tcPr>
            <w:tcW w:w="836" w:type="dxa"/>
          </w:tcPr>
          <w:p w14:paraId="5BD1D39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BAF25E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Расположение</w:t>
            </w:r>
          </w:p>
        </w:tc>
        <w:tc>
          <w:tcPr>
            <w:tcW w:w="8858" w:type="dxa"/>
            <w:gridSpan w:val="2"/>
          </w:tcPr>
          <w:p w14:paraId="294D741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Справа</w:t>
            </w:r>
          </w:p>
          <w:p w14:paraId="1B6B958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Слева </w:t>
            </w:r>
          </w:p>
          <w:p w14:paraId="09537F6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>3 – Смещение от осевой линии</w:t>
            </w:r>
          </w:p>
        </w:tc>
      </w:tr>
      <w:tr w:rsidR="009401BB" w:rsidRPr="0074007B" w14:paraId="34D16A0D" w14:textId="77777777" w:rsidTr="00643428">
        <w:tc>
          <w:tcPr>
            <w:tcW w:w="836" w:type="dxa"/>
          </w:tcPr>
          <w:p w14:paraId="0A97818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151FB4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Смещение</w:t>
            </w:r>
          </w:p>
        </w:tc>
        <w:tc>
          <w:tcPr>
            <w:tcW w:w="8858" w:type="dxa"/>
            <w:gridSpan w:val="2"/>
          </w:tcPr>
          <w:p w14:paraId="7121B2B3" w14:textId="57D94615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Значение смещения от осевой линии в метрах, </w:t>
            </w:r>
            <w:r w:rsidR="006E3972">
              <w:rPr>
                <w:color w:val="2D2D2D"/>
                <w:spacing w:val="2"/>
                <w:kern w:val="36"/>
              </w:rPr>
              <w:t>положительное значение соответствует смещению вправо, отрицательное значение – смещению влево</w:t>
            </w:r>
          </w:p>
        </w:tc>
      </w:tr>
      <w:tr w:rsidR="009401BB" w:rsidRPr="0074007B" w14:paraId="04212F36" w14:textId="77777777" w:rsidTr="00643428">
        <w:tc>
          <w:tcPr>
            <w:tcW w:w="836" w:type="dxa"/>
          </w:tcPr>
          <w:p w14:paraId="60DE334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7626B0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Группа</w:t>
            </w:r>
          </w:p>
        </w:tc>
        <w:tc>
          <w:tcPr>
            <w:tcW w:w="8858" w:type="dxa"/>
            <w:gridSpan w:val="2"/>
          </w:tcPr>
          <w:p w14:paraId="25B1FBBD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F8392F">
              <w:rPr>
                <w:color w:val="2D2D2D"/>
                <w:spacing w:val="2"/>
                <w:kern w:val="36"/>
              </w:rPr>
              <w:t>Дорожные сигнальные столбики</w:t>
            </w:r>
          </w:p>
          <w:p w14:paraId="38133A9B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F8392F">
              <w:rPr>
                <w:color w:val="2D2D2D"/>
                <w:spacing w:val="2"/>
                <w:kern w:val="36"/>
              </w:rPr>
              <w:t>Дорожные тумбы</w:t>
            </w:r>
          </w:p>
          <w:p w14:paraId="54BC27F2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F8392F">
              <w:rPr>
                <w:color w:val="2D2D2D"/>
                <w:spacing w:val="2"/>
                <w:kern w:val="36"/>
              </w:rPr>
              <w:t xml:space="preserve">Дорожные </w:t>
            </w:r>
            <w:proofErr w:type="spellStart"/>
            <w:r w:rsidRPr="00F8392F">
              <w:rPr>
                <w:color w:val="2D2D2D"/>
                <w:spacing w:val="2"/>
                <w:kern w:val="36"/>
              </w:rPr>
              <w:t>световозвращатели</w:t>
            </w:r>
            <w:proofErr w:type="spellEnd"/>
          </w:p>
          <w:p w14:paraId="51554E5F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F8392F">
              <w:rPr>
                <w:color w:val="2D2D2D"/>
                <w:spacing w:val="2"/>
                <w:kern w:val="36"/>
              </w:rPr>
              <w:t>Направляющие островки</w:t>
            </w:r>
          </w:p>
          <w:p w14:paraId="50AC7C1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F8392F">
              <w:rPr>
                <w:color w:val="2D2D2D"/>
                <w:spacing w:val="2"/>
                <w:kern w:val="36"/>
              </w:rPr>
              <w:t>Островки безопасности</w:t>
            </w:r>
          </w:p>
        </w:tc>
      </w:tr>
      <w:tr w:rsidR="009401BB" w:rsidRPr="0074007B" w14:paraId="0F9D3EAE" w14:textId="77777777" w:rsidTr="00643428">
        <w:tc>
          <w:tcPr>
            <w:tcW w:w="836" w:type="dxa"/>
          </w:tcPr>
          <w:p w14:paraId="081CEE9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8F973F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Протяженность</w:t>
            </w:r>
          </w:p>
        </w:tc>
        <w:tc>
          <w:tcPr>
            <w:tcW w:w="8858" w:type="dxa"/>
            <w:gridSpan w:val="2"/>
          </w:tcPr>
          <w:p w14:paraId="74E1A5A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52506875" w14:textId="77777777" w:rsidTr="00643428">
        <w:tc>
          <w:tcPr>
            <w:tcW w:w="836" w:type="dxa"/>
          </w:tcPr>
          <w:p w14:paraId="1E7A5D7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760B0A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</w:t>
            </w:r>
          </w:p>
        </w:tc>
        <w:tc>
          <w:tcPr>
            <w:tcW w:w="8858" w:type="dxa"/>
            <w:gridSpan w:val="2"/>
          </w:tcPr>
          <w:p w14:paraId="33655A9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штуках</w:t>
            </w:r>
          </w:p>
        </w:tc>
      </w:tr>
      <w:tr w:rsidR="009401BB" w:rsidRPr="0074007B" w14:paraId="4D5FD65C" w14:textId="77777777" w:rsidTr="00643428">
        <w:tc>
          <w:tcPr>
            <w:tcW w:w="836" w:type="dxa"/>
          </w:tcPr>
          <w:p w14:paraId="71C42D0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E00BEF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4DABA82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00DB5C9C" w14:textId="77777777" w:rsidTr="00643428">
        <w:tc>
          <w:tcPr>
            <w:tcW w:w="836" w:type="dxa"/>
          </w:tcPr>
          <w:p w14:paraId="70AF659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3D9D18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26475F2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1B19A5A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41F576C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02289A0D" w14:textId="77777777" w:rsidTr="00643428">
        <w:tc>
          <w:tcPr>
            <w:tcW w:w="836" w:type="dxa"/>
          </w:tcPr>
          <w:p w14:paraId="7A7C80B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564027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38BE936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37F4EF50" w14:textId="77777777" w:rsidTr="00643428">
        <w:tc>
          <w:tcPr>
            <w:tcW w:w="836" w:type="dxa"/>
          </w:tcPr>
          <w:p w14:paraId="6AAAA5D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FA8D6A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Действие</w:t>
            </w:r>
          </w:p>
        </w:tc>
        <w:tc>
          <w:tcPr>
            <w:tcW w:w="8858" w:type="dxa"/>
            <w:gridSpan w:val="2"/>
          </w:tcPr>
          <w:p w14:paraId="7B40130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Существует</w:t>
            </w:r>
          </w:p>
          <w:p w14:paraId="642689C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Установить</w:t>
            </w:r>
          </w:p>
          <w:p w14:paraId="35812F0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Демонтировать</w:t>
            </w:r>
          </w:p>
        </w:tc>
      </w:tr>
      <w:tr w:rsidR="009401BB" w:rsidRPr="0074007B" w14:paraId="63AFEE66" w14:textId="77777777" w:rsidTr="00643428">
        <w:tc>
          <w:tcPr>
            <w:tcW w:w="6313" w:type="dxa"/>
            <w:gridSpan w:val="2"/>
          </w:tcPr>
          <w:p w14:paraId="4A8DA182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искусственных дорожных неровностей и шумовых полос</w:t>
            </w:r>
          </w:p>
        </w:tc>
        <w:tc>
          <w:tcPr>
            <w:tcW w:w="8858" w:type="dxa"/>
            <w:gridSpan w:val="2"/>
          </w:tcPr>
          <w:p w14:paraId="3679E31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искусственных дорожных неровностей и шумовых полос, расположенных на автомобильных дорогах.</w:t>
            </w:r>
          </w:p>
          <w:p w14:paraId="7D092A7D" w14:textId="64037794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4AA77EB5" w14:textId="77777777" w:rsidTr="00643428">
        <w:tc>
          <w:tcPr>
            <w:tcW w:w="836" w:type="dxa"/>
          </w:tcPr>
          <w:p w14:paraId="6F59BBF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08C9E5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0DA33EA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0B6D0905" w14:textId="77777777" w:rsidTr="00643428">
        <w:tc>
          <w:tcPr>
            <w:tcW w:w="836" w:type="dxa"/>
          </w:tcPr>
          <w:p w14:paraId="16B4D12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1C79DA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51F6FDA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3E37DCE2" w14:textId="77777777" w:rsidTr="00643428">
        <w:tc>
          <w:tcPr>
            <w:tcW w:w="836" w:type="dxa"/>
          </w:tcPr>
          <w:p w14:paraId="70FFBE2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E2E1CD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8" w:type="dxa"/>
            <w:gridSpan w:val="2"/>
            <w:vMerge w:val="restart"/>
          </w:tcPr>
          <w:p w14:paraId="6A14E23B" w14:textId="2026B3B1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Географические координаты в системе координат </w:t>
            </w:r>
            <w:r>
              <w:rPr>
                <w:color w:val="2D2D2D"/>
                <w:spacing w:val="2"/>
                <w:kern w:val="36"/>
                <w:lang w:val="en-US"/>
              </w:rPr>
              <w:t>WGS</w:t>
            </w:r>
            <w:r w:rsidRPr="001D4539">
              <w:rPr>
                <w:color w:val="2D2D2D"/>
                <w:spacing w:val="2"/>
                <w:kern w:val="36"/>
              </w:rPr>
              <w:t xml:space="preserve"> 84</w:t>
            </w:r>
            <w:r w:rsidR="006E3972">
              <w:rPr>
                <w:color w:val="2D2D2D"/>
                <w:spacing w:val="2"/>
                <w:kern w:val="36"/>
              </w:rPr>
              <w:t>,</w:t>
            </w:r>
            <w:r w:rsidRPr="001D4539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 xml:space="preserve">используемые в системах спутниковой навигации </w:t>
            </w:r>
            <w:r>
              <w:rPr>
                <w:color w:val="2D2D2D"/>
                <w:spacing w:val="2"/>
                <w:kern w:val="36"/>
                <w:lang w:val="en-US"/>
              </w:rPr>
              <w:t>GPS</w:t>
            </w:r>
            <w:r w:rsidRPr="001D4539">
              <w:rPr>
                <w:color w:val="2D2D2D"/>
                <w:spacing w:val="2"/>
                <w:kern w:val="36"/>
              </w:rPr>
              <w:t>/</w:t>
            </w:r>
            <w:r>
              <w:rPr>
                <w:color w:val="2D2D2D"/>
                <w:spacing w:val="2"/>
                <w:kern w:val="36"/>
              </w:rPr>
              <w:t>ГЛОНАСС</w:t>
            </w:r>
          </w:p>
        </w:tc>
      </w:tr>
      <w:tr w:rsidR="009401BB" w:rsidRPr="0074007B" w14:paraId="10102EF3" w14:textId="77777777" w:rsidTr="00643428">
        <w:tc>
          <w:tcPr>
            <w:tcW w:w="836" w:type="dxa"/>
          </w:tcPr>
          <w:p w14:paraId="00218FB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293092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8" w:type="dxa"/>
            <w:gridSpan w:val="2"/>
            <w:vMerge/>
          </w:tcPr>
          <w:p w14:paraId="7DD2839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247BC531" w14:textId="77777777" w:rsidTr="00643428">
        <w:tc>
          <w:tcPr>
            <w:tcW w:w="836" w:type="dxa"/>
          </w:tcPr>
          <w:p w14:paraId="57E5DF2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8AE512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426B2BC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56F1C7A0" w14:textId="77777777" w:rsidTr="00643428">
        <w:tc>
          <w:tcPr>
            <w:tcW w:w="836" w:type="dxa"/>
          </w:tcPr>
          <w:p w14:paraId="3B48B65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F88747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60E89D9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328880F1" w14:textId="77777777" w:rsidTr="00643428">
        <w:tc>
          <w:tcPr>
            <w:tcW w:w="836" w:type="dxa"/>
          </w:tcPr>
          <w:p w14:paraId="148419F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AE4241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Направление</w:t>
            </w:r>
          </w:p>
        </w:tc>
        <w:tc>
          <w:tcPr>
            <w:tcW w:w="8858" w:type="dxa"/>
            <w:gridSpan w:val="2"/>
          </w:tcPr>
          <w:p w14:paraId="0D48812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0 – все направления</w:t>
            </w:r>
          </w:p>
          <w:p w14:paraId="318ED0D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по ходу движения</w:t>
            </w:r>
          </w:p>
          <w:p w14:paraId="4EEE99A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обратное направление</w:t>
            </w:r>
          </w:p>
        </w:tc>
      </w:tr>
      <w:tr w:rsidR="009401BB" w:rsidRPr="0074007B" w14:paraId="26B129CB" w14:textId="77777777" w:rsidTr="00643428">
        <w:tc>
          <w:tcPr>
            <w:tcW w:w="836" w:type="dxa"/>
          </w:tcPr>
          <w:p w14:paraId="39C7740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3BAAED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Группа</w:t>
            </w:r>
          </w:p>
        </w:tc>
        <w:tc>
          <w:tcPr>
            <w:tcW w:w="8858" w:type="dxa"/>
            <w:gridSpan w:val="2"/>
          </w:tcPr>
          <w:p w14:paraId="1BD18150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ИДН</w:t>
            </w:r>
          </w:p>
          <w:p w14:paraId="4F5A976E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Шумовая полоса</w:t>
            </w:r>
          </w:p>
          <w:p w14:paraId="617027B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Прочее</w:t>
            </w:r>
          </w:p>
        </w:tc>
      </w:tr>
      <w:tr w:rsidR="009401BB" w:rsidRPr="0074007B" w14:paraId="7612EEFA" w14:textId="77777777" w:rsidTr="00643428">
        <w:tc>
          <w:tcPr>
            <w:tcW w:w="836" w:type="dxa"/>
          </w:tcPr>
          <w:p w14:paraId="759D2A0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9636F1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66A8D57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6EC51D08" w14:textId="77777777" w:rsidTr="00643428">
        <w:tc>
          <w:tcPr>
            <w:tcW w:w="836" w:type="dxa"/>
          </w:tcPr>
          <w:p w14:paraId="4F66F37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B9705C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2BC6870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7A37E80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4DCDE48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67DFB9CE" w14:textId="77777777" w:rsidTr="00643428">
        <w:tc>
          <w:tcPr>
            <w:tcW w:w="836" w:type="dxa"/>
          </w:tcPr>
          <w:p w14:paraId="1AF79DC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86C245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57BC24E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43AC2E28" w14:textId="77777777" w:rsidTr="00643428">
        <w:tc>
          <w:tcPr>
            <w:tcW w:w="6313" w:type="dxa"/>
            <w:gridSpan w:val="2"/>
          </w:tcPr>
          <w:p w14:paraId="0CE80D86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остановок общественного транспорта</w:t>
            </w:r>
          </w:p>
        </w:tc>
        <w:tc>
          <w:tcPr>
            <w:tcW w:w="8858" w:type="dxa"/>
            <w:gridSpan w:val="2"/>
          </w:tcPr>
          <w:p w14:paraId="3D5B808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прочих остановок общественного транспорта, расположенных на автомобильных дорогах.</w:t>
            </w:r>
          </w:p>
          <w:p w14:paraId="7A5FAE3C" w14:textId="0AAE6CA3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2721741F" w14:textId="77777777" w:rsidTr="00643428">
        <w:tc>
          <w:tcPr>
            <w:tcW w:w="836" w:type="dxa"/>
          </w:tcPr>
          <w:p w14:paraId="3F737FD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CFBFD4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7A3039A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4291C199" w14:textId="77777777" w:rsidTr="00643428">
        <w:tc>
          <w:tcPr>
            <w:tcW w:w="836" w:type="dxa"/>
          </w:tcPr>
          <w:p w14:paraId="49708DD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DFD92D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03F7555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1AC2759F" w14:textId="77777777" w:rsidTr="00643428">
        <w:tc>
          <w:tcPr>
            <w:tcW w:w="836" w:type="dxa"/>
          </w:tcPr>
          <w:p w14:paraId="6CBCDFF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4EA3C8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8" w:type="dxa"/>
            <w:gridSpan w:val="2"/>
            <w:vMerge w:val="restart"/>
          </w:tcPr>
          <w:p w14:paraId="49213A32" w14:textId="7E719EE3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0DB5A6B6" w14:textId="77777777" w:rsidTr="00643428">
        <w:tc>
          <w:tcPr>
            <w:tcW w:w="836" w:type="dxa"/>
          </w:tcPr>
          <w:p w14:paraId="312705F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11DA1B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8" w:type="dxa"/>
            <w:gridSpan w:val="2"/>
            <w:vMerge/>
          </w:tcPr>
          <w:p w14:paraId="28D1A50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055869B8" w14:textId="77777777" w:rsidTr="00643428">
        <w:tc>
          <w:tcPr>
            <w:tcW w:w="836" w:type="dxa"/>
          </w:tcPr>
          <w:p w14:paraId="0CC9566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3058A4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2696E19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35AAB3A6" w14:textId="77777777" w:rsidTr="00643428">
        <w:tc>
          <w:tcPr>
            <w:tcW w:w="836" w:type="dxa"/>
          </w:tcPr>
          <w:p w14:paraId="2BDC7CD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4AE9C3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79AB24A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6615B949" w14:textId="77777777" w:rsidTr="00643428">
        <w:tc>
          <w:tcPr>
            <w:tcW w:w="836" w:type="dxa"/>
          </w:tcPr>
          <w:p w14:paraId="70BAC72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8766FC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Расположение в населенном пункте</w:t>
            </w:r>
          </w:p>
        </w:tc>
        <w:tc>
          <w:tcPr>
            <w:tcW w:w="8858" w:type="dxa"/>
            <w:gridSpan w:val="2"/>
          </w:tcPr>
          <w:p w14:paraId="02AA9B5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Если да, то 1, нет 0</w:t>
            </w:r>
          </w:p>
        </w:tc>
      </w:tr>
      <w:tr w:rsidR="009401BB" w:rsidRPr="0074007B" w14:paraId="7E7FFC88" w14:textId="77777777" w:rsidTr="00643428">
        <w:tc>
          <w:tcPr>
            <w:tcW w:w="836" w:type="dxa"/>
          </w:tcPr>
          <w:p w14:paraId="6A72023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2CB902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Наличие остановочной площадки</w:t>
            </w:r>
          </w:p>
        </w:tc>
        <w:tc>
          <w:tcPr>
            <w:tcW w:w="8858" w:type="dxa"/>
            <w:gridSpan w:val="2"/>
          </w:tcPr>
          <w:p w14:paraId="4667284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Если да, то 1, нет 0</w:t>
            </w:r>
          </w:p>
        </w:tc>
      </w:tr>
      <w:tr w:rsidR="009401BB" w:rsidRPr="0074007B" w14:paraId="6B4D9E72" w14:textId="77777777" w:rsidTr="00643428">
        <w:tc>
          <w:tcPr>
            <w:tcW w:w="836" w:type="dxa"/>
          </w:tcPr>
          <w:p w14:paraId="0F07F31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F0521E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Наличие посадочной площадки</w:t>
            </w:r>
          </w:p>
        </w:tc>
        <w:tc>
          <w:tcPr>
            <w:tcW w:w="8858" w:type="dxa"/>
            <w:gridSpan w:val="2"/>
          </w:tcPr>
          <w:p w14:paraId="42F27A6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Если да, то 1, нет 0</w:t>
            </w:r>
          </w:p>
        </w:tc>
      </w:tr>
      <w:tr w:rsidR="009401BB" w:rsidRPr="0074007B" w14:paraId="39621E97" w14:textId="77777777" w:rsidTr="00643428">
        <w:tc>
          <w:tcPr>
            <w:tcW w:w="836" w:type="dxa"/>
          </w:tcPr>
          <w:p w14:paraId="1BC478F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B62929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Наличие площадки ожидания</w:t>
            </w:r>
          </w:p>
        </w:tc>
        <w:tc>
          <w:tcPr>
            <w:tcW w:w="8858" w:type="dxa"/>
            <w:gridSpan w:val="2"/>
          </w:tcPr>
          <w:p w14:paraId="6F9EC7C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Если да, то 1, нет 0</w:t>
            </w:r>
          </w:p>
        </w:tc>
      </w:tr>
      <w:tr w:rsidR="009401BB" w:rsidRPr="0074007B" w14:paraId="205BBF43" w14:textId="77777777" w:rsidTr="00643428">
        <w:tc>
          <w:tcPr>
            <w:tcW w:w="836" w:type="dxa"/>
          </w:tcPr>
          <w:p w14:paraId="043C5AD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A76286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Наличие переходно-скоростной полосы</w:t>
            </w:r>
          </w:p>
        </w:tc>
        <w:tc>
          <w:tcPr>
            <w:tcW w:w="8858" w:type="dxa"/>
            <w:gridSpan w:val="2"/>
          </w:tcPr>
          <w:p w14:paraId="41F99F2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Если да, то 1, нет 0</w:t>
            </w:r>
          </w:p>
        </w:tc>
      </w:tr>
      <w:tr w:rsidR="009401BB" w:rsidRPr="0074007B" w14:paraId="50F45A14" w14:textId="77777777" w:rsidTr="00643428">
        <w:tc>
          <w:tcPr>
            <w:tcW w:w="836" w:type="dxa"/>
          </w:tcPr>
          <w:p w14:paraId="7AC53F3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  <w:vAlign w:val="bottom"/>
          </w:tcPr>
          <w:p w14:paraId="7C17CF17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038DA">
              <w:rPr>
                <w:color w:val="000000"/>
              </w:rPr>
              <w:t>Заездной карман (при размещении остановки в зоне пересечения или примыкания автомобильных дорог)</w:t>
            </w:r>
          </w:p>
        </w:tc>
        <w:tc>
          <w:tcPr>
            <w:tcW w:w="8858" w:type="dxa"/>
            <w:gridSpan w:val="2"/>
          </w:tcPr>
          <w:p w14:paraId="38708D9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Если да, то 1, нет 0</w:t>
            </w:r>
          </w:p>
        </w:tc>
      </w:tr>
      <w:tr w:rsidR="009401BB" w:rsidRPr="0074007B" w14:paraId="343973B3" w14:textId="77777777" w:rsidTr="00643428">
        <w:tc>
          <w:tcPr>
            <w:tcW w:w="836" w:type="dxa"/>
          </w:tcPr>
          <w:p w14:paraId="4930A00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  <w:vAlign w:val="bottom"/>
          </w:tcPr>
          <w:p w14:paraId="69775865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038DA">
              <w:t>Разделительная полоса (для дорог I-III категорий)</w:t>
            </w:r>
          </w:p>
        </w:tc>
        <w:tc>
          <w:tcPr>
            <w:tcW w:w="8858" w:type="dxa"/>
            <w:gridSpan w:val="2"/>
          </w:tcPr>
          <w:p w14:paraId="22871B9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Если да, то 1, нет 0</w:t>
            </w:r>
          </w:p>
        </w:tc>
      </w:tr>
      <w:tr w:rsidR="009401BB" w:rsidRPr="0074007B" w14:paraId="046E612C" w14:textId="77777777" w:rsidTr="00643428">
        <w:tc>
          <w:tcPr>
            <w:tcW w:w="836" w:type="dxa"/>
          </w:tcPr>
          <w:p w14:paraId="1B1874B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  <w:vAlign w:val="bottom"/>
          </w:tcPr>
          <w:p w14:paraId="14417BE7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038DA">
              <w:rPr>
                <w:color w:val="000000"/>
              </w:rPr>
              <w:t>Тротуары и пешеходные дорожки (для дорог I-III категорий)</w:t>
            </w:r>
          </w:p>
        </w:tc>
        <w:tc>
          <w:tcPr>
            <w:tcW w:w="8858" w:type="dxa"/>
            <w:gridSpan w:val="2"/>
          </w:tcPr>
          <w:p w14:paraId="2F3AF8F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Если да, то 1, нет 0</w:t>
            </w:r>
          </w:p>
        </w:tc>
      </w:tr>
      <w:tr w:rsidR="009401BB" w:rsidRPr="0074007B" w14:paraId="555F9EC5" w14:textId="77777777" w:rsidTr="00643428">
        <w:tc>
          <w:tcPr>
            <w:tcW w:w="836" w:type="dxa"/>
          </w:tcPr>
          <w:p w14:paraId="19927A0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  <w:vAlign w:val="bottom"/>
          </w:tcPr>
          <w:p w14:paraId="235F2180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038DA">
              <w:t>Пешеходный переход</w:t>
            </w:r>
          </w:p>
        </w:tc>
        <w:tc>
          <w:tcPr>
            <w:tcW w:w="8858" w:type="dxa"/>
            <w:gridSpan w:val="2"/>
          </w:tcPr>
          <w:p w14:paraId="1394FAA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Если да, то 1, нет 0</w:t>
            </w:r>
          </w:p>
        </w:tc>
      </w:tr>
      <w:tr w:rsidR="009401BB" w:rsidRPr="0074007B" w14:paraId="35406AED" w14:textId="77777777" w:rsidTr="00643428">
        <w:tc>
          <w:tcPr>
            <w:tcW w:w="836" w:type="dxa"/>
          </w:tcPr>
          <w:p w14:paraId="505AD2D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  <w:vAlign w:val="bottom"/>
          </w:tcPr>
          <w:p w14:paraId="4756814E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038DA">
              <w:rPr>
                <w:color w:val="000000"/>
              </w:rPr>
              <w:t>Автопавильон</w:t>
            </w:r>
          </w:p>
        </w:tc>
        <w:tc>
          <w:tcPr>
            <w:tcW w:w="8858" w:type="dxa"/>
            <w:gridSpan w:val="2"/>
          </w:tcPr>
          <w:p w14:paraId="5CAB5DF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Если да, то 1, нет 0</w:t>
            </w:r>
          </w:p>
        </w:tc>
      </w:tr>
      <w:tr w:rsidR="009401BB" w:rsidRPr="0074007B" w14:paraId="4C43772D" w14:textId="77777777" w:rsidTr="00643428">
        <w:tc>
          <w:tcPr>
            <w:tcW w:w="836" w:type="dxa"/>
          </w:tcPr>
          <w:p w14:paraId="0352E7A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  <w:vAlign w:val="bottom"/>
          </w:tcPr>
          <w:p w14:paraId="1E8DDE8B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038DA">
              <w:t>Скамьи</w:t>
            </w:r>
          </w:p>
        </w:tc>
        <w:tc>
          <w:tcPr>
            <w:tcW w:w="8858" w:type="dxa"/>
            <w:gridSpan w:val="2"/>
          </w:tcPr>
          <w:p w14:paraId="439F2B0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Если да, то 1, нет 0</w:t>
            </w:r>
          </w:p>
        </w:tc>
      </w:tr>
      <w:tr w:rsidR="009401BB" w:rsidRPr="0074007B" w14:paraId="41087574" w14:textId="77777777" w:rsidTr="00643428">
        <w:tc>
          <w:tcPr>
            <w:tcW w:w="836" w:type="dxa"/>
          </w:tcPr>
          <w:p w14:paraId="533FD0F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  <w:vAlign w:val="bottom"/>
          </w:tcPr>
          <w:p w14:paraId="523F6DFD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038DA">
              <w:rPr>
                <w:color w:val="000000"/>
              </w:rPr>
              <w:t>Туалет (для дорог I-III категорий)</w:t>
            </w:r>
          </w:p>
        </w:tc>
        <w:tc>
          <w:tcPr>
            <w:tcW w:w="8858" w:type="dxa"/>
            <w:gridSpan w:val="2"/>
          </w:tcPr>
          <w:p w14:paraId="666B64D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Если да, то 1, нет 0</w:t>
            </w:r>
          </w:p>
        </w:tc>
      </w:tr>
      <w:tr w:rsidR="009401BB" w:rsidRPr="0074007B" w14:paraId="5C820CA6" w14:textId="77777777" w:rsidTr="00643428">
        <w:tc>
          <w:tcPr>
            <w:tcW w:w="836" w:type="dxa"/>
          </w:tcPr>
          <w:p w14:paraId="7C8ECBD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  <w:vAlign w:val="bottom"/>
          </w:tcPr>
          <w:p w14:paraId="0D2DE141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038DA">
              <w:t>Контейнер и урны для мусора (для дорог IV категории только урна)</w:t>
            </w:r>
          </w:p>
        </w:tc>
        <w:tc>
          <w:tcPr>
            <w:tcW w:w="8858" w:type="dxa"/>
            <w:gridSpan w:val="2"/>
          </w:tcPr>
          <w:p w14:paraId="3427234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Если да, то 1, нет 0</w:t>
            </w:r>
          </w:p>
        </w:tc>
      </w:tr>
      <w:tr w:rsidR="009401BB" w:rsidRPr="0074007B" w14:paraId="5C96E1C5" w14:textId="77777777" w:rsidTr="00643428">
        <w:tc>
          <w:tcPr>
            <w:tcW w:w="836" w:type="dxa"/>
          </w:tcPr>
          <w:p w14:paraId="042C27A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  <w:vAlign w:val="bottom"/>
          </w:tcPr>
          <w:p w14:paraId="2CFAFCDA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038DA">
              <w:rPr>
                <w:color w:val="000000"/>
              </w:rPr>
              <w:t>Технические средства организации дорожного движения (дорожные знаки, разметка, ограждения)</w:t>
            </w:r>
          </w:p>
        </w:tc>
        <w:tc>
          <w:tcPr>
            <w:tcW w:w="8858" w:type="dxa"/>
            <w:gridSpan w:val="2"/>
          </w:tcPr>
          <w:p w14:paraId="33C30B5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Если да, то 1, нет 0</w:t>
            </w:r>
          </w:p>
        </w:tc>
      </w:tr>
      <w:tr w:rsidR="009401BB" w:rsidRPr="0074007B" w14:paraId="68377972" w14:textId="77777777" w:rsidTr="00643428">
        <w:tc>
          <w:tcPr>
            <w:tcW w:w="836" w:type="dxa"/>
          </w:tcPr>
          <w:p w14:paraId="2360224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  <w:vAlign w:val="bottom"/>
          </w:tcPr>
          <w:p w14:paraId="3A0EC95E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038DA">
              <w:t>Освещение (на остановках в пределах населенных пунктов)</w:t>
            </w:r>
          </w:p>
        </w:tc>
        <w:tc>
          <w:tcPr>
            <w:tcW w:w="8858" w:type="dxa"/>
            <w:gridSpan w:val="2"/>
          </w:tcPr>
          <w:p w14:paraId="644FE60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Если да, то 1, нет 0</w:t>
            </w:r>
          </w:p>
        </w:tc>
      </w:tr>
      <w:tr w:rsidR="009401BB" w:rsidRPr="0074007B" w14:paraId="245D4A04" w14:textId="77777777" w:rsidTr="00643428">
        <w:tc>
          <w:tcPr>
            <w:tcW w:w="836" w:type="dxa"/>
          </w:tcPr>
          <w:p w14:paraId="333AF66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80B03F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</w:t>
            </w:r>
          </w:p>
        </w:tc>
        <w:tc>
          <w:tcPr>
            <w:tcW w:w="8858" w:type="dxa"/>
            <w:gridSpan w:val="2"/>
          </w:tcPr>
          <w:p w14:paraId="59A4DA7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 назначения объекта</w:t>
            </w:r>
          </w:p>
        </w:tc>
      </w:tr>
      <w:tr w:rsidR="009401BB" w:rsidRPr="0074007B" w14:paraId="3F274480" w14:textId="77777777" w:rsidTr="00643428">
        <w:tc>
          <w:tcPr>
            <w:tcW w:w="836" w:type="dxa"/>
          </w:tcPr>
          <w:p w14:paraId="29ED45E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EA0AA6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Эксплуатирующая организация</w:t>
            </w:r>
          </w:p>
        </w:tc>
        <w:tc>
          <w:tcPr>
            <w:tcW w:w="8858" w:type="dxa"/>
            <w:gridSpan w:val="2"/>
          </w:tcPr>
          <w:p w14:paraId="44B7182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идентификатора из справочника ЕПУТС</w:t>
            </w:r>
          </w:p>
        </w:tc>
      </w:tr>
      <w:tr w:rsidR="009401BB" w:rsidRPr="0074007B" w14:paraId="14ACD854" w14:textId="77777777" w:rsidTr="00643428">
        <w:tc>
          <w:tcPr>
            <w:tcW w:w="836" w:type="dxa"/>
          </w:tcPr>
          <w:p w14:paraId="607BA74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2CD6B9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1DA66CE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70BE7D95" w14:textId="77777777" w:rsidTr="00643428">
        <w:tc>
          <w:tcPr>
            <w:tcW w:w="836" w:type="dxa"/>
          </w:tcPr>
          <w:p w14:paraId="45F3C30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38E3D2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72CC2DC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1E04D86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3AEEA86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68D4FC0E" w14:textId="77777777" w:rsidTr="00643428">
        <w:tc>
          <w:tcPr>
            <w:tcW w:w="836" w:type="dxa"/>
          </w:tcPr>
          <w:p w14:paraId="56E4AFF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E408EA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2DAD34F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22CF7439" w14:textId="77777777" w:rsidTr="00643428">
        <w:tc>
          <w:tcPr>
            <w:tcW w:w="6313" w:type="dxa"/>
            <w:gridSpan w:val="2"/>
          </w:tcPr>
          <w:p w14:paraId="4DD6A49D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линий освещения</w:t>
            </w:r>
          </w:p>
        </w:tc>
        <w:tc>
          <w:tcPr>
            <w:tcW w:w="8858" w:type="dxa"/>
            <w:gridSpan w:val="2"/>
          </w:tcPr>
          <w:p w14:paraId="3E75FAB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линий искусственного освещения, расположенных на автомобильных дорогах.</w:t>
            </w:r>
          </w:p>
          <w:p w14:paraId="4F203CF5" w14:textId="36B6C81D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55007E2B" w14:textId="77777777" w:rsidTr="00643428">
        <w:tc>
          <w:tcPr>
            <w:tcW w:w="836" w:type="dxa"/>
          </w:tcPr>
          <w:p w14:paraId="0BAA73C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528F85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объекта в ЕПУТС</w:t>
            </w:r>
          </w:p>
        </w:tc>
        <w:tc>
          <w:tcPr>
            <w:tcW w:w="8858" w:type="dxa"/>
            <w:gridSpan w:val="2"/>
          </w:tcPr>
          <w:p w14:paraId="2FCC8B1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</w:tr>
      <w:tr w:rsidR="009401BB" w:rsidRPr="0074007B" w14:paraId="691A7930" w14:textId="77777777" w:rsidTr="00643428">
        <w:tc>
          <w:tcPr>
            <w:tcW w:w="836" w:type="dxa"/>
          </w:tcPr>
          <w:p w14:paraId="0EF513C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B04C98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31B4332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6C53F6B3" w14:textId="77777777" w:rsidTr="00643428">
        <w:tc>
          <w:tcPr>
            <w:tcW w:w="836" w:type="dxa"/>
          </w:tcPr>
          <w:p w14:paraId="37A81E7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7A5E15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41C2E18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4B8B07F8" w14:textId="77777777" w:rsidTr="00643428">
        <w:tc>
          <w:tcPr>
            <w:tcW w:w="836" w:type="dxa"/>
          </w:tcPr>
          <w:p w14:paraId="6C2C235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455AE2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1607FD3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2E85D667" w14:textId="77777777" w:rsidTr="00643428">
        <w:tc>
          <w:tcPr>
            <w:tcW w:w="836" w:type="dxa"/>
          </w:tcPr>
          <w:p w14:paraId="2FBD83C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474EBC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Расположение</w:t>
            </w:r>
          </w:p>
        </w:tc>
        <w:tc>
          <w:tcPr>
            <w:tcW w:w="8858" w:type="dxa"/>
            <w:gridSpan w:val="2"/>
          </w:tcPr>
          <w:p w14:paraId="648597D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Справа</w:t>
            </w:r>
          </w:p>
          <w:p w14:paraId="741E100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Слева </w:t>
            </w:r>
          </w:p>
          <w:p w14:paraId="405ACED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По оси автомобильной дороги</w:t>
            </w:r>
          </w:p>
          <w:p w14:paraId="76BDDB5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Над проезжей частью</w:t>
            </w:r>
          </w:p>
          <w:p w14:paraId="6C95164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5 – С двух сторон</w:t>
            </w:r>
          </w:p>
        </w:tc>
      </w:tr>
      <w:tr w:rsidR="009401BB" w:rsidRPr="0074007B" w14:paraId="347D33DF" w14:textId="77777777" w:rsidTr="00643428">
        <w:tc>
          <w:tcPr>
            <w:tcW w:w="836" w:type="dxa"/>
          </w:tcPr>
          <w:p w14:paraId="5F7EF11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3F366E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Протяженность</w:t>
            </w:r>
          </w:p>
        </w:tc>
        <w:tc>
          <w:tcPr>
            <w:tcW w:w="8858" w:type="dxa"/>
            <w:gridSpan w:val="2"/>
          </w:tcPr>
          <w:p w14:paraId="4BC08A0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4B793295" w14:textId="77777777" w:rsidTr="00643428">
        <w:tc>
          <w:tcPr>
            <w:tcW w:w="836" w:type="dxa"/>
          </w:tcPr>
          <w:p w14:paraId="423BC45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9E8C8C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 световых точек</w:t>
            </w:r>
          </w:p>
        </w:tc>
        <w:tc>
          <w:tcPr>
            <w:tcW w:w="8858" w:type="dxa"/>
            <w:gridSpan w:val="2"/>
          </w:tcPr>
          <w:p w14:paraId="426C2FF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штуках</w:t>
            </w:r>
          </w:p>
        </w:tc>
      </w:tr>
      <w:tr w:rsidR="009401BB" w:rsidRPr="0074007B" w14:paraId="41A09FFB" w14:textId="77777777" w:rsidTr="00643428">
        <w:tc>
          <w:tcPr>
            <w:tcW w:w="836" w:type="dxa"/>
          </w:tcPr>
          <w:p w14:paraId="039650C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8A5A32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 опор</w:t>
            </w:r>
          </w:p>
        </w:tc>
        <w:tc>
          <w:tcPr>
            <w:tcW w:w="8858" w:type="dxa"/>
            <w:gridSpan w:val="2"/>
          </w:tcPr>
          <w:p w14:paraId="4572011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штуках</w:t>
            </w:r>
          </w:p>
        </w:tc>
      </w:tr>
      <w:tr w:rsidR="009401BB" w:rsidRPr="0074007B" w14:paraId="04332ACE" w14:textId="77777777" w:rsidTr="00643428">
        <w:tc>
          <w:tcPr>
            <w:tcW w:w="836" w:type="dxa"/>
          </w:tcPr>
          <w:p w14:paraId="4A2624B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45C6E9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 расположения кабеля</w:t>
            </w:r>
          </w:p>
        </w:tc>
        <w:tc>
          <w:tcPr>
            <w:tcW w:w="8858" w:type="dxa"/>
            <w:gridSpan w:val="2"/>
          </w:tcPr>
          <w:p w14:paraId="590B10A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Воздушная линия</w:t>
            </w:r>
          </w:p>
          <w:p w14:paraId="188A142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Кабельная линия (земля)</w:t>
            </w:r>
          </w:p>
        </w:tc>
      </w:tr>
      <w:tr w:rsidR="009401BB" w:rsidRPr="0074007B" w14:paraId="2819C7B6" w14:textId="77777777" w:rsidTr="00643428">
        <w:tc>
          <w:tcPr>
            <w:tcW w:w="836" w:type="dxa"/>
          </w:tcPr>
          <w:p w14:paraId="39FDDB2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ACC66F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Класс</w:t>
            </w:r>
          </w:p>
        </w:tc>
        <w:tc>
          <w:tcPr>
            <w:tcW w:w="8858" w:type="dxa"/>
            <w:gridSpan w:val="2"/>
          </w:tcPr>
          <w:p w14:paraId="6E96F3BC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А1</w:t>
            </w:r>
          </w:p>
          <w:p w14:paraId="3011639E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А2</w:t>
            </w:r>
          </w:p>
          <w:p w14:paraId="262762AA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А3</w:t>
            </w:r>
          </w:p>
          <w:p w14:paraId="5000EB6C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А4</w:t>
            </w:r>
          </w:p>
          <w:p w14:paraId="4E547C01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Б1</w:t>
            </w:r>
          </w:p>
          <w:p w14:paraId="1A26102D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Б2</w:t>
            </w:r>
          </w:p>
          <w:p w14:paraId="414751B5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В1</w:t>
            </w:r>
          </w:p>
          <w:p w14:paraId="681671E8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В2</w:t>
            </w:r>
          </w:p>
          <w:p w14:paraId="401CB35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В3</w:t>
            </w:r>
          </w:p>
        </w:tc>
      </w:tr>
      <w:tr w:rsidR="009401BB" w:rsidRPr="0074007B" w14:paraId="0F93F20D" w14:textId="77777777" w:rsidTr="00643428">
        <w:tc>
          <w:tcPr>
            <w:tcW w:w="836" w:type="dxa"/>
          </w:tcPr>
          <w:p w14:paraId="000F4B3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5C4418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Мощность</w:t>
            </w:r>
          </w:p>
        </w:tc>
        <w:tc>
          <w:tcPr>
            <w:tcW w:w="8858" w:type="dxa"/>
            <w:gridSpan w:val="2"/>
          </w:tcPr>
          <w:p w14:paraId="35120699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кВт</w:t>
            </w:r>
          </w:p>
        </w:tc>
      </w:tr>
      <w:tr w:rsidR="009401BB" w:rsidRPr="0074007B" w14:paraId="72FFB759" w14:textId="77777777" w:rsidTr="00643428">
        <w:tc>
          <w:tcPr>
            <w:tcW w:w="836" w:type="dxa"/>
          </w:tcPr>
          <w:p w14:paraId="39B9A7B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2645D9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 электропитания</w:t>
            </w:r>
          </w:p>
        </w:tc>
        <w:tc>
          <w:tcPr>
            <w:tcW w:w="8858" w:type="dxa"/>
            <w:gridSpan w:val="2"/>
          </w:tcPr>
          <w:p w14:paraId="7F674D95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Автономное</w:t>
            </w:r>
          </w:p>
          <w:p w14:paraId="3918444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Электросеть</w:t>
            </w:r>
          </w:p>
        </w:tc>
      </w:tr>
      <w:tr w:rsidR="009401BB" w:rsidRPr="0074007B" w14:paraId="2EBC0169" w14:textId="77777777" w:rsidTr="00643428">
        <w:tc>
          <w:tcPr>
            <w:tcW w:w="836" w:type="dxa"/>
          </w:tcPr>
          <w:p w14:paraId="5729B89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69B11A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Тип </w:t>
            </w:r>
            <w:proofErr w:type="spellStart"/>
            <w:r>
              <w:rPr>
                <w:color w:val="2D2D2D"/>
                <w:spacing w:val="2"/>
                <w:kern w:val="36"/>
              </w:rPr>
              <w:t>светоизлучателей</w:t>
            </w:r>
            <w:proofErr w:type="spellEnd"/>
          </w:p>
        </w:tc>
        <w:tc>
          <w:tcPr>
            <w:tcW w:w="8858" w:type="dxa"/>
            <w:gridSpan w:val="2"/>
          </w:tcPr>
          <w:p w14:paraId="36013897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Светодиодный</w:t>
            </w:r>
          </w:p>
          <w:p w14:paraId="67E4DBAF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ДРЛ</w:t>
            </w:r>
          </w:p>
          <w:p w14:paraId="51CCB8D1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ДНАТ</w:t>
            </w:r>
          </w:p>
          <w:p w14:paraId="35DB0783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Прочий</w:t>
            </w:r>
          </w:p>
        </w:tc>
      </w:tr>
      <w:tr w:rsidR="009401BB" w:rsidRPr="0074007B" w14:paraId="3D15B834" w14:textId="77777777" w:rsidTr="00643428">
        <w:tc>
          <w:tcPr>
            <w:tcW w:w="836" w:type="dxa"/>
          </w:tcPr>
          <w:p w14:paraId="7D8EE44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DD9189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Материал опор</w:t>
            </w:r>
          </w:p>
        </w:tc>
        <w:tc>
          <w:tcPr>
            <w:tcW w:w="8858" w:type="dxa"/>
            <w:gridSpan w:val="2"/>
          </w:tcPr>
          <w:p w14:paraId="3C904E5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481040">
              <w:rPr>
                <w:color w:val="2D2D2D"/>
                <w:spacing w:val="2"/>
                <w:kern w:val="36"/>
              </w:rPr>
              <w:t>Железобетон</w:t>
            </w:r>
          </w:p>
          <w:p w14:paraId="0719329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 xml:space="preserve">2 – Сталь (металл) </w:t>
            </w:r>
          </w:p>
          <w:p w14:paraId="6CB6E1C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Композит</w:t>
            </w:r>
          </w:p>
          <w:p w14:paraId="3EFFC8F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Дерево</w:t>
            </w:r>
          </w:p>
          <w:p w14:paraId="75CC6398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5 - Прочее</w:t>
            </w:r>
          </w:p>
        </w:tc>
      </w:tr>
      <w:tr w:rsidR="009401BB" w:rsidRPr="0074007B" w14:paraId="3C0C653E" w14:textId="77777777" w:rsidTr="00643428">
        <w:tc>
          <w:tcPr>
            <w:tcW w:w="836" w:type="dxa"/>
          </w:tcPr>
          <w:p w14:paraId="054871A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73C76B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Высота</w:t>
            </w:r>
          </w:p>
        </w:tc>
        <w:tc>
          <w:tcPr>
            <w:tcW w:w="8858" w:type="dxa"/>
            <w:gridSpan w:val="2"/>
          </w:tcPr>
          <w:p w14:paraId="75A452E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12D02521" w14:textId="77777777" w:rsidTr="00643428">
        <w:tc>
          <w:tcPr>
            <w:tcW w:w="836" w:type="dxa"/>
          </w:tcPr>
          <w:p w14:paraId="4294DDC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40C13F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Подключение</w:t>
            </w:r>
          </w:p>
        </w:tc>
        <w:tc>
          <w:tcPr>
            <w:tcW w:w="8858" w:type="dxa"/>
            <w:gridSpan w:val="2"/>
          </w:tcPr>
          <w:p w14:paraId="3E670FA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трансформаторной подстанции в ЕПУТС, в случае наличия.</w:t>
            </w:r>
          </w:p>
        </w:tc>
      </w:tr>
      <w:tr w:rsidR="009401BB" w:rsidRPr="0074007B" w14:paraId="7AA4F544" w14:textId="77777777" w:rsidTr="00643428">
        <w:tc>
          <w:tcPr>
            <w:tcW w:w="836" w:type="dxa"/>
          </w:tcPr>
          <w:p w14:paraId="562D23F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CC90DA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8" w:type="dxa"/>
            <w:gridSpan w:val="2"/>
            <w:vMerge w:val="restart"/>
          </w:tcPr>
          <w:p w14:paraId="681C7FA0" w14:textId="01EBD11C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 случае единичных объектов</w:t>
            </w:r>
            <w:r w:rsidR="006E3972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>или учета линий освещения по опорам.</w:t>
            </w:r>
          </w:p>
          <w:p w14:paraId="2859086D" w14:textId="7EB9CA5E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6197B4A7" w14:textId="77777777" w:rsidTr="00643428">
        <w:tc>
          <w:tcPr>
            <w:tcW w:w="836" w:type="dxa"/>
          </w:tcPr>
          <w:p w14:paraId="2562305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2E505D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8" w:type="dxa"/>
            <w:gridSpan w:val="2"/>
            <w:vMerge/>
          </w:tcPr>
          <w:p w14:paraId="671D141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22452E5D" w14:textId="77777777" w:rsidTr="00643428">
        <w:tc>
          <w:tcPr>
            <w:tcW w:w="836" w:type="dxa"/>
          </w:tcPr>
          <w:p w14:paraId="13FA5AC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678BA7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Эксплуатирующая организация</w:t>
            </w:r>
          </w:p>
        </w:tc>
        <w:tc>
          <w:tcPr>
            <w:tcW w:w="8858" w:type="dxa"/>
            <w:gridSpan w:val="2"/>
          </w:tcPr>
          <w:p w14:paraId="60972A7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идентификатора из справочника ЕПУТС</w:t>
            </w:r>
          </w:p>
        </w:tc>
      </w:tr>
      <w:tr w:rsidR="009401BB" w:rsidRPr="0074007B" w14:paraId="60CB883B" w14:textId="77777777" w:rsidTr="00643428">
        <w:tc>
          <w:tcPr>
            <w:tcW w:w="836" w:type="dxa"/>
          </w:tcPr>
          <w:p w14:paraId="5310676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75C789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718A46D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66E6EB26" w14:textId="77777777" w:rsidTr="00643428">
        <w:tc>
          <w:tcPr>
            <w:tcW w:w="836" w:type="dxa"/>
          </w:tcPr>
          <w:p w14:paraId="7B36243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718113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215976E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0032279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1F24EEB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03A30033" w14:textId="77777777" w:rsidTr="00643428">
        <w:tc>
          <w:tcPr>
            <w:tcW w:w="836" w:type="dxa"/>
          </w:tcPr>
          <w:p w14:paraId="43D8050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145601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6D8432F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1DEE0697" w14:textId="77777777" w:rsidTr="00643428">
        <w:tc>
          <w:tcPr>
            <w:tcW w:w="836" w:type="dxa"/>
          </w:tcPr>
          <w:p w14:paraId="1F4B644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A535AD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Действие</w:t>
            </w:r>
          </w:p>
        </w:tc>
        <w:tc>
          <w:tcPr>
            <w:tcW w:w="8858" w:type="dxa"/>
            <w:gridSpan w:val="2"/>
          </w:tcPr>
          <w:p w14:paraId="5AD038B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Существует</w:t>
            </w:r>
          </w:p>
          <w:p w14:paraId="011D1CE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Установить</w:t>
            </w:r>
          </w:p>
          <w:p w14:paraId="54E9870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Демонтировать</w:t>
            </w:r>
          </w:p>
        </w:tc>
      </w:tr>
      <w:tr w:rsidR="009401BB" w:rsidRPr="0074007B" w14:paraId="255ED228" w14:textId="77777777" w:rsidTr="00643428">
        <w:tc>
          <w:tcPr>
            <w:tcW w:w="6313" w:type="dxa"/>
            <w:gridSpan w:val="2"/>
          </w:tcPr>
          <w:p w14:paraId="4F7F9523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трансформаторных подстанций</w:t>
            </w:r>
          </w:p>
        </w:tc>
        <w:tc>
          <w:tcPr>
            <w:tcW w:w="8858" w:type="dxa"/>
            <w:gridSpan w:val="2"/>
          </w:tcPr>
          <w:p w14:paraId="6C89481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трансформаторных подстанций, использующихся для подключения элементов обустройства автомобильных дорог.</w:t>
            </w:r>
          </w:p>
          <w:p w14:paraId="699F752B" w14:textId="19A44C92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187CA515" w14:textId="77777777" w:rsidTr="00643428">
        <w:tc>
          <w:tcPr>
            <w:tcW w:w="836" w:type="dxa"/>
          </w:tcPr>
          <w:p w14:paraId="41B112B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127A33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объекта в ЕПУТС</w:t>
            </w:r>
          </w:p>
        </w:tc>
        <w:tc>
          <w:tcPr>
            <w:tcW w:w="8858" w:type="dxa"/>
            <w:gridSpan w:val="2"/>
          </w:tcPr>
          <w:p w14:paraId="28AD395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</w:tr>
      <w:tr w:rsidR="009401BB" w:rsidRPr="0074007B" w14:paraId="05C72EC7" w14:textId="77777777" w:rsidTr="00643428">
        <w:tc>
          <w:tcPr>
            <w:tcW w:w="836" w:type="dxa"/>
          </w:tcPr>
          <w:p w14:paraId="00D5C32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3ABEB8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1576B33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7A18D7D8" w14:textId="77777777" w:rsidTr="00643428">
        <w:tc>
          <w:tcPr>
            <w:tcW w:w="836" w:type="dxa"/>
          </w:tcPr>
          <w:p w14:paraId="455A2A9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F2013E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8" w:type="dxa"/>
            <w:gridSpan w:val="2"/>
            <w:vMerge w:val="restart"/>
          </w:tcPr>
          <w:p w14:paraId="7CA8FDAD" w14:textId="586ACF8C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5D813542" w14:textId="77777777" w:rsidTr="00643428">
        <w:tc>
          <w:tcPr>
            <w:tcW w:w="836" w:type="dxa"/>
          </w:tcPr>
          <w:p w14:paraId="261D7F5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4AC036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8" w:type="dxa"/>
            <w:gridSpan w:val="2"/>
            <w:vMerge/>
          </w:tcPr>
          <w:p w14:paraId="660B607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38A352D4" w14:textId="77777777" w:rsidTr="00643428">
        <w:tc>
          <w:tcPr>
            <w:tcW w:w="836" w:type="dxa"/>
          </w:tcPr>
          <w:p w14:paraId="40E5185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FE49D8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707AF8A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38093A88" w14:textId="77777777" w:rsidTr="00643428">
        <w:tc>
          <w:tcPr>
            <w:tcW w:w="836" w:type="dxa"/>
          </w:tcPr>
          <w:p w14:paraId="6CAD4F3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FC5577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60B9193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011458C0" w14:textId="77777777" w:rsidTr="00643428">
        <w:tc>
          <w:tcPr>
            <w:tcW w:w="836" w:type="dxa"/>
          </w:tcPr>
          <w:p w14:paraId="55174E4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A2379B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</w:t>
            </w:r>
          </w:p>
        </w:tc>
        <w:tc>
          <w:tcPr>
            <w:tcW w:w="8858" w:type="dxa"/>
            <w:gridSpan w:val="2"/>
          </w:tcPr>
          <w:p w14:paraId="3E0280C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Текстовый код, например – КТП №27</w:t>
            </w:r>
          </w:p>
        </w:tc>
      </w:tr>
      <w:tr w:rsidR="009401BB" w:rsidRPr="0074007B" w14:paraId="5F654F02" w14:textId="77777777" w:rsidTr="00643428">
        <w:tc>
          <w:tcPr>
            <w:tcW w:w="836" w:type="dxa"/>
          </w:tcPr>
          <w:p w14:paraId="049D5F2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458CEE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</w:t>
            </w:r>
          </w:p>
        </w:tc>
        <w:tc>
          <w:tcPr>
            <w:tcW w:w="8858" w:type="dxa"/>
            <w:gridSpan w:val="2"/>
          </w:tcPr>
          <w:p w14:paraId="7E06A14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51EB96D5" w14:textId="77777777" w:rsidTr="00643428">
        <w:tc>
          <w:tcPr>
            <w:tcW w:w="836" w:type="dxa"/>
          </w:tcPr>
          <w:p w14:paraId="4C94E2D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6CFD15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Расположение</w:t>
            </w:r>
          </w:p>
        </w:tc>
        <w:tc>
          <w:tcPr>
            <w:tcW w:w="8858" w:type="dxa"/>
            <w:gridSpan w:val="2"/>
          </w:tcPr>
          <w:p w14:paraId="6D9DB72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Справа</w:t>
            </w:r>
          </w:p>
          <w:p w14:paraId="56889C9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Слева</w:t>
            </w:r>
          </w:p>
        </w:tc>
      </w:tr>
      <w:tr w:rsidR="009401BB" w:rsidRPr="0074007B" w14:paraId="2EA23F8C" w14:textId="77777777" w:rsidTr="00643428">
        <w:tc>
          <w:tcPr>
            <w:tcW w:w="836" w:type="dxa"/>
          </w:tcPr>
          <w:p w14:paraId="560644A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9842A8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Протяженность</w:t>
            </w:r>
          </w:p>
        </w:tc>
        <w:tc>
          <w:tcPr>
            <w:tcW w:w="8858" w:type="dxa"/>
            <w:gridSpan w:val="2"/>
          </w:tcPr>
          <w:p w14:paraId="6E6187C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00A81EBF" w14:textId="77777777" w:rsidTr="00643428">
        <w:tc>
          <w:tcPr>
            <w:tcW w:w="836" w:type="dxa"/>
          </w:tcPr>
          <w:p w14:paraId="216CB38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22F26F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 световых точек</w:t>
            </w:r>
          </w:p>
        </w:tc>
        <w:tc>
          <w:tcPr>
            <w:tcW w:w="8858" w:type="dxa"/>
            <w:gridSpan w:val="2"/>
          </w:tcPr>
          <w:p w14:paraId="45F5C58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штуках</w:t>
            </w:r>
          </w:p>
        </w:tc>
      </w:tr>
      <w:tr w:rsidR="009401BB" w:rsidRPr="0074007B" w14:paraId="3F55749C" w14:textId="77777777" w:rsidTr="00643428">
        <w:tc>
          <w:tcPr>
            <w:tcW w:w="836" w:type="dxa"/>
          </w:tcPr>
          <w:p w14:paraId="4CB0302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E34D6F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 опор</w:t>
            </w:r>
          </w:p>
        </w:tc>
        <w:tc>
          <w:tcPr>
            <w:tcW w:w="8858" w:type="dxa"/>
            <w:gridSpan w:val="2"/>
          </w:tcPr>
          <w:p w14:paraId="6C276B8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штуках</w:t>
            </w:r>
          </w:p>
        </w:tc>
      </w:tr>
      <w:tr w:rsidR="009401BB" w:rsidRPr="0074007B" w14:paraId="6C9D8DDD" w14:textId="77777777" w:rsidTr="00643428">
        <w:tc>
          <w:tcPr>
            <w:tcW w:w="836" w:type="dxa"/>
          </w:tcPr>
          <w:p w14:paraId="4C6758A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3C1635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 расположения кабеля</w:t>
            </w:r>
          </w:p>
        </w:tc>
        <w:tc>
          <w:tcPr>
            <w:tcW w:w="8858" w:type="dxa"/>
            <w:gridSpan w:val="2"/>
          </w:tcPr>
          <w:p w14:paraId="1D0D354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Воздушная линия</w:t>
            </w:r>
          </w:p>
          <w:p w14:paraId="1EC0FC5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Кабельная линия (земля)</w:t>
            </w:r>
          </w:p>
        </w:tc>
      </w:tr>
      <w:tr w:rsidR="009401BB" w:rsidRPr="0074007B" w14:paraId="7AE45F72" w14:textId="77777777" w:rsidTr="00643428">
        <w:tc>
          <w:tcPr>
            <w:tcW w:w="836" w:type="dxa"/>
          </w:tcPr>
          <w:p w14:paraId="7358459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C7226F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 установки</w:t>
            </w:r>
          </w:p>
        </w:tc>
        <w:tc>
          <w:tcPr>
            <w:tcW w:w="8858" w:type="dxa"/>
            <w:gridSpan w:val="2"/>
          </w:tcPr>
          <w:p w14:paraId="624EAB3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В будке</w:t>
            </w:r>
          </w:p>
          <w:p w14:paraId="7F0B987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На опоре</w:t>
            </w:r>
          </w:p>
        </w:tc>
      </w:tr>
      <w:tr w:rsidR="009401BB" w:rsidRPr="0074007B" w14:paraId="3DCD329B" w14:textId="77777777" w:rsidTr="00643428">
        <w:tc>
          <w:tcPr>
            <w:tcW w:w="836" w:type="dxa"/>
          </w:tcPr>
          <w:p w14:paraId="262E995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4BE75D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Габариты</w:t>
            </w:r>
          </w:p>
        </w:tc>
        <w:tc>
          <w:tcPr>
            <w:tcW w:w="8858" w:type="dxa"/>
            <w:gridSpan w:val="2"/>
          </w:tcPr>
          <w:p w14:paraId="79BC09B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Габариты в формате </w:t>
            </w:r>
            <w:proofErr w:type="spellStart"/>
            <w:r>
              <w:rPr>
                <w:color w:val="2D2D2D"/>
                <w:spacing w:val="2"/>
                <w:kern w:val="36"/>
              </w:rPr>
              <w:t>ДхШхВ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 в метрах</w:t>
            </w:r>
          </w:p>
        </w:tc>
      </w:tr>
      <w:tr w:rsidR="009401BB" w:rsidRPr="0074007B" w14:paraId="66D945F4" w14:textId="77777777" w:rsidTr="00643428">
        <w:tc>
          <w:tcPr>
            <w:tcW w:w="836" w:type="dxa"/>
          </w:tcPr>
          <w:p w14:paraId="041B33A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2999B9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Мощность</w:t>
            </w:r>
          </w:p>
        </w:tc>
        <w:tc>
          <w:tcPr>
            <w:tcW w:w="8858" w:type="dxa"/>
            <w:gridSpan w:val="2"/>
          </w:tcPr>
          <w:p w14:paraId="79F27E04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кВт</w:t>
            </w:r>
          </w:p>
        </w:tc>
      </w:tr>
      <w:tr w:rsidR="009401BB" w:rsidRPr="0074007B" w14:paraId="34C76F5D" w14:textId="77777777" w:rsidTr="00643428">
        <w:tc>
          <w:tcPr>
            <w:tcW w:w="836" w:type="dxa"/>
          </w:tcPr>
          <w:p w14:paraId="385D8E1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81FCF4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Подключение</w:t>
            </w:r>
          </w:p>
        </w:tc>
        <w:tc>
          <w:tcPr>
            <w:tcW w:w="8858" w:type="dxa"/>
            <w:gridSpan w:val="2"/>
          </w:tcPr>
          <w:p w14:paraId="775FE45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 и адрес ТП подключения</w:t>
            </w:r>
          </w:p>
        </w:tc>
      </w:tr>
      <w:tr w:rsidR="009401BB" w:rsidRPr="0074007B" w14:paraId="0452F013" w14:textId="77777777" w:rsidTr="00643428">
        <w:tc>
          <w:tcPr>
            <w:tcW w:w="836" w:type="dxa"/>
          </w:tcPr>
          <w:p w14:paraId="62081E9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C89B46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Входящее напряжение</w:t>
            </w:r>
          </w:p>
        </w:tc>
        <w:tc>
          <w:tcPr>
            <w:tcW w:w="8858" w:type="dxa"/>
            <w:gridSpan w:val="2"/>
          </w:tcPr>
          <w:p w14:paraId="79DBE7A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вольтах</w:t>
            </w:r>
          </w:p>
        </w:tc>
      </w:tr>
      <w:tr w:rsidR="009401BB" w:rsidRPr="0074007B" w14:paraId="7EFA5DEB" w14:textId="77777777" w:rsidTr="00643428">
        <w:tc>
          <w:tcPr>
            <w:tcW w:w="836" w:type="dxa"/>
          </w:tcPr>
          <w:p w14:paraId="7CD0CCD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1500A7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Исходящее напряжение</w:t>
            </w:r>
          </w:p>
        </w:tc>
        <w:tc>
          <w:tcPr>
            <w:tcW w:w="8858" w:type="dxa"/>
            <w:gridSpan w:val="2"/>
          </w:tcPr>
          <w:p w14:paraId="26AE122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вольтах</w:t>
            </w:r>
          </w:p>
        </w:tc>
      </w:tr>
      <w:tr w:rsidR="009401BB" w:rsidRPr="0074007B" w14:paraId="30245C69" w14:textId="77777777" w:rsidTr="00643428">
        <w:tc>
          <w:tcPr>
            <w:tcW w:w="836" w:type="dxa"/>
          </w:tcPr>
          <w:p w14:paraId="65F1E9B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CA020A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Эксплуатирующая организация</w:t>
            </w:r>
          </w:p>
        </w:tc>
        <w:tc>
          <w:tcPr>
            <w:tcW w:w="8858" w:type="dxa"/>
            <w:gridSpan w:val="2"/>
          </w:tcPr>
          <w:p w14:paraId="76121E6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идентификатора из справочника ЕПУТС</w:t>
            </w:r>
          </w:p>
        </w:tc>
      </w:tr>
      <w:tr w:rsidR="009401BB" w:rsidRPr="0074007B" w14:paraId="45406181" w14:textId="77777777" w:rsidTr="00643428">
        <w:tc>
          <w:tcPr>
            <w:tcW w:w="836" w:type="dxa"/>
          </w:tcPr>
          <w:p w14:paraId="7DF9F4A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92B493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0CA5873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5D738041" w14:textId="77777777" w:rsidTr="00643428">
        <w:tc>
          <w:tcPr>
            <w:tcW w:w="836" w:type="dxa"/>
          </w:tcPr>
          <w:p w14:paraId="51E9719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3B8BFD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61A4AE9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05C9B62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265D1EC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519AE546" w14:textId="77777777" w:rsidTr="00643428">
        <w:tc>
          <w:tcPr>
            <w:tcW w:w="836" w:type="dxa"/>
          </w:tcPr>
          <w:p w14:paraId="330C190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228EC1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26F64AA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1D1FEE9D" w14:textId="77777777" w:rsidTr="00643428">
        <w:tc>
          <w:tcPr>
            <w:tcW w:w="836" w:type="dxa"/>
          </w:tcPr>
          <w:p w14:paraId="3E5A8AE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28F2C3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Действие</w:t>
            </w:r>
          </w:p>
        </w:tc>
        <w:tc>
          <w:tcPr>
            <w:tcW w:w="8858" w:type="dxa"/>
            <w:gridSpan w:val="2"/>
          </w:tcPr>
          <w:p w14:paraId="399FF63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Существует</w:t>
            </w:r>
          </w:p>
          <w:p w14:paraId="48B5C40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Установить</w:t>
            </w:r>
          </w:p>
          <w:p w14:paraId="002EC3F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Демонтировать</w:t>
            </w:r>
          </w:p>
        </w:tc>
      </w:tr>
      <w:tr w:rsidR="009401BB" w:rsidRPr="0074007B" w14:paraId="68D215E2" w14:textId="77777777" w:rsidTr="00643428">
        <w:tc>
          <w:tcPr>
            <w:tcW w:w="6313" w:type="dxa"/>
            <w:gridSpan w:val="2"/>
          </w:tcPr>
          <w:p w14:paraId="6D11AC64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инженерных коммуникаций</w:t>
            </w:r>
          </w:p>
        </w:tc>
        <w:tc>
          <w:tcPr>
            <w:tcW w:w="8858" w:type="dxa"/>
            <w:gridSpan w:val="2"/>
          </w:tcPr>
          <w:p w14:paraId="5A0F58C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инженерных коммуникаций, расположенных на автомобильных дорогах.</w:t>
            </w:r>
          </w:p>
          <w:p w14:paraId="19CD01FD" w14:textId="3E0B63DD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75F44F04" w14:textId="77777777" w:rsidTr="00643428">
        <w:tc>
          <w:tcPr>
            <w:tcW w:w="836" w:type="dxa"/>
          </w:tcPr>
          <w:p w14:paraId="5E9E6A2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E5C097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объекта в ЕПУТС</w:t>
            </w:r>
          </w:p>
        </w:tc>
        <w:tc>
          <w:tcPr>
            <w:tcW w:w="8858" w:type="dxa"/>
            <w:gridSpan w:val="2"/>
          </w:tcPr>
          <w:p w14:paraId="2BE471F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</w:tr>
      <w:tr w:rsidR="009401BB" w:rsidRPr="0074007B" w14:paraId="5F22DFA3" w14:textId="77777777" w:rsidTr="00643428">
        <w:tc>
          <w:tcPr>
            <w:tcW w:w="836" w:type="dxa"/>
          </w:tcPr>
          <w:p w14:paraId="3888413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E39CEA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6AB93B3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62917642" w14:textId="77777777" w:rsidTr="00643428">
        <w:tc>
          <w:tcPr>
            <w:tcW w:w="836" w:type="dxa"/>
          </w:tcPr>
          <w:p w14:paraId="57EA64C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629FE9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2418B2D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4EDEC39A" w14:textId="77777777" w:rsidTr="00643428">
        <w:tc>
          <w:tcPr>
            <w:tcW w:w="836" w:type="dxa"/>
          </w:tcPr>
          <w:p w14:paraId="0172BCD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9C4199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63159AC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4104A2E2" w14:textId="77777777" w:rsidTr="00643428">
        <w:tc>
          <w:tcPr>
            <w:tcW w:w="836" w:type="dxa"/>
          </w:tcPr>
          <w:p w14:paraId="5302D93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F54E16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Протяженность</w:t>
            </w:r>
          </w:p>
        </w:tc>
        <w:tc>
          <w:tcPr>
            <w:tcW w:w="8858" w:type="dxa"/>
            <w:gridSpan w:val="2"/>
          </w:tcPr>
          <w:p w14:paraId="66575FD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251BC0E7" w14:textId="77777777" w:rsidTr="00643428">
        <w:tc>
          <w:tcPr>
            <w:tcW w:w="836" w:type="dxa"/>
          </w:tcPr>
          <w:p w14:paraId="69E9818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E1B188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Описание</w:t>
            </w:r>
          </w:p>
        </w:tc>
        <w:tc>
          <w:tcPr>
            <w:tcW w:w="8858" w:type="dxa"/>
            <w:gridSpan w:val="2"/>
          </w:tcPr>
          <w:p w14:paraId="30897A0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Текстовое описание</w:t>
            </w:r>
          </w:p>
        </w:tc>
      </w:tr>
      <w:tr w:rsidR="009401BB" w:rsidRPr="0074007B" w14:paraId="31634F44" w14:textId="77777777" w:rsidTr="00643428">
        <w:tc>
          <w:tcPr>
            <w:tcW w:w="836" w:type="dxa"/>
          </w:tcPr>
          <w:p w14:paraId="34C42DA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517D09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8" w:type="dxa"/>
            <w:gridSpan w:val="2"/>
            <w:vMerge w:val="restart"/>
          </w:tcPr>
          <w:p w14:paraId="5DAAB6F4" w14:textId="3E62DB7E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 случае единичных объектов</w:t>
            </w:r>
            <w:r w:rsidR="009E6A85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>или учета линий освещения по опорам.</w:t>
            </w:r>
          </w:p>
          <w:p w14:paraId="79399703" w14:textId="3722A6F6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33F256BA" w14:textId="77777777" w:rsidTr="00643428">
        <w:tc>
          <w:tcPr>
            <w:tcW w:w="836" w:type="dxa"/>
          </w:tcPr>
          <w:p w14:paraId="49E4C33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822C55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8" w:type="dxa"/>
            <w:gridSpan w:val="2"/>
            <w:vMerge/>
          </w:tcPr>
          <w:p w14:paraId="18F96DB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515EB4B4" w14:textId="77777777" w:rsidTr="00643428">
        <w:tc>
          <w:tcPr>
            <w:tcW w:w="836" w:type="dxa"/>
          </w:tcPr>
          <w:p w14:paraId="72F5EA3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F275F9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Эксплуатирующая организация</w:t>
            </w:r>
          </w:p>
        </w:tc>
        <w:tc>
          <w:tcPr>
            <w:tcW w:w="8858" w:type="dxa"/>
            <w:gridSpan w:val="2"/>
          </w:tcPr>
          <w:p w14:paraId="048A86B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идентификатора из справочника ЕПУТС</w:t>
            </w:r>
          </w:p>
        </w:tc>
      </w:tr>
      <w:tr w:rsidR="009401BB" w:rsidRPr="0074007B" w14:paraId="2AFC8371" w14:textId="77777777" w:rsidTr="00643428">
        <w:tc>
          <w:tcPr>
            <w:tcW w:w="836" w:type="dxa"/>
          </w:tcPr>
          <w:p w14:paraId="39474D4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F6BBE1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6368150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06F9E86A" w14:textId="77777777" w:rsidTr="00643428">
        <w:tc>
          <w:tcPr>
            <w:tcW w:w="836" w:type="dxa"/>
          </w:tcPr>
          <w:p w14:paraId="344B593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9AAAB0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336F5A9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51F4590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2607740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4E3D70B1" w14:textId="77777777" w:rsidTr="00643428">
        <w:tc>
          <w:tcPr>
            <w:tcW w:w="836" w:type="dxa"/>
          </w:tcPr>
          <w:p w14:paraId="3C55D7C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44348F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64528EC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226A0D44" w14:textId="77777777" w:rsidTr="00643428">
        <w:tc>
          <w:tcPr>
            <w:tcW w:w="836" w:type="dxa"/>
          </w:tcPr>
          <w:p w14:paraId="261919C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BFFD61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Действие</w:t>
            </w:r>
          </w:p>
        </w:tc>
        <w:tc>
          <w:tcPr>
            <w:tcW w:w="8858" w:type="dxa"/>
            <w:gridSpan w:val="2"/>
          </w:tcPr>
          <w:p w14:paraId="10C4290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Существует</w:t>
            </w:r>
          </w:p>
          <w:p w14:paraId="5067167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Установить</w:t>
            </w:r>
          </w:p>
          <w:p w14:paraId="1DD57EB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Демонтировать</w:t>
            </w:r>
          </w:p>
        </w:tc>
      </w:tr>
      <w:tr w:rsidR="009401BB" w:rsidRPr="0074007B" w14:paraId="0C3E9F96" w14:textId="77777777" w:rsidTr="00643428">
        <w:tc>
          <w:tcPr>
            <w:tcW w:w="6313" w:type="dxa"/>
            <w:gridSpan w:val="2"/>
          </w:tcPr>
          <w:p w14:paraId="598BAFAF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наземных пешеходных переходов</w:t>
            </w:r>
          </w:p>
        </w:tc>
        <w:tc>
          <w:tcPr>
            <w:tcW w:w="8858" w:type="dxa"/>
            <w:gridSpan w:val="2"/>
          </w:tcPr>
          <w:p w14:paraId="5EDFBF7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пешеходных переходов в одном уровне, расположенных на автомобильных дорогах.</w:t>
            </w:r>
          </w:p>
          <w:p w14:paraId="48C016FC" w14:textId="476EC963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29051C30" w14:textId="77777777" w:rsidTr="00643428">
        <w:tc>
          <w:tcPr>
            <w:tcW w:w="836" w:type="dxa"/>
          </w:tcPr>
          <w:p w14:paraId="597CEF6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8F8CE7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6C1627E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4E8F9A91" w14:textId="77777777" w:rsidTr="00643428">
        <w:tc>
          <w:tcPr>
            <w:tcW w:w="836" w:type="dxa"/>
          </w:tcPr>
          <w:p w14:paraId="4417267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72C8D6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133AB71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6EB51032" w14:textId="77777777" w:rsidTr="00643428">
        <w:tc>
          <w:tcPr>
            <w:tcW w:w="836" w:type="dxa"/>
          </w:tcPr>
          <w:p w14:paraId="76298E0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339BAB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8" w:type="dxa"/>
            <w:gridSpan w:val="2"/>
            <w:vMerge w:val="restart"/>
          </w:tcPr>
          <w:p w14:paraId="48BBFBBB" w14:textId="16EDE9F8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130D6E41" w14:textId="77777777" w:rsidTr="00643428">
        <w:tc>
          <w:tcPr>
            <w:tcW w:w="836" w:type="dxa"/>
          </w:tcPr>
          <w:p w14:paraId="333B312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0D9305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8" w:type="dxa"/>
            <w:gridSpan w:val="2"/>
            <w:vMerge/>
          </w:tcPr>
          <w:p w14:paraId="2720093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73720458" w14:textId="77777777" w:rsidTr="00643428">
        <w:tc>
          <w:tcPr>
            <w:tcW w:w="836" w:type="dxa"/>
          </w:tcPr>
          <w:p w14:paraId="054B5D3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744B00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6122144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64DB45FB" w14:textId="77777777" w:rsidTr="00643428">
        <w:tc>
          <w:tcPr>
            <w:tcW w:w="836" w:type="dxa"/>
          </w:tcPr>
          <w:p w14:paraId="781DA88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4D6B63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5C19CD0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0D56A42B" w14:textId="77777777" w:rsidTr="00643428">
        <w:tc>
          <w:tcPr>
            <w:tcW w:w="836" w:type="dxa"/>
          </w:tcPr>
          <w:p w14:paraId="4B18901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85D91E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Оснащение</w:t>
            </w:r>
          </w:p>
        </w:tc>
        <w:tc>
          <w:tcPr>
            <w:tcW w:w="8858" w:type="dxa"/>
            <w:gridSpan w:val="2"/>
          </w:tcPr>
          <w:p w14:paraId="08B273C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Значения указываются через запятую</w:t>
            </w:r>
          </w:p>
          <w:p w14:paraId="4110699E" w14:textId="77777777" w:rsidR="009401BB" w:rsidRPr="002B70A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2B70A6">
              <w:rPr>
                <w:color w:val="2D2D2D"/>
                <w:spacing w:val="2"/>
                <w:kern w:val="36"/>
              </w:rPr>
              <w:t>Регулируемый</w:t>
            </w:r>
          </w:p>
          <w:p w14:paraId="2DB0A173" w14:textId="77777777" w:rsidR="009401BB" w:rsidRPr="002B70A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2B70A6">
              <w:rPr>
                <w:color w:val="2D2D2D"/>
                <w:spacing w:val="2"/>
                <w:kern w:val="36"/>
              </w:rPr>
              <w:t>Освещение</w:t>
            </w:r>
          </w:p>
          <w:p w14:paraId="6C2E8474" w14:textId="77777777" w:rsidR="009401BB" w:rsidRPr="002B70A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2B70A6">
              <w:rPr>
                <w:color w:val="2D2D2D"/>
                <w:spacing w:val="2"/>
                <w:kern w:val="36"/>
              </w:rPr>
              <w:t>Звуковой сигнализатор</w:t>
            </w:r>
          </w:p>
          <w:p w14:paraId="4F9C4183" w14:textId="77777777" w:rsidR="009401BB" w:rsidRPr="002B70A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2B70A6">
              <w:rPr>
                <w:color w:val="2D2D2D"/>
                <w:spacing w:val="2"/>
                <w:kern w:val="36"/>
              </w:rPr>
              <w:t>Вызывная кнопка</w:t>
            </w:r>
          </w:p>
          <w:p w14:paraId="388A23AB" w14:textId="77777777" w:rsidR="009401BB" w:rsidRPr="002B70A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2B70A6">
              <w:rPr>
                <w:color w:val="2D2D2D"/>
                <w:spacing w:val="2"/>
                <w:kern w:val="36"/>
              </w:rPr>
              <w:t>Приподнятый</w:t>
            </w:r>
          </w:p>
          <w:p w14:paraId="2687323C" w14:textId="77777777" w:rsidR="009401BB" w:rsidRPr="002B70A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</w:t>
            </w:r>
            <w:r w:rsidRPr="002B70A6">
              <w:rPr>
                <w:color w:val="2D2D2D"/>
                <w:spacing w:val="2"/>
                <w:kern w:val="36"/>
              </w:rPr>
              <w:t>Островок безопасности</w:t>
            </w:r>
          </w:p>
          <w:p w14:paraId="2B9EFCD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7 – </w:t>
            </w:r>
            <w:r w:rsidRPr="002B70A6">
              <w:rPr>
                <w:color w:val="2D2D2D"/>
                <w:spacing w:val="2"/>
                <w:kern w:val="36"/>
              </w:rPr>
              <w:t>Оборудован для МГН</w:t>
            </w:r>
          </w:p>
        </w:tc>
      </w:tr>
      <w:tr w:rsidR="009401BB" w:rsidRPr="0074007B" w14:paraId="6AFD72E4" w14:textId="77777777" w:rsidTr="00643428">
        <w:tc>
          <w:tcPr>
            <w:tcW w:w="836" w:type="dxa"/>
          </w:tcPr>
          <w:p w14:paraId="4FE4B3D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3D48EC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Эксплуатирующая организация</w:t>
            </w:r>
          </w:p>
        </w:tc>
        <w:tc>
          <w:tcPr>
            <w:tcW w:w="8858" w:type="dxa"/>
            <w:gridSpan w:val="2"/>
          </w:tcPr>
          <w:p w14:paraId="5C77622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идентификатора из справочника ЕПУТС</w:t>
            </w:r>
          </w:p>
        </w:tc>
      </w:tr>
      <w:tr w:rsidR="009401BB" w:rsidRPr="0074007B" w14:paraId="724F34BA" w14:textId="77777777" w:rsidTr="00643428">
        <w:tc>
          <w:tcPr>
            <w:tcW w:w="836" w:type="dxa"/>
          </w:tcPr>
          <w:p w14:paraId="182D974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81161C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3DE0C0B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5B956461" w14:textId="77777777" w:rsidTr="00643428">
        <w:tc>
          <w:tcPr>
            <w:tcW w:w="836" w:type="dxa"/>
          </w:tcPr>
          <w:p w14:paraId="63A6BF8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F0D7C2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135F9D5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5622B6B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0CC779B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6394C0DA" w14:textId="77777777" w:rsidTr="00643428">
        <w:tc>
          <w:tcPr>
            <w:tcW w:w="836" w:type="dxa"/>
          </w:tcPr>
          <w:p w14:paraId="0D38C39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5B4565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0261235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63C128B6" w14:textId="77777777" w:rsidTr="00643428">
        <w:tc>
          <w:tcPr>
            <w:tcW w:w="6313" w:type="dxa"/>
            <w:gridSpan w:val="2"/>
          </w:tcPr>
          <w:p w14:paraId="5CB750A6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железнодорожных переездов</w:t>
            </w:r>
          </w:p>
        </w:tc>
        <w:tc>
          <w:tcPr>
            <w:tcW w:w="8858" w:type="dxa"/>
            <w:gridSpan w:val="2"/>
          </w:tcPr>
          <w:p w14:paraId="7F9DDEE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железнодорожных переездов в одном уровне, расположенных на автомобильных дорогах.</w:t>
            </w:r>
          </w:p>
          <w:p w14:paraId="667CFB4A" w14:textId="66981FE3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0BC79804" w14:textId="77777777" w:rsidTr="00643428">
        <w:tc>
          <w:tcPr>
            <w:tcW w:w="836" w:type="dxa"/>
          </w:tcPr>
          <w:p w14:paraId="0443BE5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5EAAD0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8" w:type="dxa"/>
            <w:gridSpan w:val="2"/>
          </w:tcPr>
          <w:p w14:paraId="06FBFA8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77209E96" w14:textId="77777777" w:rsidTr="00643428">
        <w:tc>
          <w:tcPr>
            <w:tcW w:w="836" w:type="dxa"/>
          </w:tcPr>
          <w:p w14:paraId="031F8C0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C4C83D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8" w:type="dxa"/>
            <w:gridSpan w:val="2"/>
          </w:tcPr>
          <w:p w14:paraId="4E6AED5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1B6CA40F" w14:textId="77777777" w:rsidTr="00643428">
        <w:tc>
          <w:tcPr>
            <w:tcW w:w="836" w:type="dxa"/>
          </w:tcPr>
          <w:p w14:paraId="3970DB3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99707E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8" w:type="dxa"/>
            <w:gridSpan w:val="2"/>
            <w:vMerge w:val="restart"/>
          </w:tcPr>
          <w:p w14:paraId="7217F05A" w14:textId="63FDDD3F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52870B22" w14:textId="77777777" w:rsidTr="00643428">
        <w:tc>
          <w:tcPr>
            <w:tcW w:w="836" w:type="dxa"/>
          </w:tcPr>
          <w:p w14:paraId="31DE949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2F62C3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8" w:type="dxa"/>
            <w:gridSpan w:val="2"/>
            <w:vMerge/>
          </w:tcPr>
          <w:p w14:paraId="790BBE0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6C11F241" w14:textId="77777777" w:rsidTr="00643428">
        <w:tc>
          <w:tcPr>
            <w:tcW w:w="836" w:type="dxa"/>
          </w:tcPr>
          <w:p w14:paraId="21C2EE7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E443B2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8" w:type="dxa"/>
            <w:gridSpan w:val="2"/>
          </w:tcPr>
          <w:p w14:paraId="2A9D354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18EE2E3D" w14:textId="77777777" w:rsidTr="00643428">
        <w:tc>
          <w:tcPr>
            <w:tcW w:w="836" w:type="dxa"/>
          </w:tcPr>
          <w:p w14:paraId="0787A56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9E1D2C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8" w:type="dxa"/>
            <w:gridSpan w:val="2"/>
          </w:tcPr>
          <w:p w14:paraId="6761405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163A88B0" w14:textId="77777777" w:rsidTr="00643428">
        <w:tc>
          <w:tcPr>
            <w:tcW w:w="836" w:type="dxa"/>
          </w:tcPr>
          <w:p w14:paraId="04708B7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CA31BA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Оснащение</w:t>
            </w:r>
          </w:p>
        </w:tc>
        <w:tc>
          <w:tcPr>
            <w:tcW w:w="8858" w:type="dxa"/>
            <w:gridSpan w:val="2"/>
          </w:tcPr>
          <w:p w14:paraId="48681A0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Значения указываются через запятую</w:t>
            </w:r>
          </w:p>
          <w:p w14:paraId="5CBB41E7" w14:textId="77777777" w:rsidR="009401BB" w:rsidRPr="002B70A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2B70A6">
              <w:rPr>
                <w:color w:val="2D2D2D"/>
                <w:spacing w:val="2"/>
                <w:kern w:val="36"/>
              </w:rPr>
              <w:t>Регулируемый</w:t>
            </w:r>
          </w:p>
          <w:p w14:paraId="16DC2013" w14:textId="77777777" w:rsidR="009401BB" w:rsidRPr="002B70A6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2B70A6">
              <w:rPr>
                <w:color w:val="2D2D2D"/>
                <w:spacing w:val="2"/>
                <w:kern w:val="36"/>
              </w:rPr>
              <w:t>Освещение</w:t>
            </w:r>
          </w:p>
          <w:p w14:paraId="15C734A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2B70A6">
              <w:rPr>
                <w:color w:val="2D2D2D"/>
                <w:spacing w:val="2"/>
                <w:kern w:val="36"/>
              </w:rPr>
              <w:t>Звуковой сигнализатор</w:t>
            </w:r>
          </w:p>
        </w:tc>
      </w:tr>
      <w:tr w:rsidR="009401BB" w:rsidRPr="0074007B" w14:paraId="5DA4BEB5" w14:textId="77777777" w:rsidTr="00643428">
        <w:tc>
          <w:tcPr>
            <w:tcW w:w="836" w:type="dxa"/>
          </w:tcPr>
          <w:p w14:paraId="5E9A820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87A57C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Расположение</w:t>
            </w:r>
          </w:p>
        </w:tc>
        <w:tc>
          <w:tcPr>
            <w:tcW w:w="8858" w:type="dxa"/>
            <w:gridSpan w:val="2"/>
          </w:tcPr>
          <w:p w14:paraId="38871B7B" w14:textId="77777777" w:rsidR="009401BB" w:rsidRPr="00C32F45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C32F45">
              <w:rPr>
                <w:color w:val="2D2D2D"/>
                <w:spacing w:val="2"/>
                <w:kern w:val="36"/>
              </w:rPr>
              <w:t>Общего пользования</w:t>
            </w:r>
          </w:p>
          <w:p w14:paraId="3236068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C32F45">
              <w:rPr>
                <w:color w:val="2D2D2D"/>
                <w:spacing w:val="2"/>
                <w:kern w:val="36"/>
              </w:rPr>
              <w:t>Необщего пользования</w:t>
            </w:r>
          </w:p>
        </w:tc>
      </w:tr>
      <w:tr w:rsidR="009401BB" w:rsidRPr="0074007B" w14:paraId="731EDB96" w14:textId="77777777" w:rsidTr="00643428">
        <w:tc>
          <w:tcPr>
            <w:tcW w:w="836" w:type="dxa"/>
          </w:tcPr>
          <w:p w14:paraId="14350DE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263433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Категория</w:t>
            </w:r>
          </w:p>
        </w:tc>
        <w:tc>
          <w:tcPr>
            <w:tcW w:w="8858" w:type="dxa"/>
            <w:gridSpan w:val="2"/>
          </w:tcPr>
          <w:p w14:paraId="45157456" w14:textId="77777777" w:rsidR="009401BB" w:rsidRPr="00C32F45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C32F45">
              <w:rPr>
                <w:color w:val="2D2D2D"/>
                <w:spacing w:val="2"/>
                <w:kern w:val="36"/>
              </w:rPr>
              <w:t>I</w:t>
            </w:r>
          </w:p>
          <w:p w14:paraId="631CD04C" w14:textId="77777777" w:rsidR="009401BB" w:rsidRPr="00C32F45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C32F45">
              <w:rPr>
                <w:color w:val="2D2D2D"/>
                <w:spacing w:val="2"/>
                <w:kern w:val="36"/>
              </w:rPr>
              <w:t>II</w:t>
            </w:r>
          </w:p>
          <w:p w14:paraId="636FD145" w14:textId="77777777" w:rsidR="009401BB" w:rsidRPr="00C32F45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C32F45">
              <w:rPr>
                <w:color w:val="2D2D2D"/>
                <w:spacing w:val="2"/>
                <w:kern w:val="36"/>
              </w:rPr>
              <w:t>III</w:t>
            </w:r>
          </w:p>
          <w:p w14:paraId="53BC1FD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C32F45">
              <w:rPr>
                <w:color w:val="2D2D2D"/>
                <w:spacing w:val="2"/>
                <w:kern w:val="36"/>
              </w:rPr>
              <w:t>IV</w:t>
            </w:r>
          </w:p>
        </w:tc>
      </w:tr>
      <w:tr w:rsidR="009401BB" w:rsidRPr="0074007B" w14:paraId="0CD35140" w14:textId="77777777" w:rsidTr="00643428">
        <w:tc>
          <w:tcPr>
            <w:tcW w:w="836" w:type="dxa"/>
          </w:tcPr>
          <w:p w14:paraId="01DB113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C2F367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Эксплуатирующая организация</w:t>
            </w:r>
          </w:p>
        </w:tc>
        <w:tc>
          <w:tcPr>
            <w:tcW w:w="8858" w:type="dxa"/>
            <w:gridSpan w:val="2"/>
          </w:tcPr>
          <w:p w14:paraId="4A49D09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идентификатора из справочника ЕПУТС</w:t>
            </w:r>
          </w:p>
        </w:tc>
      </w:tr>
      <w:tr w:rsidR="009401BB" w:rsidRPr="0074007B" w14:paraId="33FC79C1" w14:textId="77777777" w:rsidTr="00643428">
        <w:tc>
          <w:tcPr>
            <w:tcW w:w="836" w:type="dxa"/>
          </w:tcPr>
          <w:p w14:paraId="21E0C06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6429D3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8" w:type="dxa"/>
            <w:gridSpan w:val="2"/>
          </w:tcPr>
          <w:p w14:paraId="04971B3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069DCD8E" w14:textId="77777777" w:rsidTr="00643428">
        <w:tc>
          <w:tcPr>
            <w:tcW w:w="836" w:type="dxa"/>
          </w:tcPr>
          <w:p w14:paraId="77D7BA5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A14F55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8" w:type="dxa"/>
            <w:gridSpan w:val="2"/>
          </w:tcPr>
          <w:p w14:paraId="01152B7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2431C07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23B234B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4DA506EF" w14:textId="77777777" w:rsidTr="00643428">
        <w:tc>
          <w:tcPr>
            <w:tcW w:w="836" w:type="dxa"/>
          </w:tcPr>
          <w:p w14:paraId="6EE373B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6DB6C1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8" w:type="dxa"/>
            <w:gridSpan w:val="2"/>
          </w:tcPr>
          <w:p w14:paraId="4ACDA0F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4DD63A18" w14:textId="77777777" w:rsidTr="00643428">
        <w:tc>
          <w:tcPr>
            <w:tcW w:w="6313" w:type="dxa"/>
            <w:gridSpan w:val="2"/>
          </w:tcPr>
          <w:p w14:paraId="4F07EB8B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прочих дорожных объектов</w:t>
            </w:r>
          </w:p>
        </w:tc>
        <w:tc>
          <w:tcPr>
            <w:tcW w:w="8858" w:type="dxa"/>
            <w:gridSpan w:val="2"/>
          </w:tcPr>
          <w:p w14:paraId="7DE422D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прочих дорожных объектов, расположенных на автомобильных дорогах.</w:t>
            </w:r>
          </w:p>
          <w:p w14:paraId="341968CC" w14:textId="6FF0302A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3A80797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E7F785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B38A8B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0" w:type="dxa"/>
          </w:tcPr>
          <w:p w14:paraId="77ACC7F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</w:t>
            </w:r>
          </w:p>
        </w:tc>
      </w:tr>
      <w:tr w:rsidR="009401BB" w:rsidRPr="0074007B" w14:paraId="7866D259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DC1AF1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A67CB4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0" w:type="dxa"/>
          </w:tcPr>
          <w:p w14:paraId="3AEEDB7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35AD8A87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BA0AA4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DB128B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0" w:type="dxa"/>
            <w:vMerge w:val="restart"/>
          </w:tcPr>
          <w:p w14:paraId="1073631A" w14:textId="15F7D2DF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7E322FCC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DA82BB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7A2010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0" w:type="dxa"/>
            <w:vMerge/>
          </w:tcPr>
          <w:p w14:paraId="3D0EDC9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41199A2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660B13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67BCB5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0" w:type="dxa"/>
          </w:tcPr>
          <w:p w14:paraId="7633ED0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2313A441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E3CD92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F63DCC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0" w:type="dxa"/>
          </w:tcPr>
          <w:p w14:paraId="451A755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7ABE2B31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39126C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28A9AD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Направление</w:t>
            </w:r>
          </w:p>
        </w:tc>
        <w:tc>
          <w:tcPr>
            <w:tcW w:w="8850" w:type="dxa"/>
          </w:tcPr>
          <w:p w14:paraId="0A62A9BC" w14:textId="4A38DB72" w:rsidR="009401BB" w:rsidRDefault="009E6A85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0 – В</w:t>
            </w:r>
            <w:r w:rsidR="009401BB">
              <w:rPr>
                <w:color w:val="2D2D2D"/>
                <w:spacing w:val="2"/>
                <w:kern w:val="36"/>
              </w:rPr>
              <w:t>се направления</w:t>
            </w:r>
          </w:p>
          <w:p w14:paraId="0616484C" w14:textId="0AF94ECF" w:rsidR="009401BB" w:rsidRDefault="009E6A85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П</w:t>
            </w:r>
            <w:r w:rsidR="009401BB">
              <w:rPr>
                <w:color w:val="2D2D2D"/>
                <w:spacing w:val="2"/>
                <w:kern w:val="36"/>
              </w:rPr>
              <w:t>о ходу движения</w:t>
            </w:r>
          </w:p>
          <w:p w14:paraId="1FE04B87" w14:textId="381BD778" w:rsidR="009401BB" w:rsidRDefault="009E6A85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О</w:t>
            </w:r>
            <w:r w:rsidR="009401BB">
              <w:rPr>
                <w:color w:val="2D2D2D"/>
                <w:spacing w:val="2"/>
                <w:kern w:val="36"/>
              </w:rPr>
              <w:t>братное направление</w:t>
            </w:r>
          </w:p>
        </w:tc>
      </w:tr>
      <w:tr w:rsidR="009401BB" w:rsidRPr="0074007B" w14:paraId="71E46D04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C8BFCF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175A8C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Расположение</w:t>
            </w:r>
          </w:p>
        </w:tc>
        <w:tc>
          <w:tcPr>
            <w:tcW w:w="8850" w:type="dxa"/>
          </w:tcPr>
          <w:p w14:paraId="29D830DC" w14:textId="430C24DF" w:rsidR="009401BB" w:rsidRDefault="009E6A85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</w:t>
            </w:r>
            <w:r w:rsidR="009401BB">
              <w:rPr>
                <w:color w:val="2D2D2D"/>
                <w:spacing w:val="2"/>
                <w:kern w:val="36"/>
              </w:rPr>
              <w:t>права по ходу движения</w:t>
            </w:r>
          </w:p>
          <w:p w14:paraId="65D7309A" w14:textId="237C97E1" w:rsidR="009401BB" w:rsidRDefault="009E6A85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С</w:t>
            </w:r>
            <w:r w:rsidR="009401BB">
              <w:rPr>
                <w:color w:val="2D2D2D"/>
                <w:spacing w:val="2"/>
                <w:kern w:val="36"/>
              </w:rPr>
              <w:t>лева по ходу движения</w:t>
            </w:r>
          </w:p>
          <w:p w14:paraId="0B706521" w14:textId="4475500A" w:rsidR="009401BB" w:rsidRDefault="009E6A85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</w:t>
            </w:r>
            <w:r w:rsidR="009401BB">
              <w:rPr>
                <w:color w:val="2D2D2D"/>
                <w:spacing w:val="2"/>
                <w:kern w:val="36"/>
              </w:rPr>
              <w:t>ад дорогой</w:t>
            </w:r>
          </w:p>
        </w:tc>
      </w:tr>
      <w:tr w:rsidR="009401BB" w:rsidRPr="0074007B" w14:paraId="50477E9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3371DF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485CC7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</w:t>
            </w:r>
          </w:p>
        </w:tc>
        <w:tc>
          <w:tcPr>
            <w:tcW w:w="8850" w:type="dxa"/>
          </w:tcPr>
          <w:p w14:paraId="2C0210D4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Объекты связи (АСВ)</w:t>
            </w:r>
          </w:p>
          <w:p w14:paraId="664C6ACE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>2 – Дорожные зеркала</w:t>
            </w:r>
          </w:p>
          <w:p w14:paraId="1CAA603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Объекты рекламы</w:t>
            </w:r>
          </w:p>
          <w:p w14:paraId="4F39EFB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Шкаф управления</w:t>
            </w:r>
          </w:p>
          <w:p w14:paraId="7CAE92E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5 – Прочее</w:t>
            </w:r>
          </w:p>
        </w:tc>
      </w:tr>
      <w:tr w:rsidR="009401BB" w:rsidRPr="0074007B" w14:paraId="307C1B47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1CF4CE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8C5232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</w:t>
            </w:r>
          </w:p>
        </w:tc>
        <w:tc>
          <w:tcPr>
            <w:tcW w:w="8850" w:type="dxa"/>
          </w:tcPr>
          <w:p w14:paraId="6DE2CA6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 назначения объекта</w:t>
            </w:r>
          </w:p>
        </w:tc>
      </w:tr>
      <w:tr w:rsidR="009401BB" w:rsidRPr="0074007B" w14:paraId="6C5506A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42F337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1D5DFF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Эксплуатирующая организация</w:t>
            </w:r>
          </w:p>
        </w:tc>
        <w:tc>
          <w:tcPr>
            <w:tcW w:w="8850" w:type="dxa"/>
          </w:tcPr>
          <w:p w14:paraId="44FE56C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идентификатора из справочника ЕПУТС</w:t>
            </w:r>
          </w:p>
        </w:tc>
      </w:tr>
      <w:tr w:rsidR="009401BB" w:rsidRPr="0074007B" w14:paraId="172AE86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4EC60F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B510E7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0" w:type="dxa"/>
          </w:tcPr>
          <w:p w14:paraId="7FA5D00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11D6E5C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4235A8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B54474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0" w:type="dxa"/>
          </w:tcPr>
          <w:p w14:paraId="2B3F5A0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386D228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4DD224B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36C596AC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C3AF68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D11CD4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0" w:type="dxa"/>
          </w:tcPr>
          <w:p w14:paraId="2EFCE40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4A57478D" w14:textId="77777777" w:rsidTr="00643428">
        <w:tc>
          <w:tcPr>
            <w:tcW w:w="6313" w:type="dxa"/>
            <w:gridSpan w:val="2"/>
          </w:tcPr>
          <w:p w14:paraId="5532170E" w14:textId="77777777" w:rsidR="009401BB" w:rsidRPr="005C2EB7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5C2EB7">
              <w:rPr>
                <w:b/>
                <w:bCs/>
                <w:color w:val="2D2D2D"/>
                <w:spacing w:val="2"/>
                <w:kern w:val="36"/>
              </w:rPr>
              <w:t>Ведомость пересечений и примыканий</w:t>
            </w:r>
          </w:p>
        </w:tc>
        <w:tc>
          <w:tcPr>
            <w:tcW w:w="8858" w:type="dxa"/>
            <w:gridSpan w:val="2"/>
          </w:tcPr>
          <w:p w14:paraId="7DAB545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пересечений и примыканий автомобильных дорог.</w:t>
            </w:r>
          </w:p>
          <w:p w14:paraId="30D083A6" w14:textId="52E70B08" w:rsidR="009401BB" w:rsidRPr="00A036F0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14:paraId="51F7C1AC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160DAA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BB1A1E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объекта в ЕПУТС</w:t>
            </w:r>
          </w:p>
        </w:tc>
        <w:tc>
          <w:tcPr>
            <w:tcW w:w="8850" w:type="dxa"/>
          </w:tcPr>
          <w:p w14:paraId="789D9F5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</w:tr>
      <w:tr w:rsidR="009401BB" w14:paraId="61226ED9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8CDCC5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A23D0F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0" w:type="dxa"/>
          </w:tcPr>
          <w:p w14:paraId="4B14342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14:paraId="4F9D4DB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103662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A71DE0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0" w:type="dxa"/>
            <w:vMerge w:val="restart"/>
          </w:tcPr>
          <w:p w14:paraId="7D5F6471" w14:textId="369EF8D5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14:paraId="29A975A1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0BC544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3F9207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0" w:type="dxa"/>
            <w:vMerge/>
          </w:tcPr>
          <w:p w14:paraId="775F9A2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0F2740E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512627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D57C221" w14:textId="77777777" w:rsidR="009401BB" w:rsidRPr="00A036F0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Тип</w:t>
            </w:r>
          </w:p>
        </w:tc>
        <w:tc>
          <w:tcPr>
            <w:tcW w:w="8850" w:type="dxa"/>
          </w:tcPr>
          <w:p w14:paraId="7ABF1220" w14:textId="1E73A753" w:rsidR="009401BB" w:rsidRPr="0074007B" w:rsidRDefault="009E6A85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типа пересечения</w:t>
            </w:r>
            <w:r w:rsidR="009401BB">
              <w:rPr>
                <w:color w:val="2D2D2D"/>
                <w:spacing w:val="2"/>
                <w:kern w:val="36"/>
              </w:rPr>
              <w:t xml:space="preserve"> в соответствии с таблицей 2. (см выше)</w:t>
            </w:r>
          </w:p>
        </w:tc>
      </w:tr>
      <w:tr w:rsidR="009401BB" w:rsidRPr="0074007B" w14:paraId="1E34B49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FF27BC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4830CD5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Краткое описание</w:t>
            </w:r>
          </w:p>
        </w:tc>
        <w:tc>
          <w:tcPr>
            <w:tcW w:w="8850" w:type="dxa"/>
          </w:tcPr>
          <w:p w14:paraId="72902051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Текст</w:t>
            </w:r>
          </w:p>
        </w:tc>
      </w:tr>
      <w:tr w:rsidR="009401BB" w:rsidRPr="0074007B" w14:paraId="330D5361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700034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68B9F02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Количество автомобильных подходов</w:t>
            </w:r>
          </w:p>
        </w:tc>
        <w:tc>
          <w:tcPr>
            <w:tcW w:w="8850" w:type="dxa"/>
          </w:tcPr>
          <w:p w14:paraId="355FB0C5" w14:textId="77777777" w:rsidR="009401BB" w:rsidRPr="00905E3E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</w:t>
            </w:r>
          </w:p>
        </w:tc>
      </w:tr>
      <w:tr w:rsidR="009401BB" w:rsidRPr="0074007B" w14:paraId="69719129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144739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A1399B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Количество пешеходных переходов</w:t>
            </w:r>
          </w:p>
        </w:tc>
        <w:tc>
          <w:tcPr>
            <w:tcW w:w="8850" w:type="dxa"/>
          </w:tcPr>
          <w:p w14:paraId="3CFDA361" w14:textId="77777777" w:rsidR="009401BB" w:rsidRPr="00905E3E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Значение </w:t>
            </w:r>
          </w:p>
        </w:tc>
      </w:tr>
      <w:tr w:rsidR="009401BB" w:rsidRPr="0074007B" w14:paraId="02CD081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4DAB25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4F81197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Количество уровней</w:t>
            </w:r>
          </w:p>
        </w:tc>
        <w:tc>
          <w:tcPr>
            <w:tcW w:w="8850" w:type="dxa"/>
          </w:tcPr>
          <w:p w14:paraId="0BC795DD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</w:t>
            </w:r>
          </w:p>
        </w:tc>
      </w:tr>
      <w:tr w:rsidR="009401BB" w:rsidRPr="0074007B" w14:paraId="7502478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EBD2FA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ADA01D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Вид управления движением</w:t>
            </w:r>
          </w:p>
        </w:tc>
        <w:tc>
          <w:tcPr>
            <w:tcW w:w="8850" w:type="dxa"/>
          </w:tcPr>
          <w:p w14:paraId="6884B23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Без установки знаков приоритета на пересечениях равнозначных дорог</w:t>
            </w:r>
          </w:p>
          <w:p w14:paraId="45B5315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С установкой знаков приоритета на пересечениях автомобильных дорог</w:t>
            </w:r>
          </w:p>
          <w:p w14:paraId="5333604D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Светофорное регулирование </w:t>
            </w:r>
          </w:p>
        </w:tc>
      </w:tr>
      <w:tr w:rsidR="009401BB" w:rsidRPr="0074007B" w14:paraId="788E7F7B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3800DC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29D09B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 типу разделения потоков</w:t>
            </w:r>
          </w:p>
        </w:tc>
        <w:tc>
          <w:tcPr>
            <w:tcW w:w="8850" w:type="dxa"/>
          </w:tcPr>
          <w:p w14:paraId="2D8AB8E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Канализированные</w:t>
            </w:r>
          </w:p>
          <w:p w14:paraId="3DE34BD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Частично канализированные</w:t>
            </w:r>
          </w:p>
          <w:p w14:paraId="53E0F7C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proofErr w:type="spellStart"/>
            <w:r>
              <w:rPr>
                <w:color w:val="2D2D2D"/>
                <w:spacing w:val="2"/>
                <w:kern w:val="36"/>
              </w:rPr>
              <w:t>Неканализированные</w:t>
            </w:r>
            <w:proofErr w:type="spellEnd"/>
          </w:p>
        </w:tc>
      </w:tr>
      <w:tr w:rsidR="009401BB" w:rsidRPr="0074007B" w14:paraId="55CD044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DBD8AF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B8A0F1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Площадь покрытия</w:t>
            </w:r>
          </w:p>
        </w:tc>
        <w:tc>
          <w:tcPr>
            <w:tcW w:w="8850" w:type="dxa"/>
          </w:tcPr>
          <w:p w14:paraId="3A72810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квадратных метрах</w:t>
            </w:r>
          </w:p>
        </w:tc>
      </w:tr>
      <w:tr w:rsidR="009401BB" w:rsidRPr="0074007B" w14:paraId="4874CD41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529A84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A29842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Эксплуатирующая организация</w:t>
            </w:r>
          </w:p>
        </w:tc>
        <w:tc>
          <w:tcPr>
            <w:tcW w:w="8850" w:type="dxa"/>
          </w:tcPr>
          <w:p w14:paraId="45BEEC1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идентификатора из справочника ЕПУТС</w:t>
            </w:r>
          </w:p>
        </w:tc>
      </w:tr>
      <w:tr w:rsidR="009401BB" w:rsidRPr="0074007B" w14:paraId="5DFFB1F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3F323B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1ADC29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0" w:type="dxa"/>
          </w:tcPr>
          <w:p w14:paraId="620E69D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0D36838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55B9F3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6F88B5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0" w:type="dxa"/>
          </w:tcPr>
          <w:p w14:paraId="5806CB4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17B0EC2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7960AF6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3BD37E2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F5F811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DE7528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0" w:type="dxa"/>
          </w:tcPr>
          <w:p w14:paraId="7E55C78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0C1C59D5" w14:textId="77777777" w:rsidTr="00643428">
        <w:tc>
          <w:tcPr>
            <w:tcW w:w="6313" w:type="dxa"/>
            <w:gridSpan w:val="2"/>
          </w:tcPr>
          <w:p w14:paraId="3B9A5895" w14:textId="77777777" w:rsidR="009401BB" w:rsidRPr="003D179D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3D179D">
              <w:rPr>
                <w:b/>
                <w:bCs/>
                <w:color w:val="2D2D2D"/>
                <w:spacing w:val="2"/>
                <w:kern w:val="36"/>
              </w:rPr>
              <w:t>Подходы к пересечениям и примыканиям</w:t>
            </w:r>
          </w:p>
        </w:tc>
        <w:tc>
          <w:tcPr>
            <w:tcW w:w="8858" w:type="dxa"/>
            <w:gridSpan w:val="2"/>
          </w:tcPr>
          <w:p w14:paraId="2B45267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подходов к пересечениям и примыканиям автомобильных дорог.</w:t>
            </w:r>
          </w:p>
          <w:p w14:paraId="16E28BDD" w14:textId="6441F3AE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4BD67E9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6AEEAD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F74F9B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пересечения ЕПУТС</w:t>
            </w:r>
          </w:p>
        </w:tc>
        <w:tc>
          <w:tcPr>
            <w:tcW w:w="8850" w:type="dxa"/>
          </w:tcPr>
          <w:p w14:paraId="759E0FF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пересечениях в ЕПУТС</w:t>
            </w:r>
          </w:p>
        </w:tc>
      </w:tr>
      <w:tr w:rsidR="009401BB" w:rsidRPr="0074007B" w14:paraId="2E9EDC2C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EC46D2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09C77B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ЕПУТС</w:t>
            </w:r>
          </w:p>
        </w:tc>
        <w:tc>
          <w:tcPr>
            <w:tcW w:w="8850" w:type="dxa"/>
          </w:tcPr>
          <w:p w14:paraId="1DAA703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Идентификатор сегмента ЕПУТС, являющегося подходом к перекрестку</w:t>
            </w:r>
          </w:p>
        </w:tc>
      </w:tr>
      <w:tr w:rsidR="009401BB" w:rsidRPr="0074007B" w14:paraId="107635A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F714BB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871989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Направление подхода</w:t>
            </w:r>
          </w:p>
        </w:tc>
        <w:tc>
          <w:tcPr>
            <w:tcW w:w="8850" w:type="dxa"/>
          </w:tcPr>
          <w:p w14:paraId="18F8E50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1 – Прямое</w:t>
            </w:r>
          </w:p>
          <w:p w14:paraId="1F7617A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2 – Обратное</w:t>
            </w:r>
          </w:p>
        </w:tc>
      </w:tr>
      <w:tr w:rsidR="009401BB" w:rsidRPr="0074007B" w14:paraId="7F0A930C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1F585F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321FC7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Протяженность подхода</w:t>
            </w:r>
          </w:p>
        </w:tc>
        <w:tc>
          <w:tcPr>
            <w:tcW w:w="8850" w:type="dxa"/>
          </w:tcPr>
          <w:p w14:paraId="29DF855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0C7FDCF4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3B821A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9EFEBE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Количество полос движения на подходе в прямом направлении</w:t>
            </w:r>
          </w:p>
        </w:tc>
        <w:tc>
          <w:tcPr>
            <w:tcW w:w="8850" w:type="dxa"/>
          </w:tcPr>
          <w:p w14:paraId="64397D1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Значение, указывается для автомобильных подходов</w:t>
            </w:r>
          </w:p>
        </w:tc>
      </w:tr>
      <w:tr w:rsidR="009401BB" w:rsidRPr="0074007B" w14:paraId="48FA4C5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EBA284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6A91C5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0" w:type="dxa"/>
          </w:tcPr>
          <w:p w14:paraId="00B2086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2996BCEB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54F5A0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03EB61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0" w:type="dxa"/>
          </w:tcPr>
          <w:p w14:paraId="50DC2C2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точки пересечения подхода в рамках автомобильной дороги</w:t>
            </w:r>
          </w:p>
        </w:tc>
      </w:tr>
      <w:tr w:rsidR="009401BB" w:rsidRPr="0074007B" w14:paraId="4CA296C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6DA5AA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1D4F6A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0" w:type="dxa"/>
          </w:tcPr>
          <w:p w14:paraId="720889F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3B8345C4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47E876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51CC4E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0" w:type="dxa"/>
          </w:tcPr>
          <w:p w14:paraId="4BBB510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6C2125D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4EB61CF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75F6160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61855F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EA6651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0" w:type="dxa"/>
          </w:tcPr>
          <w:p w14:paraId="3081932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0C93BFBD" w14:textId="77777777" w:rsidTr="00643428">
        <w:tc>
          <w:tcPr>
            <w:tcW w:w="6313" w:type="dxa"/>
            <w:gridSpan w:val="2"/>
          </w:tcPr>
          <w:p w14:paraId="7CB8F258" w14:textId="77777777" w:rsidR="009401BB" w:rsidRPr="00417F0B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417F0B">
              <w:rPr>
                <w:b/>
                <w:bCs/>
                <w:color w:val="2D2D2D"/>
                <w:spacing w:val="2"/>
                <w:kern w:val="36"/>
              </w:rPr>
              <w:t>Ведомость дорожной разметки</w:t>
            </w:r>
            <w:r>
              <w:rPr>
                <w:b/>
                <w:bCs/>
                <w:color w:val="2D2D2D"/>
                <w:spacing w:val="2"/>
                <w:kern w:val="36"/>
              </w:rPr>
              <w:t xml:space="preserve"> на перекрестках</w:t>
            </w:r>
          </w:p>
        </w:tc>
        <w:tc>
          <w:tcPr>
            <w:tcW w:w="8858" w:type="dxa"/>
            <w:gridSpan w:val="2"/>
          </w:tcPr>
          <w:p w14:paraId="5E36237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элементов (по типам) дорожной разметки на пересечениях автомобильных дорог.</w:t>
            </w:r>
          </w:p>
          <w:p w14:paraId="5DFB4BB1" w14:textId="7489E8A6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63AEAC9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B2F617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3BC0295" w14:textId="7626A935" w:rsidR="009401BB" w:rsidRPr="0086188A" w:rsidRDefault="009E6A85" w:rsidP="009E6A85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 xml:space="preserve">Идентификатор пересечения </w:t>
            </w:r>
            <w:r w:rsidR="009401BB">
              <w:rPr>
                <w:color w:val="2D2D2D"/>
              </w:rPr>
              <w:t>ЕПУТС</w:t>
            </w:r>
          </w:p>
        </w:tc>
        <w:tc>
          <w:tcPr>
            <w:tcW w:w="8850" w:type="dxa"/>
          </w:tcPr>
          <w:p w14:paraId="5EBBBF81" w14:textId="0FD1468E" w:rsidR="009401BB" w:rsidRDefault="009E6A85" w:rsidP="009E6A85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В случае проведения диагностики существующей разметки указывается идентификатор </w:t>
            </w:r>
          </w:p>
        </w:tc>
      </w:tr>
      <w:tr w:rsidR="009401BB" w:rsidRPr="0074007B" w14:paraId="7A86B41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F2069A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98155F3" w14:textId="2415E64C" w:rsidR="009401BB" w:rsidRDefault="009E6A85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объекта</w:t>
            </w:r>
            <w:r w:rsidR="009401BB">
              <w:rPr>
                <w:color w:val="2D2D2D"/>
              </w:rPr>
              <w:t xml:space="preserve"> ЕПУТС</w:t>
            </w:r>
          </w:p>
        </w:tc>
        <w:tc>
          <w:tcPr>
            <w:tcW w:w="8850" w:type="dxa"/>
          </w:tcPr>
          <w:p w14:paraId="51CB2CE8" w14:textId="68D7775F" w:rsidR="009401BB" w:rsidRDefault="009E6A85" w:rsidP="009E6A85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объекта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6B22687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CB8DC0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ADEFA5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Группа</w:t>
            </w:r>
          </w:p>
        </w:tc>
        <w:tc>
          <w:tcPr>
            <w:tcW w:w="8850" w:type="dxa"/>
          </w:tcPr>
          <w:p w14:paraId="57370C6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Горизонтальная</w:t>
            </w:r>
          </w:p>
          <w:p w14:paraId="75E4F1F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Вертикальная</w:t>
            </w:r>
          </w:p>
        </w:tc>
      </w:tr>
      <w:tr w:rsidR="009401BB" w:rsidRPr="0074007B" w14:paraId="59163829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20D926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DB5C9F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Свойство поверхности</w:t>
            </w:r>
          </w:p>
        </w:tc>
        <w:tc>
          <w:tcPr>
            <w:tcW w:w="8850" w:type="dxa"/>
          </w:tcPr>
          <w:p w14:paraId="4212C993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864DBD">
              <w:rPr>
                <w:color w:val="2D2D2D"/>
                <w:spacing w:val="2"/>
                <w:kern w:val="36"/>
              </w:rPr>
              <w:t>Без структурной и профильной поверхности</w:t>
            </w:r>
          </w:p>
          <w:p w14:paraId="65CBDE2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864DBD">
              <w:rPr>
                <w:color w:val="2D2D2D"/>
                <w:spacing w:val="2"/>
                <w:kern w:val="36"/>
              </w:rPr>
              <w:t>Со структурной или профильной поверхностью</w:t>
            </w:r>
          </w:p>
        </w:tc>
      </w:tr>
      <w:tr w:rsidR="009401BB" w:rsidRPr="0074007B" w14:paraId="021A3EC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4756D5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7F154E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Материал</w:t>
            </w:r>
          </w:p>
        </w:tc>
        <w:tc>
          <w:tcPr>
            <w:tcW w:w="8850" w:type="dxa"/>
          </w:tcPr>
          <w:p w14:paraId="30535D77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864DBD">
              <w:rPr>
                <w:color w:val="2D2D2D"/>
                <w:spacing w:val="2"/>
                <w:kern w:val="36"/>
              </w:rPr>
              <w:t>Краски (эмали)</w:t>
            </w:r>
          </w:p>
          <w:p w14:paraId="09356A83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864DBD">
              <w:rPr>
                <w:color w:val="2D2D2D"/>
                <w:spacing w:val="2"/>
                <w:kern w:val="36"/>
              </w:rPr>
              <w:t>Термопластики и холодные пластики</w:t>
            </w:r>
          </w:p>
          <w:p w14:paraId="6143D39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864DBD">
              <w:rPr>
                <w:color w:val="2D2D2D"/>
                <w:spacing w:val="2"/>
                <w:kern w:val="36"/>
              </w:rPr>
              <w:t>Полимерные ленты и штучные формы</w:t>
            </w:r>
          </w:p>
        </w:tc>
      </w:tr>
      <w:tr w:rsidR="009401BB" w:rsidRPr="0074007B" w14:paraId="0E5C14F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3E7EF4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3D24D9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Цвет</w:t>
            </w:r>
          </w:p>
        </w:tc>
        <w:tc>
          <w:tcPr>
            <w:tcW w:w="8850" w:type="dxa"/>
          </w:tcPr>
          <w:p w14:paraId="25F81E9C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864DBD">
              <w:rPr>
                <w:color w:val="2D2D2D"/>
                <w:spacing w:val="2"/>
                <w:kern w:val="36"/>
              </w:rPr>
              <w:t>Белый</w:t>
            </w:r>
          </w:p>
          <w:p w14:paraId="3ABAFE58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864DBD">
              <w:rPr>
                <w:color w:val="2D2D2D"/>
                <w:spacing w:val="2"/>
                <w:kern w:val="36"/>
              </w:rPr>
              <w:t>Желтый</w:t>
            </w:r>
          </w:p>
          <w:p w14:paraId="32BC4E3C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864DBD">
              <w:rPr>
                <w:color w:val="2D2D2D"/>
                <w:spacing w:val="2"/>
                <w:kern w:val="36"/>
              </w:rPr>
              <w:t>Оранжевый</w:t>
            </w:r>
          </w:p>
          <w:p w14:paraId="7D122C95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864DBD">
              <w:rPr>
                <w:color w:val="2D2D2D"/>
                <w:spacing w:val="2"/>
                <w:kern w:val="36"/>
              </w:rPr>
              <w:t>Красный</w:t>
            </w:r>
          </w:p>
          <w:p w14:paraId="3D4559B3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864DBD">
              <w:rPr>
                <w:color w:val="2D2D2D"/>
                <w:spacing w:val="2"/>
                <w:kern w:val="36"/>
              </w:rPr>
              <w:t>Синий</w:t>
            </w:r>
          </w:p>
          <w:p w14:paraId="288EEE6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</w:t>
            </w:r>
            <w:r w:rsidRPr="00864DBD">
              <w:rPr>
                <w:color w:val="2D2D2D"/>
                <w:spacing w:val="2"/>
                <w:kern w:val="36"/>
              </w:rPr>
              <w:t>Черный</w:t>
            </w:r>
          </w:p>
        </w:tc>
      </w:tr>
      <w:tr w:rsidR="009401BB" w:rsidRPr="0074007B" w14:paraId="30CCA8A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D9C5E9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2E6403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Тип</w:t>
            </w:r>
          </w:p>
        </w:tc>
        <w:tc>
          <w:tcPr>
            <w:tcW w:w="8850" w:type="dxa"/>
          </w:tcPr>
          <w:p w14:paraId="063A6B0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 дорожной разметки, с дополнительными кодами для вертикальной разметки:</w:t>
            </w:r>
          </w:p>
          <w:p w14:paraId="0A27C3EF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ДВР.1 – </w:t>
            </w:r>
            <w:r w:rsidRPr="00864DBD">
              <w:rPr>
                <w:color w:val="2D2D2D"/>
                <w:spacing w:val="2"/>
                <w:kern w:val="36"/>
              </w:rPr>
              <w:t>Сплошные полосы, расположенные поперек оси искусственной неровности</w:t>
            </w:r>
          </w:p>
          <w:p w14:paraId="32944EA3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ДВР.2 – С</w:t>
            </w:r>
            <w:r w:rsidRPr="00864DBD">
              <w:rPr>
                <w:color w:val="2D2D2D"/>
                <w:spacing w:val="2"/>
                <w:kern w:val="36"/>
              </w:rPr>
              <w:t>очетание изображений символов пешехода и велосипеда, расположенных друг над другом</w:t>
            </w:r>
          </w:p>
          <w:p w14:paraId="7E99A07F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ДВР.3 – </w:t>
            </w:r>
            <w:r w:rsidRPr="00864DBD">
              <w:rPr>
                <w:color w:val="2D2D2D"/>
                <w:spacing w:val="2"/>
                <w:kern w:val="36"/>
              </w:rPr>
              <w:t>Изображение символа пешехода, вписанного в равносторонний треугольник, вершина которого обращена к водителю</w:t>
            </w:r>
          </w:p>
          <w:p w14:paraId="66AF2DCF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ДВР.4 – </w:t>
            </w:r>
            <w:r w:rsidRPr="00864DBD">
              <w:rPr>
                <w:color w:val="2D2D2D"/>
                <w:spacing w:val="2"/>
                <w:kern w:val="36"/>
              </w:rPr>
              <w:t>Изображение стрелки</w:t>
            </w:r>
          </w:p>
          <w:p w14:paraId="697D39D6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ДВР.5 – </w:t>
            </w:r>
            <w:r w:rsidRPr="00864DBD">
              <w:rPr>
                <w:color w:val="2D2D2D"/>
                <w:spacing w:val="2"/>
                <w:kern w:val="36"/>
              </w:rPr>
              <w:t>Изображение надписи "ШКОЛА"</w:t>
            </w:r>
          </w:p>
          <w:p w14:paraId="0420A634" w14:textId="77777777" w:rsidR="009401BB" w:rsidRPr="00864DBD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ДВР.6 – </w:t>
            </w:r>
            <w:r w:rsidRPr="00864DBD">
              <w:rPr>
                <w:color w:val="2D2D2D"/>
                <w:spacing w:val="2"/>
                <w:kern w:val="36"/>
              </w:rPr>
              <w:t>Сплошная Т-образная линия</w:t>
            </w:r>
          </w:p>
          <w:p w14:paraId="7394DC1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ДВР.7 – </w:t>
            </w:r>
            <w:r w:rsidRPr="00864DBD">
              <w:rPr>
                <w:color w:val="2D2D2D"/>
                <w:spacing w:val="2"/>
                <w:kern w:val="36"/>
              </w:rPr>
              <w:t>Сплошная Г-образная линия</w:t>
            </w:r>
          </w:p>
        </w:tc>
      </w:tr>
      <w:tr w:rsidR="009401BB" w:rsidRPr="0074007B" w14:paraId="4DF91261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66F45B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5D2740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Протяженность</w:t>
            </w:r>
          </w:p>
        </w:tc>
        <w:tc>
          <w:tcPr>
            <w:tcW w:w="8850" w:type="dxa"/>
          </w:tcPr>
          <w:p w14:paraId="55B9A4E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5DF5AA69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742FDD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011CCF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Ширина линии</w:t>
            </w:r>
          </w:p>
        </w:tc>
        <w:tc>
          <w:tcPr>
            <w:tcW w:w="8850" w:type="dxa"/>
          </w:tcPr>
          <w:p w14:paraId="15F11D1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метрах, по умолчанию 0.10 м</w:t>
            </w:r>
          </w:p>
        </w:tc>
      </w:tr>
      <w:tr w:rsidR="009401BB" w:rsidRPr="0074007B" w14:paraId="654E1AD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4975AA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D7EAB9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Площадь покрытия</w:t>
            </w:r>
          </w:p>
        </w:tc>
        <w:tc>
          <w:tcPr>
            <w:tcW w:w="8850" w:type="dxa"/>
          </w:tcPr>
          <w:p w14:paraId="6F8891C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квадратных метрах</w:t>
            </w:r>
          </w:p>
        </w:tc>
      </w:tr>
      <w:tr w:rsidR="009401BB" w:rsidRPr="0074007B" w14:paraId="46B588B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067D0B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9BEE1E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0" w:type="dxa"/>
          </w:tcPr>
          <w:p w14:paraId="1AEE656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166D098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D49F1C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8CE16D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0" w:type="dxa"/>
          </w:tcPr>
          <w:p w14:paraId="754F405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7C64750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34EAF14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  <w:p w14:paraId="3435FE6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Отсутствует</w:t>
            </w:r>
          </w:p>
        </w:tc>
      </w:tr>
      <w:tr w:rsidR="009401BB" w:rsidRPr="0074007B" w14:paraId="062C1FE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012AF7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7E36AD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0" w:type="dxa"/>
          </w:tcPr>
          <w:p w14:paraId="0A875DF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66053FCE" w14:textId="77777777" w:rsidTr="00643428">
        <w:tc>
          <w:tcPr>
            <w:tcW w:w="6313" w:type="dxa"/>
            <w:gridSpan w:val="2"/>
          </w:tcPr>
          <w:p w14:paraId="65D1891C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дорожных знаков на перекрестках</w:t>
            </w:r>
          </w:p>
        </w:tc>
        <w:tc>
          <w:tcPr>
            <w:tcW w:w="8858" w:type="dxa"/>
            <w:gridSpan w:val="2"/>
          </w:tcPr>
          <w:p w14:paraId="3285D1F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дорожных знаков (стойки с несколькими дорожными знаками), расположенных на пересечениях автомобильных дорог.</w:t>
            </w:r>
          </w:p>
          <w:p w14:paraId="52D59014" w14:textId="00DCC787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0F53A3A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26DBB4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6B716F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сооружения в ЕПУТС</w:t>
            </w:r>
          </w:p>
        </w:tc>
        <w:tc>
          <w:tcPr>
            <w:tcW w:w="8850" w:type="dxa"/>
          </w:tcPr>
          <w:p w14:paraId="68F80E9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</w:tr>
      <w:tr w:rsidR="009401BB" w:rsidRPr="0074007B" w14:paraId="5DF03A84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6B8E78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E96D49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0" w:type="dxa"/>
          </w:tcPr>
          <w:p w14:paraId="0B65DD8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2C09CC0B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401B5D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0A8E0E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0" w:type="dxa"/>
            <w:vMerge w:val="restart"/>
          </w:tcPr>
          <w:p w14:paraId="59C9C14F" w14:textId="6817D829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67B6CEFB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EE57B6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4BB8A6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0" w:type="dxa"/>
            <w:vMerge/>
          </w:tcPr>
          <w:p w14:paraId="79B9CB3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29B4455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B2F5BB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2DE178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Освещение</w:t>
            </w:r>
          </w:p>
        </w:tc>
        <w:tc>
          <w:tcPr>
            <w:tcW w:w="8850" w:type="dxa"/>
          </w:tcPr>
          <w:p w14:paraId="6D38874D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7038DA">
              <w:rPr>
                <w:color w:val="2D2D2D"/>
                <w:spacing w:val="2"/>
                <w:kern w:val="36"/>
              </w:rPr>
              <w:t xml:space="preserve">Со </w:t>
            </w:r>
            <w:proofErr w:type="spellStart"/>
            <w:r w:rsidRPr="007038DA">
              <w:rPr>
                <w:color w:val="2D2D2D"/>
                <w:spacing w:val="2"/>
                <w:kern w:val="36"/>
              </w:rPr>
              <w:t>световозвращающей</w:t>
            </w:r>
            <w:proofErr w:type="spellEnd"/>
            <w:r w:rsidRPr="007038DA">
              <w:rPr>
                <w:color w:val="2D2D2D"/>
                <w:spacing w:val="2"/>
                <w:kern w:val="36"/>
              </w:rPr>
              <w:t xml:space="preserve"> поверхностью</w:t>
            </w:r>
          </w:p>
          <w:p w14:paraId="2CAB9434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7038DA">
              <w:rPr>
                <w:color w:val="2D2D2D"/>
                <w:spacing w:val="2"/>
                <w:kern w:val="36"/>
              </w:rPr>
              <w:t>Внутреннее</w:t>
            </w:r>
          </w:p>
          <w:p w14:paraId="4D6152D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7038DA">
              <w:rPr>
                <w:color w:val="2D2D2D"/>
                <w:spacing w:val="2"/>
                <w:kern w:val="36"/>
              </w:rPr>
              <w:t>Внешнее</w:t>
            </w:r>
          </w:p>
        </w:tc>
      </w:tr>
      <w:tr w:rsidR="009401BB" w:rsidRPr="0074007B" w14:paraId="1EE8ED7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3D60EA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5FBE40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Коды дорожных знаков</w:t>
            </w:r>
          </w:p>
        </w:tc>
        <w:tc>
          <w:tcPr>
            <w:tcW w:w="8850" w:type="dxa"/>
          </w:tcPr>
          <w:p w14:paraId="6B68649E" w14:textId="023B8079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Коды дорожных </w:t>
            </w:r>
            <w:r w:rsidR="00D407DC">
              <w:rPr>
                <w:color w:val="2D2D2D"/>
                <w:spacing w:val="2"/>
                <w:kern w:val="36"/>
              </w:rPr>
              <w:t>знаков, расположенных на стойке</w:t>
            </w:r>
            <w:r>
              <w:rPr>
                <w:color w:val="2D2D2D"/>
                <w:spacing w:val="2"/>
                <w:kern w:val="36"/>
              </w:rPr>
              <w:t xml:space="preserve"> </w:t>
            </w:r>
            <w:r w:rsidR="00D407DC">
              <w:rPr>
                <w:color w:val="2D2D2D"/>
                <w:spacing w:val="2"/>
                <w:kern w:val="36"/>
              </w:rPr>
              <w:t>(</w:t>
            </w:r>
            <w:r>
              <w:rPr>
                <w:color w:val="2D2D2D"/>
                <w:spacing w:val="2"/>
                <w:kern w:val="36"/>
              </w:rPr>
              <w:t>перечень через запятую)</w:t>
            </w:r>
          </w:p>
        </w:tc>
      </w:tr>
      <w:tr w:rsidR="009401BB" w:rsidRPr="0074007B" w14:paraId="1C09E5A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8EA058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4E3FBF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0" w:type="dxa"/>
          </w:tcPr>
          <w:p w14:paraId="694520D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2FE5894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2BBC95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928567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0" w:type="dxa"/>
          </w:tcPr>
          <w:p w14:paraId="5B88F13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2F9B6FE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791FBF7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  <w:p w14:paraId="5201F37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Отсутствует</w:t>
            </w:r>
          </w:p>
        </w:tc>
      </w:tr>
      <w:tr w:rsidR="009401BB" w:rsidRPr="0074007B" w14:paraId="240DE59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3D01DF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21B71C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0" w:type="dxa"/>
          </w:tcPr>
          <w:p w14:paraId="61E8338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6BFE592C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42E7F8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6DECFB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Действие</w:t>
            </w:r>
          </w:p>
        </w:tc>
        <w:tc>
          <w:tcPr>
            <w:tcW w:w="8850" w:type="dxa"/>
          </w:tcPr>
          <w:p w14:paraId="6CD41E8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Существует</w:t>
            </w:r>
          </w:p>
          <w:p w14:paraId="20A4534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Установить</w:t>
            </w:r>
          </w:p>
          <w:p w14:paraId="5B1C693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Демонтировать</w:t>
            </w:r>
          </w:p>
        </w:tc>
      </w:tr>
      <w:tr w:rsidR="009401BB" w:rsidRPr="0074007B" w14:paraId="116A8B60" w14:textId="77777777" w:rsidTr="00643428">
        <w:tc>
          <w:tcPr>
            <w:tcW w:w="6313" w:type="dxa"/>
            <w:gridSpan w:val="2"/>
          </w:tcPr>
          <w:p w14:paraId="17AFCB2C" w14:textId="49CCCEB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 xml:space="preserve">знаков индивидуального </w:t>
            </w:r>
            <w:r w:rsidR="00780458">
              <w:rPr>
                <w:b/>
                <w:bCs/>
                <w:color w:val="2D2D2D"/>
                <w:spacing w:val="2"/>
                <w:kern w:val="36"/>
              </w:rPr>
              <w:t xml:space="preserve">проектирования на </w:t>
            </w:r>
            <w:r>
              <w:rPr>
                <w:b/>
                <w:bCs/>
                <w:color w:val="2D2D2D"/>
                <w:spacing w:val="2"/>
                <w:kern w:val="36"/>
              </w:rPr>
              <w:t>перекрестках</w:t>
            </w:r>
          </w:p>
        </w:tc>
        <w:tc>
          <w:tcPr>
            <w:tcW w:w="8858" w:type="dxa"/>
            <w:gridSpan w:val="2"/>
          </w:tcPr>
          <w:p w14:paraId="4E1216E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знаков индивидуального проектирования, расположенных на пересечениях и примыканиях автомобильных дорог.</w:t>
            </w:r>
          </w:p>
          <w:p w14:paraId="27054D13" w14:textId="7EAB951E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3AD88769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F71A19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54FFA4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пересечения в ЕПУТС</w:t>
            </w:r>
          </w:p>
        </w:tc>
        <w:tc>
          <w:tcPr>
            <w:tcW w:w="8850" w:type="dxa"/>
          </w:tcPr>
          <w:p w14:paraId="6841AEB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 в ЕПУТС</w:t>
            </w:r>
          </w:p>
        </w:tc>
      </w:tr>
      <w:tr w:rsidR="009401BB" w:rsidRPr="0074007B" w14:paraId="7D534E4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FCF945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979EB1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объекта в ЕПУТС</w:t>
            </w:r>
          </w:p>
        </w:tc>
        <w:tc>
          <w:tcPr>
            <w:tcW w:w="8850" w:type="dxa"/>
          </w:tcPr>
          <w:p w14:paraId="553C173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объекта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31DCB1B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FEDF31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692E34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0" w:type="dxa"/>
            <w:vMerge w:val="restart"/>
          </w:tcPr>
          <w:p w14:paraId="2C256692" w14:textId="41A5E871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4EE2E05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A9AF95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65D925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0" w:type="dxa"/>
            <w:vMerge/>
          </w:tcPr>
          <w:p w14:paraId="6EC3215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45E1F971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0C6675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678463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Освещение</w:t>
            </w:r>
          </w:p>
        </w:tc>
        <w:tc>
          <w:tcPr>
            <w:tcW w:w="8850" w:type="dxa"/>
          </w:tcPr>
          <w:p w14:paraId="4F2B318E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7038DA">
              <w:rPr>
                <w:color w:val="2D2D2D"/>
                <w:spacing w:val="2"/>
                <w:kern w:val="36"/>
              </w:rPr>
              <w:t xml:space="preserve">Со </w:t>
            </w:r>
            <w:proofErr w:type="spellStart"/>
            <w:r w:rsidRPr="007038DA">
              <w:rPr>
                <w:color w:val="2D2D2D"/>
                <w:spacing w:val="2"/>
                <w:kern w:val="36"/>
              </w:rPr>
              <w:t>световозвращающей</w:t>
            </w:r>
            <w:proofErr w:type="spellEnd"/>
            <w:r w:rsidRPr="007038DA">
              <w:rPr>
                <w:color w:val="2D2D2D"/>
                <w:spacing w:val="2"/>
                <w:kern w:val="36"/>
              </w:rPr>
              <w:t xml:space="preserve"> поверхностью</w:t>
            </w:r>
          </w:p>
          <w:p w14:paraId="4718F28C" w14:textId="77777777" w:rsidR="009401BB" w:rsidRPr="007038DA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7038DA">
              <w:rPr>
                <w:color w:val="2D2D2D"/>
                <w:spacing w:val="2"/>
                <w:kern w:val="36"/>
              </w:rPr>
              <w:t>Внутреннее</w:t>
            </w:r>
          </w:p>
          <w:p w14:paraId="231DB62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7038DA">
              <w:rPr>
                <w:color w:val="2D2D2D"/>
                <w:spacing w:val="2"/>
                <w:kern w:val="36"/>
              </w:rPr>
              <w:t>Внешнее</w:t>
            </w:r>
          </w:p>
        </w:tc>
      </w:tr>
      <w:tr w:rsidR="009401BB" w:rsidRPr="0074007B" w14:paraId="0B112964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92B46E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C4B15F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Изображение</w:t>
            </w:r>
          </w:p>
        </w:tc>
        <w:tc>
          <w:tcPr>
            <w:tcW w:w="8850" w:type="dxa"/>
          </w:tcPr>
          <w:p w14:paraId="47971BC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и имя файла с изображением (макетом) знака</w:t>
            </w:r>
          </w:p>
        </w:tc>
      </w:tr>
      <w:tr w:rsidR="009401BB" w:rsidRPr="0074007B" w14:paraId="17EEABE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C6D861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0BF0DD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</w:t>
            </w:r>
          </w:p>
        </w:tc>
        <w:tc>
          <w:tcPr>
            <w:tcW w:w="8850" w:type="dxa"/>
          </w:tcPr>
          <w:p w14:paraId="3C83660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Текстовое описание знака</w:t>
            </w:r>
          </w:p>
        </w:tc>
      </w:tr>
      <w:tr w:rsidR="009401BB" w:rsidRPr="0074007B" w14:paraId="35747E8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A44D40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D86924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 знака по ГОСТ</w:t>
            </w:r>
          </w:p>
        </w:tc>
        <w:tc>
          <w:tcPr>
            <w:tcW w:w="8850" w:type="dxa"/>
          </w:tcPr>
          <w:p w14:paraId="2EA61B5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 знака по ГОСТ</w:t>
            </w:r>
          </w:p>
        </w:tc>
      </w:tr>
      <w:tr w:rsidR="009401BB" w:rsidRPr="0074007B" w14:paraId="0F4884E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127B0C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AB6908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Высота прописной буквы</w:t>
            </w:r>
          </w:p>
        </w:tc>
        <w:tc>
          <w:tcPr>
            <w:tcW w:w="8850" w:type="dxa"/>
          </w:tcPr>
          <w:p w14:paraId="48D4302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Высота прописной буквы в мм</w:t>
            </w:r>
          </w:p>
        </w:tc>
      </w:tr>
      <w:tr w:rsidR="009401BB" w:rsidRPr="0074007B" w14:paraId="3E803F47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C1FCDB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B22BA1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Габаритные размеры знака</w:t>
            </w:r>
          </w:p>
        </w:tc>
        <w:tc>
          <w:tcPr>
            <w:tcW w:w="8850" w:type="dxa"/>
          </w:tcPr>
          <w:p w14:paraId="1E4B015E" w14:textId="77777777" w:rsidR="009401BB" w:rsidRPr="00932F05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Габаритные размеры в мм, в формате: Ширина х Высота</w:t>
            </w:r>
          </w:p>
        </w:tc>
      </w:tr>
      <w:tr w:rsidR="009401BB" w:rsidRPr="0074007B" w14:paraId="5F32FFB9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9084F3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ED5168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0" w:type="dxa"/>
          </w:tcPr>
          <w:p w14:paraId="3FCE0F7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7C76E9B9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289335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483C0B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0" w:type="dxa"/>
          </w:tcPr>
          <w:p w14:paraId="6D83F43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7A3D628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1FF9F93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  <w:p w14:paraId="53DA658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Отсутствует</w:t>
            </w:r>
          </w:p>
        </w:tc>
      </w:tr>
      <w:tr w:rsidR="009401BB" w:rsidRPr="0074007B" w14:paraId="43CEE23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8F1690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057E18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0" w:type="dxa"/>
          </w:tcPr>
          <w:p w14:paraId="2673CEB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183B649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2C8D1E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D29BC8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Действие</w:t>
            </w:r>
          </w:p>
        </w:tc>
        <w:tc>
          <w:tcPr>
            <w:tcW w:w="8850" w:type="dxa"/>
          </w:tcPr>
          <w:p w14:paraId="653140D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Существует</w:t>
            </w:r>
          </w:p>
          <w:p w14:paraId="2D9200E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Установить</w:t>
            </w:r>
          </w:p>
          <w:p w14:paraId="5539749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Демонтировать</w:t>
            </w:r>
          </w:p>
        </w:tc>
      </w:tr>
      <w:tr w:rsidR="009401BB" w:rsidRPr="0074007B" w14:paraId="3E975189" w14:textId="77777777" w:rsidTr="00643428">
        <w:tc>
          <w:tcPr>
            <w:tcW w:w="6313" w:type="dxa"/>
            <w:gridSpan w:val="2"/>
          </w:tcPr>
          <w:p w14:paraId="398E6EC9" w14:textId="77777777" w:rsidR="009401BB" w:rsidRPr="008F5728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8F5728">
              <w:rPr>
                <w:b/>
                <w:bCs/>
                <w:color w:val="2D2D2D"/>
                <w:spacing w:val="2"/>
                <w:kern w:val="36"/>
              </w:rPr>
              <w:t xml:space="preserve">Ведомость дорожных ограждений </w:t>
            </w:r>
            <w:r>
              <w:rPr>
                <w:b/>
                <w:bCs/>
                <w:color w:val="2D2D2D"/>
                <w:spacing w:val="2"/>
                <w:kern w:val="36"/>
              </w:rPr>
              <w:t>на перекрестках</w:t>
            </w:r>
          </w:p>
        </w:tc>
        <w:tc>
          <w:tcPr>
            <w:tcW w:w="8858" w:type="dxa"/>
            <w:gridSpan w:val="2"/>
          </w:tcPr>
          <w:p w14:paraId="283CF9E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дорожных ограждений, расположенных на пересечениях и примыканиях автомобильных дорог.</w:t>
            </w:r>
          </w:p>
          <w:p w14:paraId="464ACC95" w14:textId="52852F2E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310F727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E1FD3B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6097F8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пересечения в ЕПУТС</w:t>
            </w:r>
          </w:p>
        </w:tc>
        <w:tc>
          <w:tcPr>
            <w:tcW w:w="8850" w:type="dxa"/>
          </w:tcPr>
          <w:p w14:paraId="256F11E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 в ЕПУТС</w:t>
            </w:r>
          </w:p>
        </w:tc>
      </w:tr>
      <w:tr w:rsidR="009401BB" w:rsidRPr="0074007B" w14:paraId="4D7832F9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8A5F52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1BA911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объекта в ЕПУТС</w:t>
            </w:r>
          </w:p>
        </w:tc>
        <w:tc>
          <w:tcPr>
            <w:tcW w:w="8850" w:type="dxa"/>
          </w:tcPr>
          <w:p w14:paraId="7D5BFFF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объекта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24D21D79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7485EC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E69272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0" w:type="dxa"/>
            <w:vMerge w:val="restart"/>
          </w:tcPr>
          <w:p w14:paraId="3310C13D" w14:textId="7EE89BC2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73751CD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BC17C6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8CE664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0" w:type="dxa"/>
            <w:vMerge/>
          </w:tcPr>
          <w:p w14:paraId="6136194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52CD33F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EE193E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EF4706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Функциональное назначение</w:t>
            </w:r>
          </w:p>
        </w:tc>
        <w:tc>
          <w:tcPr>
            <w:tcW w:w="8850" w:type="dxa"/>
          </w:tcPr>
          <w:p w14:paraId="62898ED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Дорожные боковые удерживающие ограждения</w:t>
            </w:r>
          </w:p>
          <w:p w14:paraId="5238A88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Дорожные фронтальные ограждения (ФО)</w:t>
            </w:r>
          </w:p>
          <w:p w14:paraId="62A5997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Удерживающие пешеходные ограждения</w:t>
            </w:r>
          </w:p>
          <w:p w14:paraId="05FCFE9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Ограничивающие пешеходные ограждения</w:t>
            </w:r>
          </w:p>
          <w:p w14:paraId="55C0901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5 – Защитные ограждения</w:t>
            </w:r>
          </w:p>
          <w:p w14:paraId="5764D85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6 – Прочие ограждения</w:t>
            </w:r>
          </w:p>
        </w:tc>
      </w:tr>
      <w:tr w:rsidR="009401BB" w:rsidRPr="0074007B" w14:paraId="3AC4E837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550405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2C0EB6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</w:t>
            </w:r>
          </w:p>
        </w:tc>
        <w:tc>
          <w:tcPr>
            <w:tcW w:w="8850" w:type="dxa"/>
          </w:tcPr>
          <w:p w14:paraId="0E137ED3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8627F9">
              <w:rPr>
                <w:color w:val="2D2D2D"/>
                <w:spacing w:val="2"/>
                <w:kern w:val="36"/>
              </w:rPr>
              <w:t>Одностороннее барьерное ограждение</w:t>
            </w:r>
          </w:p>
          <w:p w14:paraId="1CF5252B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8627F9">
              <w:rPr>
                <w:color w:val="2D2D2D"/>
                <w:spacing w:val="2"/>
                <w:kern w:val="36"/>
              </w:rPr>
              <w:t>Двустороннее барьерное ограждение</w:t>
            </w:r>
          </w:p>
          <w:p w14:paraId="039FA529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8627F9">
              <w:rPr>
                <w:color w:val="2D2D2D"/>
                <w:spacing w:val="2"/>
                <w:kern w:val="36"/>
              </w:rPr>
              <w:t>Тросовое ограждение</w:t>
            </w:r>
          </w:p>
          <w:p w14:paraId="1E8FD4C3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Парапет</w:t>
            </w:r>
          </w:p>
          <w:p w14:paraId="0EE1FF8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8627F9">
              <w:rPr>
                <w:color w:val="2D2D2D"/>
                <w:spacing w:val="2"/>
                <w:kern w:val="36"/>
              </w:rPr>
              <w:t>Парапет со специальным профилем</w:t>
            </w:r>
          </w:p>
          <w:p w14:paraId="0F14AAD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</w:t>
            </w:r>
            <w:r w:rsidRPr="008627F9">
              <w:rPr>
                <w:color w:val="2D2D2D"/>
                <w:spacing w:val="2"/>
                <w:kern w:val="36"/>
              </w:rPr>
              <w:t>Бордюр</w:t>
            </w:r>
          </w:p>
          <w:p w14:paraId="26EB014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7 – </w:t>
            </w:r>
            <w:r w:rsidRPr="008627F9">
              <w:rPr>
                <w:color w:val="2D2D2D"/>
                <w:spacing w:val="2"/>
                <w:kern w:val="36"/>
              </w:rPr>
              <w:t>Ограждение по типу Нью-Джерси</w:t>
            </w:r>
          </w:p>
          <w:p w14:paraId="209CCE5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8 – Комбинированное</w:t>
            </w:r>
          </w:p>
          <w:p w14:paraId="3AA4DFB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9 – Перила парапетные</w:t>
            </w:r>
          </w:p>
          <w:p w14:paraId="6227FA0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10 – Перила барьерные</w:t>
            </w:r>
          </w:p>
          <w:p w14:paraId="32AEAF8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11 – Перила стоечные</w:t>
            </w:r>
          </w:p>
          <w:p w14:paraId="7290027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12 – Направляющие пешеходные ограждения</w:t>
            </w:r>
          </w:p>
          <w:p w14:paraId="19BA785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13 – Предупреждающие пешеходные ограждения</w:t>
            </w:r>
          </w:p>
          <w:p w14:paraId="21A6E8E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14 – Щитовые защитные ограждения для животных</w:t>
            </w:r>
          </w:p>
          <w:p w14:paraId="1B41130D" w14:textId="07382293" w:rsidR="009401BB" w:rsidRDefault="009E6A85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15</w:t>
            </w:r>
            <w:r w:rsidR="009401BB">
              <w:rPr>
                <w:color w:val="2D2D2D"/>
                <w:spacing w:val="2"/>
                <w:kern w:val="36"/>
              </w:rPr>
              <w:t xml:space="preserve"> – Экранные (сетки) защитные ограждения для животных</w:t>
            </w:r>
          </w:p>
          <w:p w14:paraId="2A84913F" w14:textId="0EE8E4EE" w:rsidR="009401BB" w:rsidRDefault="009E6A85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16</w:t>
            </w:r>
            <w:r w:rsidR="009401BB">
              <w:rPr>
                <w:color w:val="2D2D2D"/>
                <w:spacing w:val="2"/>
                <w:kern w:val="36"/>
              </w:rPr>
              <w:t xml:space="preserve"> – Конструкции иных типов</w:t>
            </w:r>
          </w:p>
        </w:tc>
      </w:tr>
      <w:tr w:rsidR="009401BB" w:rsidRPr="0074007B" w14:paraId="43003E2B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F0D670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035C08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Протяженность</w:t>
            </w:r>
          </w:p>
        </w:tc>
        <w:tc>
          <w:tcPr>
            <w:tcW w:w="8850" w:type="dxa"/>
          </w:tcPr>
          <w:p w14:paraId="1928884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07816FF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B5DCA9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830F97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</w:t>
            </w:r>
          </w:p>
        </w:tc>
        <w:tc>
          <w:tcPr>
            <w:tcW w:w="8850" w:type="dxa"/>
          </w:tcPr>
          <w:p w14:paraId="69DE12B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штуках</w:t>
            </w:r>
          </w:p>
        </w:tc>
      </w:tr>
      <w:tr w:rsidR="009401BB" w:rsidRPr="0074007B" w14:paraId="247026F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BB237D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F161C4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0" w:type="dxa"/>
          </w:tcPr>
          <w:p w14:paraId="1E46FD4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55547AA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D93FA8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0FF896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0" w:type="dxa"/>
          </w:tcPr>
          <w:p w14:paraId="5647054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7DA1DB2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4561D5D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65727F6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4F16C2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CCFAD3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0" w:type="dxa"/>
          </w:tcPr>
          <w:p w14:paraId="26354A5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43113FF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48EF71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BAA620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Действие</w:t>
            </w:r>
          </w:p>
        </w:tc>
        <w:tc>
          <w:tcPr>
            <w:tcW w:w="8850" w:type="dxa"/>
          </w:tcPr>
          <w:p w14:paraId="427EBE2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Существует</w:t>
            </w:r>
          </w:p>
          <w:p w14:paraId="1352507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Установить</w:t>
            </w:r>
          </w:p>
          <w:p w14:paraId="57E68F3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Демонтировать</w:t>
            </w:r>
          </w:p>
        </w:tc>
      </w:tr>
      <w:tr w:rsidR="009401BB" w:rsidRPr="0074007B" w14:paraId="0B4D1AC4" w14:textId="77777777" w:rsidTr="00643428">
        <w:tc>
          <w:tcPr>
            <w:tcW w:w="6313" w:type="dxa"/>
            <w:gridSpan w:val="2"/>
          </w:tcPr>
          <w:p w14:paraId="07CEF046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направляющих устройств на перекрестках</w:t>
            </w:r>
          </w:p>
        </w:tc>
        <w:tc>
          <w:tcPr>
            <w:tcW w:w="8858" w:type="dxa"/>
            <w:gridSpan w:val="2"/>
          </w:tcPr>
          <w:p w14:paraId="28E45A3D" w14:textId="7C7172F1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Таблица направляющих устройств, расположенных </w:t>
            </w:r>
            <w:r w:rsidR="001B224B">
              <w:rPr>
                <w:color w:val="2D2D2D"/>
                <w:spacing w:val="2"/>
                <w:kern w:val="36"/>
              </w:rPr>
              <w:t xml:space="preserve">на </w:t>
            </w:r>
            <w:r>
              <w:rPr>
                <w:color w:val="2D2D2D"/>
                <w:spacing w:val="2"/>
                <w:kern w:val="36"/>
              </w:rPr>
              <w:t>пересечениях и примыканиях автомобильных дорог.</w:t>
            </w:r>
          </w:p>
          <w:p w14:paraId="5B66A176" w14:textId="10A6EA4D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272E312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8087E1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8D9E44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пересечения в ЕПУТС</w:t>
            </w:r>
          </w:p>
        </w:tc>
        <w:tc>
          <w:tcPr>
            <w:tcW w:w="8850" w:type="dxa"/>
          </w:tcPr>
          <w:p w14:paraId="0A16C91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 в ЕПУТС</w:t>
            </w:r>
          </w:p>
        </w:tc>
      </w:tr>
      <w:tr w:rsidR="009401BB" w:rsidRPr="0074007B" w14:paraId="2B31507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2209A4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7CB925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объекта в ЕПУТС</w:t>
            </w:r>
          </w:p>
        </w:tc>
        <w:tc>
          <w:tcPr>
            <w:tcW w:w="8850" w:type="dxa"/>
          </w:tcPr>
          <w:p w14:paraId="47B94FA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объекта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0B16169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DE807A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97A23C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0" w:type="dxa"/>
            <w:vMerge w:val="restart"/>
          </w:tcPr>
          <w:p w14:paraId="0DBC47AB" w14:textId="3A3DB834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4618D42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96D131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88245B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0" w:type="dxa"/>
            <w:vMerge/>
          </w:tcPr>
          <w:p w14:paraId="58B8D6E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76DDA0DC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18EADA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9A904A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Группа</w:t>
            </w:r>
          </w:p>
        </w:tc>
        <w:tc>
          <w:tcPr>
            <w:tcW w:w="8850" w:type="dxa"/>
          </w:tcPr>
          <w:p w14:paraId="0424A030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F8392F">
              <w:rPr>
                <w:color w:val="2D2D2D"/>
                <w:spacing w:val="2"/>
                <w:kern w:val="36"/>
              </w:rPr>
              <w:t>Дорожные сигнальные столбики</w:t>
            </w:r>
          </w:p>
          <w:p w14:paraId="0C220E48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F8392F">
              <w:rPr>
                <w:color w:val="2D2D2D"/>
                <w:spacing w:val="2"/>
                <w:kern w:val="36"/>
              </w:rPr>
              <w:t>Дорожные тумбы</w:t>
            </w:r>
          </w:p>
          <w:p w14:paraId="118AA684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F8392F">
              <w:rPr>
                <w:color w:val="2D2D2D"/>
                <w:spacing w:val="2"/>
                <w:kern w:val="36"/>
              </w:rPr>
              <w:t xml:space="preserve">Дорожные </w:t>
            </w:r>
            <w:proofErr w:type="spellStart"/>
            <w:r w:rsidRPr="00F8392F">
              <w:rPr>
                <w:color w:val="2D2D2D"/>
                <w:spacing w:val="2"/>
                <w:kern w:val="36"/>
              </w:rPr>
              <w:t>световозвращатели</w:t>
            </w:r>
            <w:proofErr w:type="spellEnd"/>
          </w:p>
          <w:p w14:paraId="0F22DEF0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F8392F">
              <w:rPr>
                <w:color w:val="2D2D2D"/>
                <w:spacing w:val="2"/>
                <w:kern w:val="36"/>
              </w:rPr>
              <w:t>Направляющие островки</w:t>
            </w:r>
          </w:p>
          <w:p w14:paraId="47CF4D8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F8392F">
              <w:rPr>
                <w:color w:val="2D2D2D"/>
                <w:spacing w:val="2"/>
                <w:kern w:val="36"/>
              </w:rPr>
              <w:t>Островки безопасности</w:t>
            </w:r>
          </w:p>
        </w:tc>
      </w:tr>
      <w:tr w:rsidR="009401BB" w:rsidRPr="0074007B" w14:paraId="2291EA3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F7104F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DD7767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Протяженность</w:t>
            </w:r>
          </w:p>
        </w:tc>
        <w:tc>
          <w:tcPr>
            <w:tcW w:w="8850" w:type="dxa"/>
          </w:tcPr>
          <w:p w14:paraId="6DE919D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435D2C2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2D2D2A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CE799D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</w:t>
            </w:r>
          </w:p>
        </w:tc>
        <w:tc>
          <w:tcPr>
            <w:tcW w:w="8850" w:type="dxa"/>
          </w:tcPr>
          <w:p w14:paraId="5C04E8A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штуках</w:t>
            </w:r>
          </w:p>
        </w:tc>
      </w:tr>
      <w:tr w:rsidR="009401BB" w:rsidRPr="0074007B" w14:paraId="4FAE3C0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873887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347353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0" w:type="dxa"/>
          </w:tcPr>
          <w:p w14:paraId="4DD06B3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1E5D315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A42B07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B7894B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0" w:type="dxa"/>
          </w:tcPr>
          <w:p w14:paraId="7BEE990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0B72A71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48812B0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1CB2618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83AC97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24FEBE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0" w:type="dxa"/>
          </w:tcPr>
          <w:p w14:paraId="4F1967D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61C82BD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2554E0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D9EC99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Действие</w:t>
            </w:r>
          </w:p>
        </w:tc>
        <w:tc>
          <w:tcPr>
            <w:tcW w:w="8850" w:type="dxa"/>
          </w:tcPr>
          <w:p w14:paraId="6FA8936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Существует</w:t>
            </w:r>
          </w:p>
          <w:p w14:paraId="312BB65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Установить</w:t>
            </w:r>
          </w:p>
          <w:p w14:paraId="74FE7B2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Демонтировать</w:t>
            </w:r>
          </w:p>
        </w:tc>
      </w:tr>
      <w:tr w:rsidR="009401BB" w:rsidRPr="0074007B" w14:paraId="1AC04B9C" w14:textId="77777777" w:rsidTr="00643428">
        <w:tc>
          <w:tcPr>
            <w:tcW w:w="6313" w:type="dxa"/>
            <w:gridSpan w:val="2"/>
          </w:tcPr>
          <w:p w14:paraId="57469D76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искусственных дорожных неровностей и шумовых полос на перекрестках</w:t>
            </w:r>
          </w:p>
        </w:tc>
        <w:tc>
          <w:tcPr>
            <w:tcW w:w="8858" w:type="dxa"/>
            <w:gridSpan w:val="2"/>
          </w:tcPr>
          <w:p w14:paraId="4B13A73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искусственных дорожных неровностей и шумовых полос, расположенных на пересечениях и примыканиях автомобильных дорог.</w:t>
            </w:r>
          </w:p>
          <w:p w14:paraId="4C02994F" w14:textId="7011CD37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526BBF4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E21665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25F895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пересечения в ЕПУТС</w:t>
            </w:r>
          </w:p>
        </w:tc>
        <w:tc>
          <w:tcPr>
            <w:tcW w:w="8850" w:type="dxa"/>
          </w:tcPr>
          <w:p w14:paraId="6625C7B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 в ЕПУТС</w:t>
            </w:r>
          </w:p>
        </w:tc>
      </w:tr>
      <w:tr w:rsidR="009401BB" w:rsidRPr="0074007B" w14:paraId="1401A5D7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A94D93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B5CBF3D" w14:textId="0C134205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</w:t>
            </w:r>
            <w:r w:rsidR="001B224B">
              <w:rPr>
                <w:color w:val="2D2D2D"/>
              </w:rPr>
              <w:t>ентификатор объекта автодороги</w:t>
            </w:r>
            <w:r>
              <w:rPr>
                <w:color w:val="2D2D2D"/>
              </w:rPr>
              <w:t xml:space="preserve"> ЕПУТС</w:t>
            </w:r>
          </w:p>
        </w:tc>
        <w:tc>
          <w:tcPr>
            <w:tcW w:w="8850" w:type="dxa"/>
          </w:tcPr>
          <w:p w14:paraId="00212E8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объекта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6981239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E43EB9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EB1064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0" w:type="dxa"/>
            <w:vMerge w:val="restart"/>
          </w:tcPr>
          <w:p w14:paraId="584BA837" w14:textId="13459B04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1536D799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A3E467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223414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0" w:type="dxa"/>
            <w:vMerge/>
          </w:tcPr>
          <w:p w14:paraId="7D8C94D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26F1130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3F9B3D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D742B5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Группа</w:t>
            </w:r>
          </w:p>
        </w:tc>
        <w:tc>
          <w:tcPr>
            <w:tcW w:w="8850" w:type="dxa"/>
          </w:tcPr>
          <w:p w14:paraId="7CAFC7AD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ИДН</w:t>
            </w:r>
          </w:p>
          <w:p w14:paraId="7E8C2996" w14:textId="77777777" w:rsidR="009401BB" w:rsidRPr="00F8392F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Шумовая полоса</w:t>
            </w:r>
          </w:p>
          <w:p w14:paraId="6224558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Прочее</w:t>
            </w:r>
          </w:p>
        </w:tc>
      </w:tr>
      <w:tr w:rsidR="009401BB" w:rsidRPr="0074007B" w14:paraId="3C9890E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972B86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117F86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0" w:type="dxa"/>
          </w:tcPr>
          <w:p w14:paraId="5FA0F30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631DE3E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3FB2E8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634D79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0" w:type="dxa"/>
          </w:tcPr>
          <w:p w14:paraId="0440BBC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427103B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04A9047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04AFA657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CBE2E5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704129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0" w:type="dxa"/>
          </w:tcPr>
          <w:p w14:paraId="724964D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3ED38D5F" w14:textId="77777777" w:rsidTr="00643428">
        <w:tc>
          <w:tcPr>
            <w:tcW w:w="6313" w:type="dxa"/>
            <w:gridSpan w:val="2"/>
          </w:tcPr>
          <w:p w14:paraId="618D1DA9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линий освещения на перекрестках</w:t>
            </w:r>
          </w:p>
        </w:tc>
        <w:tc>
          <w:tcPr>
            <w:tcW w:w="8858" w:type="dxa"/>
            <w:gridSpan w:val="2"/>
          </w:tcPr>
          <w:p w14:paraId="7DB7D63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линий искусственного освещения, расположенных на пересечениях и примыканиях автомобильных дорог.</w:t>
            </w:r>
          </w:p>
          <w:p w14:paraId="10A25640" w14:textId="2A5305DD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063DED6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4E3513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FAFDE2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пересечения в ЕПУТС</w:t>
            </w:r>
          </w:p>
        </w:tc>
        <w:tc>
          <w:tcPr>
            <w:tcW w:w="8850" w:type="dxa"/>
          </w:tcPr>
          <w:p w14:paraId="08E9A3C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 в ЕПУТС</w:t>
            </w:r>
          </w:p>
        </w:tc>
      </w:tr>
      <w:tr w:rsidR="009401BB" w:rsidRPr="0074007B" w14:paraId="619A58D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0CA556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D3B0BF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объекта в ЕПУТС</w:t>
            </w:r>
          </w:p>
        </w:tc>
        <w:tc>
          <w:tcPr>
            <w:tcW w:w="8850" w:type="dxa"/>
          </w:tcPr>
          <w:p w14:paraId="1D47ABE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объекта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087D6A2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9500CF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F0E7B8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Протяженность</w:t>
            </w:r>
          </w:p>
        </w:tc>
        <w:tc>
          <w:tcPr>
            <w:tcW w:w="8850" w:type="dxa"/>
          </w:tcPr>
          <w:p w14:paraId="39A4F5F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5392125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E5E87C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B8BB1D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 световых точек</w:t>
            </w:r>
          </w:p>
        </w:tc>
        <w:tc>
          <w:tcPr>
            <w:tcW w:w="8850" w:type="dxa"/>
          </w:tcPr>
          <w:p w14:paraId="59314E3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штуках</w:t>
            </w:r>
          </w:p>
        </w:tc>
      </w:tr>
      <w:tr w:rsidR="009401BB" w:rsidRPr="0074007B" w14:paraId="7B2C3F99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5D620D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2B7C44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Количество опор</w:t>
            </w:r>
          </w:p>
        </w:tc>
        <w:tc>
          <w:tcPr>
            <w:tcW w:w="8850" w:type="dxa"/>
          </w:tcPr>
          <w:p w14:paraId="7EF0E91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штуках</w:t>
            </w:r>
          </w:p>
        </w:tc>
      </w:tr>
      <w:tr w:rsidR="009401BB" w:rsidRPr="0074007B" w14:paraId="3CD6CC9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B90BBC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A81A4F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 расположения кабеля</w:t>
            </w:r>
          </w:p>
        </w:tc>
        <w:tc>
          <w:tcPr>
            <w:tcW w:w="8850" w:type="dxa"/>
          </w:tcPr>
          <w:p w14:paraId="4AA2EE4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Воздушная линия</w:t>
            </w:r>
          </w:p>
          <w:p w14:paraId="679AE88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Кабельная линия (земля)</w:t>
            </w:r>
          </w:p>
        </w:tc>
      </w:tr>
      <w:tr w:rsidR="009401BB" w:rsidRPr="0074007B" w14:paraId="0BF0BFEB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772D4D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B5CAAE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Класс</w:t>
            </w:r>
          </w:p>
        </w:tc>
        <w:tc>
          <w:tcPr>
            <w:tcW w:w="8850" w:type="dxa"/>
          </w:tcPr>
          <w:p w14:paraId="1D15357D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А1</w:t>
            </w:r>
          </w:p>
          <w:p w14:paraId="51B1C085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А2</w:t>
            </w:r>
          </w:p>
          <w:p w14:paraId="2B338C6E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А3</w:t>
            </w:r>
          </w:p>
          <w:p w14:paraId="739F10D4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А4</w:t>
            </w:r>
          </w:p>
          <w:p w14:paraId="3855900C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Б1</w:t>
            </w:r>
          </w:p>
          <w:p w14:paraId="45840017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Б2</w:t>
            </w:r>
          </w:p>
          <w:p w14:paraId="74044320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В1</w:t>
            </w:r>
          </w:p>
          <w:p w14:paraId="62901B7C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lastRenderedPageBreak/>
              <w:t>В2</w:t>
            </w:r>
          </w:p>
          <w:p w14:paraId="4D7B3D7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В3</w:t>
            </w:r>
          </w:p>
        </w:tc>
      </w:tr>
      <w:tr w:rsidR="009401BB" w:rsidRPr="0074007B" w14:paraId="1ACB62B9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DFF3FC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43DE7D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Мощность</w:t>
            </w:r>
          </w:p>
        </w:tc>
        <w:tc>
          <w:tcPr>
            <w:tcW w:w="8850" w:type="dxa"/>
          </w:tcPr>
          <w:p w14:paraId="45F31DCF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кВт</w:t>
            </w:r>
          </w:p>
        </w:tc>
      </w:tr>
      <w:tr w:rsidR="009401BB" w:rsidRPr="0074007B" w14:paraId="38820FE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797027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747407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 электропитания</w:t>
            </w:r>
          </w:p>
        </w:tc>
        <w:tc>
          <w:tcPr>
            <w:tcW w:w="8850" w:type="dxa"/>
          </w:tcPr>
          <w:p w14:paraId="1381D567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Автономное</w:t>
            </w:r>
          </w:p>
          <w:p w14:paraId="76E489A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Электросеть</w:t>
            </w:r>
          </w:p>
        </w:tc>
      </w:tr>
      <w:tr w:rsidR="009401BB" w:rsidRPr="0074007B" w14:paraId="517C508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0A9065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F64B68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Тип </w:t>
            </w:r>
            <w:proofErr w:type="spellStart"/>
            <w:r>
              <w:rPr>
                <w:color w:val="2D2D2D"/>
                <w:spacing w:val="2"/>
                <w:kern w:val="36"/>
              </w:rPr>
              <w:t>светоизлучателей</w:t>
            </w:r>
            <w:proofErr w:type="spellEnd"/>
          </w:p>
        </w:tc>
        <w:tc>
          <w:tcPr>
            <w:tcW w:w="8850" w:type="dxa"/>
          </w:tcPr>
          <w:p w14:paraId="75BC511B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Светодиодный</w:t>
            </w:r>
          </w:p>
          <w:p w14:paraId="54806BBF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ДРЛ</w:t>
            </w:r>
          </w:p>
          <w:p w14:paraId="5DB270CD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ДНАТ</w:t>
            </w:r>
          </w:p>
          <w:p w14:paraId="219E5053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3B17D3">
              <w:rPr>
                <w:color w:val="2D2D2D"/>
                <w:spacing w:val="2"/>
                <w:kern w:val="36"/>
              </w:rPr>
              <w:t>Прочий</w:t>
            </w:r>
          </w:p>
        </w:tc>
      </w:tr>
      <w:tr w:rsidR="009401BB" w:rsidRPr="0074007B" w14:paraId="1091152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92B073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2C19D1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Материал опор</w:t>
            </w:r>
          </w:p>
        </w:tc>
        <w:tc>
          <w:tcPr>
            <w:tcW w:w="8850" w:type="dxa"/>
          </w:tcPr>
          <w:p w14:paraId="08B3F40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481040">
              <w:rPr>
                <w:color w:val="2D2D2D"/>
                <w:spacing w:val="2"/>
                <w:kern w:val="36"/>
              </w:rPr>
              <w:t>Железобетон</w:t>
            </w:r>
          </w:p>
          <w:p w14:paraId="7AA4F8B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Сталь (металл) </w:t>
            </w:r>
          </w:p>
          <w:p w14:paraId="25E69EA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Композит</w:t>
            </w:r>
          </w:p>
          <w:p w14:paraId="1B62728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4 – Дерево</w:t>
            </w:r>
          </w:p>
          <w:p w14:paraId="2AD03514" w14:textId="1FBCA2B2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</w:t>
            </w:r>
            <w:r w:rsidR="001B224B">
              <w:rPr>
                <w:color w:val="2D2D2D"/>
                <w:spacing w:val="2"/>
                <w:kern w:val="36"/>
              </w:rPr>
              <w:t xml:space="preserve">– </w:t>
            </w:r>
            <w:r>
              <w:rPr>
                <w:color w:val="2D2D2D"/>
                <w:spacing w:val="2"/>
                <w:kern w:val="36"/>
              </w:rPr>
              <w:t>Прочее</w:t>
            </w:r>
          </w:p>
        </w:tc>
      </w:tr>
      <w:tr w:rsidR="009401BB" w:rsidRPr="0074007B" w14:paraId="2BB3F56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8E5980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B05AE4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Высота</w:t>
            </w:r>
          </w:p>
        </w:tc>
        <w:tc>
          <w:tcPr>
            <w:tcW w:w="8850" w:type="dxa"/>
          </w:tcPr>
          <w:p w14:paraId="73FC28B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5B0F08F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1D9B44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7E4DA9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Подключение</w:t>
            </w:r>
          </w:p>
        </w:tc>
        <w:tc>
          <w:tcPr>
            <w:tcW w:w="8850" w:type="dxa"/>
          </w:tcPr>
          <w:p w14:paraId="71A17B9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трансформаторной подстанции в ЕПУТС, в случае наличия.</w:t>
            </w:r>
          </w:p>
        </w:tc>
      </w:tr>
      <w:tr w:rsidR="009401BB" w:rsidRPr="0074007B" w14:paraId="293E933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AD73C0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E25B12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0" w:type="dxa"/>
            <w:vMerge w:val="restart"/>
          </w:tcPr>
          <w:p w14:paraId="670A0766" w14:textId="59D883B2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 случае единичных объектов или учета линий освещения по опорам.</w:t>
            </w:r>
          </w:p>
          <w:p w14:paraId="06CAB2EB" w14:textId="14E0EE6D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481CA0B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0A1DD5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CB586A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0" w:type="dxa"/>
            <w:vMerge/>
          </w:tcPr>
          <w:p w14:paraId="1AFBC76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1A72B959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D4F5DF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8D45E0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Эксплуатирующая организация</w:t>
            </w:r>
          </w:p>
        </w:tc>
        <w:tc>
          <w:tcPr>
            <w:tcW w:w="8850" w:type="dxa"/>
          </w:tcPr>
          <w:p w14:paraId="46287DE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идентификатора из справочника ЕПУТС</w:t>
            </w:r>
          </w:p>
        </w:tc>
      </w:tr>
      <w:tr w:rsidR="009401BB" w:rsidRPr="0074007B" w14:paraId="7B5156FC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E3D482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006ACB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0" w:type="dxa"/>
          </w:tcPr>
          <w:p w14:paraId="2B1C64B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5A150F61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A8307D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FCFC9F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0" w:type="dxa"/>
          </w:tcPr>
          <w:p w14:paraId="31832DD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108284A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7A278B3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10014EA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4FBD7D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C958BD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0" w:type="dxa"/>
          </w:tcPr>
          <w:p w14:paraId="1022541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77DFE1B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D34058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FC5259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Действие</w:t>
            </w:r>
          </w:p>
        </w:tc>
        <w:tc>
          <w:tcPr>
            <w:tcW w:w="8850" w:type="dxa"/>
          </w:tcPr>
          <w:p w14:paraId="793F32D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Существует</w:t>
            </w:r>
          </w:p>
          <w:p w14:paraId="088E7C6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Установить</w:t>
            </w:r>
          </w:p>
          <w:p w14:paraId="5D46957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Демонтировать</w:t>
            </w:r>
          </w:p>
        </w:tc>
      </w:tr>
      <w:tr w:rsidR="009401BB" w:rsidRPr="0074007B" w14:paraId="3F87B482" w14:textId="77777777" w:rsidTr="00643428">
        <w:tc>
          <w:tcPr>
            <w:tcW w:w="6313" w:type="dxa"/>
            <w:gridSpan w:val="2"/>
          </w:tcPr>
          <w:p w14:paraId="62E34F98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трансформаторных подстанций на перекрестках</w:t>
            </w:r>
          </w:p>
        </w:tc>
        <w:tc>
          <w:tcPr>
            <w:tcW w:w="8858" w:type="dxa"/>
            <w:gridSpan w:val="2"/>
          </w:tcPr>
          <w:p w14:paraId="45716EE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трансформаторных подстанций, использующихся для подключения элементов обустройства на пересечениях автомобильных дорог.</w:t>
            </w:r>
          </w:p>
          <w:p w14:paraId="2BB7A6D3" w14:textId="0B164919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4700250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424C07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0F9260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пересечения в ЕПУТС</w:t>
            </w:r>
          </w:p>
        </w:tc>
        <w:tc>
          <w:tcPr>
            <w:tcW w:w="8850" w:type="dxa"/>
          </w:tcPr>
          <w:p w14:paraId="11355B6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 в ЕПУТС</w:t>
            </w:r>
          </w:p>
        </w:tc>
      </w:tr>
      <w:tr w:rsidR="009401BB" w:rsidRPr="0074007B" w14:paraId="5EA25A0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B98861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55DA57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объекта в ЕПУТС</w:t>
            </w:r>
          </w:p>
        </w:tc>
        <w:tc>
          <w:tcPr>
            <w:tcW w:w="8850" w:type="dxa"/>
          </w:tcPr>
          <w:p w14:paraId="04A23A4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объекта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3CDC3B3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565C7F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CB62D3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0" w:type="dxa"/>
            <w:vMerge w:val="restart"/>
          </w:tcPr>
          <w:p w14:paraId="73F298C9" w14:textId="4B11C443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27411F6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7D7E7D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0E54A6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0" w:type="dxa"/>
            <w:vMerge/>
          </w:tcPr>
          <w:p w14:paraId="5763B5C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0B5EABD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85FA92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8E865F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</w:t>
            </w:r>
          </w:p>
        </w:tc>
        <w:tc>
          <w:tcPr>
            <w:tcW w:w="8850" w:type="dxa"/>
          </w:tcPr>
          <w:p w14:paraId="669C0AF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Текстовый код, например – КТП №27</w:t>
            </w:r>
          </w:p>
        </w:tc>
      </w:tr>
      <w:tr w:rsidR="009401BB" w:rsidRPr="0074007B" w14:paraId="30C83A7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9F1EF8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17DF06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</w:t>
            </w:r>
          </w:p>
        </w:tc>
        <w:tc>
          <w:tcPr>
            <w:tcW w:w="8850" w:type="dxa"/>
          </w:tcPr>
          <w:p w14:paraId="377C25F0" w14:textId="1F682585" w:rsidR="009401BB" w:rsidRDefault="001B224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Текстовое описание</w:t>
            </w:r>
          </w:p>
        </w:tc>
      </w:tr>
      <w:tr w:rsidR="009401BB" w:rsidRPr="0074007B" w14:paraId="2EA7D3F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C77854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040C86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Расположение</w:t>
            </w:r>
          </w:p>
        </w:tc>
        <w:tc>
          <w:tcPr>
            <w:tcW w:w="8850" w:type="dxa"/>
          </w:tcPr>
          <w:p w14:paraId="3055594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Справа</w:t>
            </w:r>
          </w:p>
          <w:p w14:paraId="554E0F2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Слева</w:t>
            </w:r>
          </w:p>
        </w:tc>
      </w:tr>
      <w:tr w:rsidR="009401BB" w:rsidRPr="0074007B" w14:paraId="2BF2EDF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77A5B5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C0E87C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Протяженность</w:t>
            </w:r>
          </w:p>
        </w:tc>
        <w:tc>
          <w:tcPr>
            <w:tcW w:w="8850" w:type="dxa"/>
          </w:tcPr>
          <w:p w14:paraId="447A895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02E0FC4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19F50F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7F26E8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 расположения кабеля</w:t>
            </w:r>
          </w:p>
        </w:tc>
        <w:tc>
          <w:tcPr>
            <w:tcW w:w="8850" w:type="dxa"/>
          </w:tcPr>
          <w:p w14:paraId="2A86CD2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Воздушная линия</w:t>
            </w:r>
          </w:p>
          <w:p w14:paraId="1078BC6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Кабельная линия (земля)</w:t>
            </w:r>
          </w:p>
        </w:tc>
      </w:tr>
      <w:tr w:rsidR="009401BB" w:rsidRPr="0074007B" w14:paraId="37A712B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C3B44D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8CC375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 установки</w:t>
            </w:r>
          </w:p>
        </w:tc>
        <w:tc>
          <w:tcPr>
            <w:tcW w:w="8850" w:type="dxa"/>
          </w:tcPr>
          <w:p w14:paraId="2D7493B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В будке</w:t>
            </w:r>
          </w:p>
          <w:p w14:paraId="6C52983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На опоре</w:t>
            </w:r>
          </w:p>
        </w:tc>
      </w:tr>
      <w:tr w:rsidR="009401BB" w:rsidRPr="0074007B" w14:paraId="64A525E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F858C9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16F205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Габариты</w:t>
            </w:r>
          </w:p>
        </w:tc>
        <w:tc>
          <w:tcPr>
            <w:tcW w:w="8850" w:type="dxa"/>
          </w:tcPr>
          <w:p w14:paraId="7F39BA1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Габариты в формате </w:t>
            </w:r>
            <w:proofErr w:type="spellStart"/>
            <w:r>
              <w:rPr>
                <w:color w:val="2D2D2D"/>
                <w:spacing w:val="2"/>
                <w:kern w:val="36"/>
              </w:rPr>
              <w:t>ДхШхВ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 в метрах</w:t>
            </w:r>
          </w:p>
        </w:tc>
      </w:tr>
      <w:tr w:rsidR="009401BB" w:rsidRPr="0074007B" w14:paraId="76D8EFA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EABDA1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1D9C58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Мощность</w:t>
            </w:r>
          </w:p>
        </w:tc>
        <w:tc>
          <w:tcPr>
            <w:tcW w:w="8850" w:type="dxa"/>
          </w:tcPr>
          <w:p w14:paraId="6A7A749F" w14:textId="77777777" w:rsidR="009401BB" w:rsidRPr="003B17D3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кВт</w:t>
            </w:r>
          </w:p>
        </w:tc>
      </w:tr>
      <w:tr w:rsidR="009401BB" w:rsidRPr="0074007B" w14:paraId="2427082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B6E7EC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901AF0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Подключение</w:t>
            </w:r>
          </w:p>
        </w:tc>
        <w:tc>
          <w:tcPr>
            <w:tcW w:w="8850" w:type="dxa"/>
          </w:tcPr>
          <w:p w14:paraId="30A424D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 и адрес ТП подключения</w:t>
            </w:r>
          </w:p>
        </w:tc>
      </w:tr>
      <w:tr w:rsidR="009401BB" w:rsidRPr="0074007B" w14:paraId="0EC97E4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870A02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3BCC5C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Входящее напряжение</w:t>
            </w:r>
          </w:p>
        </w:tc>
        <w:tc>
          <w:tcPr>
            <w:tcW w:w="8850" w:type="dxa"/>
          </w:tcPr>
          <w:p w14:paraId="5BFCDD7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вольтах</w:t>
            </w:r>
          </w:p>
        </w:tc>
      </w:tr>
      <w:tr w:rsidR="009401BB" w:rsidRPr="0074007B" w14:paraId="28B8D144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2FDD49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ED16F2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Исходящее напряжение</w:t>
            </w:r>
          </w:p>
        </w:tc>
        <w:tc>
          <w:tcPr>
            <w:tcW w:w="8850" w:type="dxa"/>
          </w:tcPr>
          <w:p w14:paraId="03A33F1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вольтах</w:t>
            </w:r>
          </w:p>
        </w:tc>
      </w:tr>
      <w:tr w:rsidR="009401BB" w:rsidRPr="0074007B" w14:paraId="29EBA7A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540EB1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68836A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Эксплуатирующая организация</w:t>
            </w:r>
          </w:p>
        </w:tc>
        <w:tc>
          <w:tcPr>
            <w:tcW w:w="8850" w:type="dxa"/>
          </w:tcPr>
          <w:p w14:paraId="22A4DE2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идентификатора из справочника ЕПУТС</w:t>
            </w:r>
          </w:p>
        </w:tc>
      </w:tr>
      <w:tr w:rsidR="009401BB" w:rsidRPr="0074007B" w14:paraId="40FE3F9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08BACE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975D23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0" w:type="dxa"/>
          </w:tcPr>
          <w:p w14:paraId="580E8B2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68209EE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4D9B86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F8424A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0" w:type="dxa"/>
          </w:tcPr>
          <w:p w14:paraId="6B7E0CD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5DBF00C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038D8B2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634649A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67DCDA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3484F0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0" w:type="dxa"/>
          </w:tcPr>
          <w:p w14:paraId="680D5A1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4ACB56B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A84339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CBC940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Действие</w:t>
            </w:r>
          </w:p>
        </w:tc>
        <w:tc>
          <w:tcPr>
            <w:tcW w:w="8850" w:type="dxa"/>
          </w:tcPr>
          <w:p w14:paraId="4987BEC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Существует</w:t>
            </w:r>
          </w:p>
          <w:p w14:paraId="77AE201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Установить</w:t>
            </w:r>
          </w:p>
          <w:p w14:paraId="6E12301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Демонтировать</w:t>
            </w:r>
          </w:p>
        </w:tc>
      </w:tr>
      <w:tr w:rsidR="009401BB" w:rsidRPr="0074007B" w14:paraId="6D3A4819" w14:textId="77777777" w:rsidTr="00643428">
        <w:tc>
          <w:tcPr>
            <w:tcW w:w="6313" w:type="dxa"/>
            <w:gridSpan w:val="2"/>
          </w:tcPr>
          <w:p w14:paraId="75CB8B04" w14:textId="77777777" w:rsidR="009401BB" w:rsidRPr="006200B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200B2">
              <w:rPr>
                <w:b/>
                <w:bCs/>
                <w:color w:val="2D2D2D"/>
                <w:spacing w:val="2"/>
                <w:kern w:val="36"/>
              </w:rPr>
              <w:lastRenderedPageBreak/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инженерных коммуникаций на перекрестках</w:t>
            </w:r>
          </w:p>
        </w:tc>
        <w:tc>
          <w:tcPr>
            <w:tcW w:w="8858" w:type="dxa"/>
            <w:gridSpan w:val="2"/>
          </w:tcPr>
          <w:p w14:paraId="1CA10A0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инженерных коммуникаций, расположенных на пересечениях автомобильных дорог.</w:t>
            </w:r>
          </w:p>
          <w:p w14:paraId="690B2FEB" w14:textId="01A82C66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3859DC5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FECDF5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D40FAF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объекта в ЕПУТС</w:t>
            </w:r>
          </w:p>
        </w:tc>
        <w:tc>
          <w:tcPr>
            <w:tcW w:w="8850" w:type="dxa"/>
          </w:tcPr>
          <w:p w14:paraId="70E911B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</w:tr>
      <w:tr w:rsidR="009401BB" w:rsidRPr="0074007B" w14:paraId="32293E2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A67ED3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0046CD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сегмента автодороги в ЕПУТС</w:t>
            </w:r>
          </w:p>
        </w:tc>
        <w:tc>
          <w:tcPr>
            <w:tcW w:w="8850" w:type="dxa"/>
          </w:tcPr>
          <w:p w14:paraId="34D0325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</w:t>
            </w:r>
            <w:r w:rsidRPr="0074007B">
              <w:rPr>
                <w:color w:val="2D2D2D"/>
                <w:spacing w:val="2"/>
                <w:kern w:val="36"/>
              </w:rPr>
              <w:t xml:space="preserve">дентификатор </w:t>
            </w:r>
            <w:r>
              <w:rPr>
                <w:color w:val="2D2D2D"/>
                <w:spacing w:val="2"/>
                <w:kern w:val="36"/>
              </w:rPr>
              <w:t>сегмента в</w:t>
            </w:r>
            <w:r w:rsidRPr="0074007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</w:tr>
      <w:tr w:rsidR="009401BB" w:rsidRPr="0074007B" w14:paraId="14EDA88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343321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3E686B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0" w:type="dxa"/>
          </w:tcPr>
          <w:p w14:paraId="6DCAB77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54FF0C3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C67EBF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9D4F65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0" w:type="dxa"/>
          </w:tcPr>
          <w:p w14:paraId="39FA5E4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дороги, на которой расположено сооружение</w:t>
            </w:r>
          </w:p>
        </w:tc>
      </w:tr>
      <w:tr w:rsidR="009401BB" w:rsidRPr="0074007B" w14:paraId="015AD74B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783F4E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C56AC0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Протяженность</w:t>
            </w:r>
          </w:p>
        </w:tc>
        <w:tc>
          <w:tcPr>
            <w:tcW w:w="8850" w:type="dxa"/>
          </w:tcPr>
          <w:p w14:paraId="2412D3F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метрах</w:t>
            </w:r>
          </w:p>
        </w:tc>
      </w:tr>
      <w:tr w:rsidR="009401BB" w:rsidRPr="0074007B" w14:paraId="492B4B6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50217F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C5D14C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Описание</w:t>
            </w:r>
          </w:p>
        </w:tc>
        <w:tc>
          <w:tcPr>
            <w:tcW w:w="8850" w:type="dxa"/>
          </w:tcPr>
          <w:p w14:paraId="69F3CDC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Текстовое описание</w:t>
            </w:r>
          </w:p>
        </w:tc>
      </w:tr>
      <w:tr w:rsidR="009401BB" w:rsidRPr="0074007B" w14:paraId="2BF1304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CF8EF2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4FACC1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долгота </w:t>
            </w:r>
          </w:p>
        </w:tc>
        <w:tc>
          <w:tcPr>
            <w:tcW w:w="8850" w:type="dxa"/>
            <w:vMerge w:val="restart"/>
          </w:tcPr>
          <w:p w14:paraId="74742E92" w14:textId="7085F52B" w:rsidR="009401BB" w:rsidRDefault="001B224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 случае единичных объектов</w:t>
            </w:r>
            <w:r w:rsidR="009401BB">
              <w:rPr>
                <w:color w:val="2D2D2D"/>
                <w:spacing w:val="2"/>
                <w:kern w:val="36"/>
              </w:rPr>
              <w:t xml:space="preserve"> или учета линий освещения по опорам.</w:t>
            </w:r>
          </w:p>
          <w:p w14:paraId="282B9B4A" w14:textId="24591D93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671F75B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ED6488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DA8F4A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Географическая широта </w:t>
            </w:r>
          </w:p>
        </w:tc>
        <w:tc>
          <w:tcPr>
            <w:tcW w:w="8850" w:type="dxa"/>
            <w:vMerge/>
          </w:tcPr>
          <w:p w14:paraId="35BE787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1218059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CF3F88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692F17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Эксплуатирующая организация</w:t>
            </w:r>
          </w:p>
        </w:tc>
        <w:tc>
          <w:tcPr>
            <w:tcW w:w="8850" w:type="dxa"/>
          </w:tcPr>
          <w:p w14:paraId="7E47586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идентификатора из справочника ЕПУТС</w:t>
            </w:r>
          </w:p>
        </w:tc>
      </w:tr>
      <w:tr w:rsidR="009401BB" w:rsidRPr="0074007B" w14:paraId="133A9E8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E9A7FE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8291D1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0" w:type="dxa"/>
          </w:tcPr>
          <w:p w14:paraId="6C4E4F0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1DAD6D7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AE16D5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52CDF4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0" w:type="dxa"/>
          </w:tcPr>
          <w:p w14:paraId="657E688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3D7C022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596BF54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104B377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14D9C2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96BDB1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0" w:type="dxa"/>
          </w:tcPr>
          <w:p w14:paraId="79C1865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360DE8B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09B4F8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147E27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Действие</w:t>
            </w:r>
          </w:p>
        </w:tc>
        <w:tc>
          <w:tcPr>
            <w:tcW w:w="8850" w:type="dxa"/>
          </w:tcPr>
          <w:p w14:paraId="4DC6B31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Существует</w:t>
            </w:r>
          </w:p>
          <w:p w14:paraId="5AD1290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Установить</w:t>
            </w:r>
          </w:p>
          <w:p w14:paraId="251F1FA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Демонтировать</w:t>
            </w:r>
          </w:p>
        </w:tc>
      </w:tr>
      <w:tr w:rsidR="009401BB" w:rsidRPr="0074007B" w14:paraId="0034312C" w14:textId="77777777" w:rsidTr="00643428">
        <w:tc>
          <w:tcPr>
            <w:tcW w:w="6313" w:type="dxa"/>
            <w:gridSpan w:val="2"/>
          </w:tcPr>
          <w:p w14:paraId="4EA4896B" w14:textId="77777777" w:rsidR="009401BB" w:rsidRPr="00BE05CC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BE05CC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 xml:space="preserve">прочих </w:t>
            </w:r>
            <w:r w:rsidRPr="00BE05CC">
              <w:rPr>
                <w:b/>
                <w:bCs/>
                <w:color w:val="2D2D2D"/>
                <w:spacing w:val="2"/>
                <w:kern w:val="36"/>
              </w:rPr>
              <w:t xml:space="preserve">технических средств организации </w:t>
            </w:r>
            <w:r>
              <w:rPr>
                <w:b/>
                <w:bCs/>
                <w:color w:val="2D2D2D"/>
                <w:spacing w:val="2"/>
                <w:kern w:val="36"/>
              </w:rPr>
              <w:t xml:space="preserve">и регулирования </w:t>
            </w:r>
            <w:r w:rsidRPr="00BE05CC">
              <w:rPr>
                <w:b/>
                <w:bCs/>
                <w:color w:val="2D2D2D"/>
                <w:spacing w:val="2"/>
                <w:kern w:val="36"/>
              </w:rPr>
              <w:t xml:space="preserve">движения на </w:t>
            </w:r>
            <w:r>
              <w:rPr>
                <w:b/>
                <w:bCs/>
                <w:color w:val="2D2D2D"/>
                <w:spacing w:val="2"/>
                <w:kern w:val="36"/>
              </w:rPr>
              <w:t>перекрестках</w:t>
            </w:r>
          </w:p>
        </w:tc>
        <w:tc>
          <w:tcPr>
            <w:tcW w:w="8858" w:type="dxa"/>
            <w:gridSpan w:val="2"/>
          </w:tcPr>
          <w:p w14:paraId="1938B3C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прочих технических средств организации и регулирования движения на пересечениях и примыканиях автомобильных дорог.</w:t>
            </w:r>
          </w:p>
          <w:p w14:paraId="2F558DF8" w14:textId="66373FB2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3E62090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D4F22C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FF6E6B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пересечения ЕПУТС</w:t>
            </w:r>
          </w:p>
        </w:tc>
        <w:tc>
          <w:tcPr>
            <w:tcW w:w="8850" w:type="dxa"/>
          </w:tcPr>
          <w:p w14:paraId="0DFD02D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 в ЕПУТС</w:t>
            </w:r>
          </w:p>
        </w:tc>
      </w:tr>
      <w:tr w:rsidR="009401BB" w:rsidRPr="0074007B" w14:paraId="1E1EFE8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20244F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C1C7A4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ЕПУТС</w:t>
            </w:r>
          </w:p>
        </w:tc>
        <w:tc>
          <w:tcPr>
            <w:tcW w:w="8850" w:type="dxa"/>
          </w:tcPr>
          <w:p w14:paraId="2B8B67E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</w:tr>
      <w:tr w:rsidR="009401BB" w:rsidRPr="0074007B" w14:paraId="33886F7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616B46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013412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0" w:type="dxa"/>
          </w:tcPr>
          <w:p w14:paraId="0DB6A94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4AE91CA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429194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7BC562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0" w:type="dxa"/>
          </w:tcPr>
          <w:p w14:paraId="5F40B11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4FD774C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17A909C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71D462A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BFD8BE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8EC4D0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0" w:type="dxa"/>
          </w:tcPr>
          <w:p w14:paraId="1C54873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468C914B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BD9B5C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A1F58C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Действие</w:t>
            </w:r>
          </w:p>
        </w:tc>
        <w:tc>
          <w:tcPr>
            <w:tcW w:w="8850" w:type="dxa"/>
          </w:tcPr>
          <w:p w14:paraId="4F9CA64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Существует</w:t>
            </w:r>
          </w:p>
          <w:p w14:paraId="47A3B42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Установить</w:t>
            </w:r>
          </w:p>
          <w:p w14:paraId="6E44200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Демонтировать</w:t>
            </w:r>
          </w:p>
        </w:tc>
      </w:tr>
      <w:tr w:rsidR="009401BB" w:rsidRPr="0074007B" w14:paraId="27109AB9" w14:textId="77777777" w:rsidTr="00643428">
        <w:tc>
          <w:tcPr>
            <w:tcW w:w="6313" w:type="dxa"/>
            <w:gridSpan w:val="2"/>
          </w:tcPr>
          <w:p w14:paraId="19AEB64D" w14:textId="77777777" w:rsidR="009401BB" w:rsidRPr="00BE05CC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BE05CC">
              <w:rPr>
                <w:b/>
                <w:bCs/>
                <w:color w:val="2D2D2D"/>
                <w:spacing w:val="2"/>
                <w:kern w:val="36"/>
              </w:rPr>
              <w:t xml:space="preserve">Ведомость </w:t>
            </w:r>
            <w:r>
              <w:rPr>
                <w:b/>
                <w:bCs/>
                <w:color w:val="2D2D2D"/>
                <w:spacing w:val="2"/>
                <w:kern w:val="36"/>
              </w:rPr>
              <w:t>искусственных дорожных сооружений на перекрестках</w:t>
            </w:r>
          </w:p>
        </w:tc>
        <w:tc>
          <w:tcPr>
            <w:tcW w:w="8858" w:type="dxa"/>
            <w:gridSpan w:val="2"/>
          </w:tcPr>
          <w:p w14:paraId="5E94697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искусственных сооружений на пересечениях и примыканиях автомобильных дорог.</w:t>
            </w:r>
          </w:p>
          <w:p w14:paraId="7E9EA443" w14:textId="67102449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0184C35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30C72C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F9B8E9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пересечения ЕПУТС</w:t>
            </w:r>
          </w:p>
        </w:tc>
        <w:tc>
          <w:tcPr>
            <w:tcW w:w="8850" w:type="dxa"/>
          </w:tcPr>
          <w:p w14:paraId="1DB9F1F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 в ЕПУТС</w:t>
            </w:r>
          </w:p>
        </w:tc>
      </w:tr>
      <w:tr w:rsidR="009401BB" w:rsidRPr="0074007B" w14:paraId="1FCCC65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D477B7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A582BF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ЕПУТС</w:t>
            </w:r>
          </w:p>
        </w:tc>
        <w:tc>
          <w:tcPr>
            <w:tcW w:w="8850" w:type="dxa"/>
          </w:tcPr>
          <w:p w14:paraId="439AAC3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сооружения в ЕПУТС, в том числе пешеходных переходов в разных уровнях</w:t>
            </w:r>
          </w:p>
        </w:tc>
      </w:tr>
      <w:tr w:rsidR="009401BB" w:rsidRPr="0074007B" w14:paraId="6220AD5B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DE2D39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1DB768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0" w:type="dxa"/>
          </w:tcPr>
          <w:p w14:paraId="6B6022B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56602E09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AA7650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2DBD01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0" w:type="dxa"/>
          </w:tcPr>
          <w:p w14:paraId="65CB5A5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4556E20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312AEA0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2BA52E04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2D2EAE8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08AA5BE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0" w:type="dxa"/>
          </w:tcPr>
          <w:p w14:paraId="52052D3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7EAAE6AC" w14:textId="77777777" w:rsidTr="00643428">
        <w:tc>
          <w:tcPr>
            <w:tcW w:w="6313" w:type="dxa"/>
            <w:gridSpan w:val="2"/>
          </w:tcPr>
          <w:p w14:paraId="7AE31369" w14:textId="77777777" w:rsidR="009401BB" w:rsidRPr="00617E25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617E25">
              <w:rPr>
                <w:b/>
                <w:bCs/>
                <w:color w:val="2D2D2D"/>
                <w:spacing w:val="2"/>
                <w:kern w:val="36"/>
              </w:rPr>
              <w:t>Ведомость дефектов покрытия на проезжей части</w:t>
            </w:r>
            <w:r>
              <w:rPr>
                <w:b/>
                <w:bCs/>
                <w:color w:val="2D2D2D"/>
                <w:spacing w:val="2"/>
                <w:kern w:val="36"/>
              </w:rPr>
              <w:t xml:space="preserve"> перекрестков</w:t>
            </w:r>
          </w:p>
        </w:tc>
        <w:tc>
          <w:tcPr>
            <w:tcW w:w="8858" w:type="dxa"/>
            <w:gridSpan w:val="2"/>
          </w:tcPr>
          <w:p w14:paraId="746C99A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дефектов покрытия проезжей части на пересечениях и примыканиях автомобильных дорог.</w:t>
            </w:r>
          </w:p>
          <w:p w14:paraId="05508FD7" w14:textId="2DE136C0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06EC88E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D603DD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030FD33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 автомобильной дороги</w:t>
            </w:r>
          </w:p>
        </w:tc>
        <w:tc>
          <w:tcPr>
            <w:tcW w:w="8850" w:type="dxa"/>
          </w:tcPr>
          <w:p w14:paraId="226E923A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 w:rsidRPr="0074007B">
              <w:rPr>
                <w:color w:val="2D2D2D"/>
                <w:spacing w:val="2"/>
                <w:kern w:val="36"/>
              </w:rPr>
              <w:t>Целочисленный идентификатор из ЕПУТС</w:t>
            </w:r>
          </w:p>
        </w:tc>
      </w:tr>
      <w:tr w:rsidR="009401BB" w:rsidRPr="0074007B" w14:paraId="3C7D04E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B4D950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A5A4E50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Порядковый номер дефекта</w:t>
            </w:r>
          </w:p>
        </w:tc>
        <w:tc>
          <w:tcPr>
            <w:tcW w:w="8850" w:type="dxa"/>
          </w:tcPr>
          <w:p w14:paraId="657B0BB5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Последовательный номер дефекта</w:t>
            </w:r>
          </w:p>
        </w:tc>
      </w:tr>
      <w:tr w:rsidR="009401BB" w:rsidRPr="0074007B" w14:paraId="286A634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3311BA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DFFCA4A" w14:textId="77777777" w:rsidR="009401BB" w:rsidRPr="00825A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Географическая долгота точки</w:t>
            </w:r>
          </w:p>
        </w:tc>
        <w:tc>
          <w:tcPr>
            <w:tcW w:w="8850" w:type="dxa"/>
            <w:vMerge w:val="restart"/>
          </w:tcPr>
          <w:p w14:paraId="490037D3" w14:textId="15EB5EDC" w:rsidR="009401BB" w:rsidRDefault="006E397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Географические координаты в системе координат WGS 84, используемые в системах спутниковой навигации GPS/ГЛОНАСС</w:t>
            </w:r>
          </w:p>
        </w:tc>
      </w:tr>
      <w:tr w:rsidR="009401BB" w:rsidRPr="0074007B" w14:paraId="5ABE92DC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470966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E45E86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Географическая широта точки</w:t>
            </w:r>
          </w:p>
        </w:tc>
        <w:tc>
          <w:tcPr>
            <w:tcW w:w="8850" w:type="dxa"/>
            <w:vMerge/>
          </w:tcPr>
          <w:p w14:paraId="1AF2414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491D5C0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C14F4D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B028E30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Вид дефекта</w:t>
            </w:r>
          </w:p>
        </w:tc>
        <w:tc>
          <w:tcPr>
            <w:tcW w:w="8850" w:type="dxa"/>
          </w:tcPr>
          <w:p w14:paraId="1C15A15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 – </w:t>
            </w:r>
            <w:r w:rsidRPr="00825A6B">
              <w:rPr>
                <w:color w:val="2D2D2D"/>
                <w:spacing w:val="2"/>
                <w:kern w:val="36"/>
              </w:rPr>
              <w:t>Поперечные одиночные трещины (для переходных покрытий отдельные выбоины) на расстоянии 20-40 м между трещинами</w:t>
            </w:r>
          </w:p>
          <w:p w14:paraId="04DBD257" w14:textId="4FD1CE99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 – </w:t>
            </w:r>
            <w:r w:rsidRPr="00825A6B">
              <w:rPr>
                <w:color w:val="2D2D2D"/>
                <w:spacing w:val="2"/>
                <w:kern w:val="36"/>
              </w:rPr>
              <w:t>Поперечные одиночные трещины (для переходных покрытий отдельные выбоины) на расстоянии 10-20 м</w:t>
            </w:r>
          </w:p>
          <w:p w14:paraId="0021028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</w:t>
            </w:r>
            <w:r w:rsidRPr="00825A6B">
              <w:rPr>
                <w:color w:val="2D2D2D"/>
                <w:spacing w:val="2"/>
                <w:kern w:val="36"/>
              </w:rPr>
              <w:t xml:space="preserve">Поперечные </w:t>
            </w:r>
            <w:r>
              <w:rPr>
                <w:color w:val="2D2D2D"/>
                <w:spacing w:val="2"/>
                <w:kern w:val="36"/>
              </w:rPr>
              <w:t>редкие</w:t>
            </w:r>
            <w:r w:rsidRPr="00825A6B">
              <w:rPr>
                <w:color w:val="2D2D2D"/>
                <w:spacing w:val="2"/>
                <w:kern w:val="36"/>
              </w:rPr>
              <w:t xml:space="preserve"> трещины (для переходных покрытий отдельные выбоины) на расстоянии</w:t>
            </w:r>
            <w:r>
              <w:rPr>
                <w:color w:val="2D2D2D"/>
                <w:spacing w:val="2"/>
                <w:kern w:val="36"/>
              </w:rPr>
              <w:t xml:space="preserve"> 8-10 м</w:t>
            </w:r>
          </w:p>
          <w:p w14:paraId="0D6A2A3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4 – </w:t>
            </w:r>
            <w:r w:rsidRPr="00825A6B">
              <w:rPr>
                <w:color w:val="2D2D2D"/>
                <w:spacing w:val="2"/>
                <w:kern w:val="36"/>
              </w:rPr>
              <w:t xml:space="preserve">Поперечные </w:t>
            </w:r>
            <w:r>
              <w:rPr>
                <w:color w:val="2D2D2D"/>
                <w:spacing w:val="2"/>
                <w:kern w:val="36"/>
              </w:rPr>
              <w:t>редкие</w:t>
            </w:r>
            <w:r w:rsidRPr="00825A6B">
              <w:rPr>
                <w:color w:val="2D2D2D"/>
                <w:spacing w:val="2"/>
                <w:kern w:val="36"/>
              </w:rPr>
              <w:t xml:space="preserve"> трещины (для переходных покрытий отдельные выбоины) на расстоянии</w:t>
            </w:r>
            <w:r>
              <w:rPr>
                <w:color w:val="2D2D2D"/>
                <w:spacing w:val="2"/>
                <w:kern w:val="36"/>
              </w:rPr>
              <w:t xml:space="preserve"> 6-8 м</w:t>
            </w:r>
          </w:p>
          <w:p w14:paraId="3CE1620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5 – </w:t>
            </w:r>
            <w:r w:rsidRPr="00825A6B">
              <w:rPr>
                <w:color w:val="2D2D2D"/>
                <w:spacing w:val="2"/>
                <w:kern w:val="36"/>
              </w:rPr>
              <w:t xml:space="preserve">Поперечные </w:t>
            </w:r>
            <w:r>
              <w:rPr>
                <w:color w:val="2D2D2D"/>
                <w:spacing w:val="2"/>
                <w:kern w:val="36"/>
              </w:rPr>
              <w:t>редкие</w:t>
            </w:r>
            <w:r w:rsidRPr="00825A6B">
              <w:rPr>
                <w:color w:val="2D2D2D"/>
                <w:spacing w:val="2"/>
                <w:kern w:val="36"/>
              </w:rPr>
              <w:t xml:space="preserve"> трещины (для переходных покрытий отдельные выбоины) на расстоянии</w:t>
            </w:r>
            <w:r>
              <w:rPr>
                <w:color w:val="2D2D2D"/>
                <w:spacing w:val="2"/>
                <w:kern w:val="36"/>
              </w:rPr>
              <w:t xml:space="preserve"> 4-6 м</w:t>
            </w:r>
          </w:p>
          <w:p w14:paraId="2D7AB90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6 – </w:t>
            </w:r>
            <w:r w:rsidRPr="00825A6B">
              <w:rPr>
                <w:color w:val="2D2D2D"/>
                <w:spacing w:val="2"/>
                <w:kern w:val="36"/>
              </w:rPr>
              <w:t>Поперечные частые трещины на расстоянии между соседними трещинами 3-4 м</w:t>
            </w:r>
          </w:p>
          <w:p w14:paraId="5818678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7 – </w:t>
            </w:r>
            <w:r w:rsidRPr="00825A6B">
              <w:rPr>
                <w:color w:val="2D2D2D"/>
                <w:spacing w:val="2"/>
                <w:kern w:val="36"/>
              </w:rPr>
              <w:t xml:space="preserve">Поперечные частые трещины на расстоянии между соседними трещинами </w:t>
            </w:r>
            <w:r>
              <w:rPr>
                <w:color w:val="2D2D2D"/>
                <w:spacing w:val="2"/>
                <w:kern w:val="36"/>
              </w:rPr>
              <w:t>2</w:t>
            </w:r>
            <w:r w:rsidRPr="00825A6B">
              <w:rPr>
                <w:color w:val="2D2D2D"/>
                <w:spacing w:val="2"/>
                <w:kern w:val="36"/>
              </w:rPr>
              <w:t>-</w:t>
            </w:r>
            <w:r>
              <w:rPr>
                <w:color w:val="2D2D2D"/>
                <w:spacing w:val="2"/>
                <w:kern w:val="36"/>
              </w:rPr>
              <w:t>3</w:t>
            </w:r>
            <w:r w:rsidRPr="00825A6B">
              <w:rPr>
                <w:color w:val="2D2D2D"/>
                <w:spacing w:val="2"/>
                <w:kern w:val="36"/>
              </w:rPr>
              <w:t xml:space="preserve"> м</w:t>
            </w:r>
          </w:p>
          <w:p w14:paraId="3B4986A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8 – </w:t>
            </w:r>
            <w:r w:rsidRPr="00825A6B">
              <w:rPr>
                <w:color w:val="2D2D2D"/>
                <w:spacing w:val="2"/>
                <w:kern w:val="36"/>
              </w:rPr>
              <w:t xml:space="preserve">Поперечные частые трещины на расстоянии между соседними трещинами </w:t>
            </w:r>
            <w:r>
              <w:rPr>
                <w:color w:val="2D2D2D"/>
                <w:spacing w:val="2"/>
                <w:kern w:val="36"/>
              </w:rPr>
              <w:t>1</w:t>
            </w:r>
            <w:r w:rsidRPr="00825A6B">
              <w:rPr>
                <w:color w:val="2D2D2D"/>
                <w:spacing w:val="2"/>
                <w:kern w:val="36"/>
              </w:rPr>
              <w:t>-</w:t>
            </w:r>
            <w:r>
              <w:rPr>
                <w:color w:val="2D2D2D"/>
                <w:spacing w:val="2"/>
                <w:kern w:val="36"/>
              </w:rPr>
              <w:t>2</w:t>
            </w:r>
            <w:r w:rsidRPr="00825A6B">
              <w:rPr>
                <w:color w:val="2D2D2D"/>
                <w:spacing w:val="2"/>
                <w:kern w:val="36"/>
              </w:rPr>
              <w:t xml:space="preserve"> м</w:t>
            </w:r>
          </w:p>
          <w:p w14:paraId="0EBFAD3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9 – </w:t>
            </w:r>
            <w:r w:rsidRPr="00825A6B">
              <w:rPr>
                <w:color w:val="2D2D2D"/>
                <w:spacing w:val="2"/>
                <w:kern w:val="36"/>
              </w:rPr>
              <w:t>Продольная центральная трещина</w:t>
            </w:r>
          </w:p>
          <w:p w14:paraId="6A656DD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10 – </w:t>
            </w:r>
            <w:r w:rsidRPr="00825A6B">
              <w:rPr>
                <w:color w:val="2D2D2D"/>
                <w:spacing w:val="2"/>
                <w:kern w:val="36"/>
              </w:rPr>
              <w:t>Продольные боковые трещины</w:t>
            </w:r>
          </w:p>
          <w:p w14:paraId="5035021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11 – </w:t>
            </w:r>
            <w:r w:rsidRPr="00825A6B">
              <w:rPr>
                <w:color w:val="2D2D2D"/>
                <w:spacing w:val="2"/>
                <w:kern w:val="36"/>
              </w:rPr>
              <w:t>Одиночная сетка трещин на площади до 10 м с крупными ячейками (сторона ячейки более 0,5 м)</w:t>
            </w:r>
          </w:p>
          <w:p w14:paraId="1C9F0747" w14:textId="7B2559CF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12 – </w:t>
            </w:r>
            <w:r w:rsidRPr="00312A82">
              <w:rPr>
                <w:color w:val="2D2D2D"/>
                <w:spacing w:val="2"/>
                <w:kern w:val="36"/>
              </w:rPr>
              <w:t xml:space="preserve">Одиночная сетка трещин на площади до </w:t>
            </w:r>
            <w:r w:rsidR="001B224B">
              <w:rPr>
                <w:color w:val="2D2D2D"/>
                <w:spacing w:val="2"/>
                <w:kern w:val="36"/>
              </w:rPr>
              <w:t>10 м с</w:t>
            </w:r>
            <w:r w:rsidRPr="00312A82">
              <w:rPr>
                <w:color w:val="2D2D2D"/>
                <w:spacing w:val="2"/>
                <w:kern w:val="36"/>
              </w:rPr>
              <w:t xml:space="preserve"> мелкими ячейками (сторона ячейки менее 0,5 м)</w:t>
            </w:r>
          </w:p>
          <w:p w14:paraId="1BE6E21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13 – </w:t>
            </w:r>
            <w:r w:rsidRPr="00312A82">
              <w:rPr>
                <w:color w:val="2D2D2D"/>
                <w:spacing w:val="2"/>
                <w:kern w:val="36"/>
              </w:rPr>
              <w:t>Густая сетка трещин на площади до 10 м</w:t>
            </w:r>
          </w:p>
          <w:p w14:paraId="037D830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14 – </w:t>
            </w:r>
            <w:r w:rsidRPr="00312A82">
              <w:rPr>
                <w:color w:val="2D2D2D"/>
                <w:spacing w:val="2"/>
                <w:kern w:val="36"/>
              </w:rPr>
              <w:t>Сетка трещин на площади более 10 м при относительной площади, занимаемой сеткой, 30-10%</w:t>
            </w:r>
          </w:p>
          <w:p w14:paraId="0117524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15 – </w:t>
            </w:r>
            <w:r w:rsidRPr="00312A82">
              <w:rPr>
                <w:color w:val="2D2D2D"/>
                <w:spacing w:val="2"/>
                <w:kern w:val="36"/>
              </w:rPr>
              <w:t xml:space="preserve">Сетка трещин на площади более 10 м при относительной площади, занимаемой сеткой, </w:t>
            </w:r>
            <w:r>
              <w:rPr>
                <w:color w:val="2D2D2D"/>
                <w:spacing w:val="2"/>
                <w:kern w:val="36"/>
              </w:rPr>
              <w:t>60</w:t>
            </w:r>
            <w:r w:rsidRPr="00312A82">
              <w:rPr>
                <w:color w:val="2D2D2D"/>
                <w:spacing w:val="2"/>
                <w:kern w:val="36"/>
              </w:rPr>
              <w:t>-</w:t>
            </w:r>
            <w:r>
              <w:rPr>
                <w:color w:val="2D2D2D"/>
                <w:spacing w:val="2"/>
                <w:kern w:val="36"/>
              </w:rPr>
              <w:t>3</w:t>
            </w:r>
            <w:r w:rsidRPr="00312A82">
              <w:rPr>
                <w:color w:val="2D2D2D"/>
                <w:spacing w:val="2"/>
                <w:kern w:val="36"/>
              </w:rPr>
              <w:t>0%</w:t>
            </w:r>
          </w:p>
          <w:p w14:paraId="76BBEE8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16 – </w:t>
            </w:r>
            <w:r w:rsidRPr="00312A82">
              <w:rPr>
                <w:color w:val="2D2D2D"/>
                <w:spacing w:val="2"/>
                <w:kern w:val="36"/>
              </w:rPr>
              <w:t xml:space="preserve">Сетка трещин на площади более 10 м при относительной площади, занимаемой сеткой, </w:t>
            </w:r>
            <w:r>
              <w:rPr>
                <w:color w:val="2D2D2D"/>
                <w:spacing w:val="2"/>
                <w:kern w:val="36"/>
              </w:rPr>
              <w:t>9</w:t>
            </w:r>
            <w:r w:rsidRPr="00312A82">
              <w:rPr>
                <w:color w:val="2D2D2D"/>
                <w:spacing w:val="2"/>
                <w:kern w:val="36"/>
              </w:rPr>
              <w:t>0-</w:t>
            </w:r>
            <w:r>
              <w:rPr>
                <w:color w:val="2D2D2D"/>
                <w:spacing w:val="2"/>
                <w:kern w:val="36"/>
              </w:rPr>
              <w:t>6</w:t>
            </w:r>
            <w:r w:rsidRPr="00312A82">
              <w:rPr>
                <w:color w:val="2D2D2D"/>
                <w:spacing w:val="2"/>
                <w:kern w:val="36"/>
              </w:rPr>
              <w:t>0%</w:t>
            </w:r>
          </w:p>
          <w:p w14:paraId="22BB1D4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17 – </w:t>
            </w:r>
            <w:r w:rsidRPr="00312A82">
              <w:rPr>
                <w:color w:val="2D2D2D"/>
                <w:spacing w:val="2"/>
                <w:kern w:val="36"/>
              </w:rPr>
              <w:t>Просадки (пучины) при относительной площади просадок 20-10%</w:t>
            </w:r>
          </w:p>
          <w:p w14:paraId="7F5FA0A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18 – </w:t>
            </w:r>
            <w:r w:rsidRPr="00312A82">
              <w:rPr>
                <w:color w:val="2D2D2D"/>
                <w:spacing w:val="2"/>
                <w:kern w:val="36"/>
              </w:rPr>
              <w:t xml:space="preserve">Просадки (пучины) при относительной площади просадок </w:t>
            </w:r>
            <w:r>
              <w:rPr>
                <w:color w:val="2D2D2D"/>
                <w:spacing w:val="2"/>
                <w:kern w:val="36"/>
              </w:rPr>
              <w:t>50</w:t>
            </w:r>
            <w:r w:rsidRPr="00312A82">
              <w:rPr>
                <w:color w:val="2D2D2D"/>
                <w:spacing w:val="2"/>
                <w:kern w:val="36"/>
              </w:rPr>
              <w:t>-</w:t>
            </w:r>
            <w:r>
              <w:rPr>
                <w:color w:val="2D2D2D"/>
                <w:spacing w:val="2"/>
                <w:kern w:val="36"/>
              </w:rPr>
              <w:t>2</w:t>
            </w:r>
            <w:r w:rsidRPr="00312A82">
              <w:rPr>
                <w:color w:val="2D2D2D"/>
                <w:spacing w:val="2"/>
                <w:kern w:val="36"/>
              </w:rPr>
              <w:t>0%</w:t>
            </w:r>
          </w:p>
          <w:p w14:paraId="12A43CA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19 – </w:t>
            </w:r>
            <w:r w:rsidRPr="00312A82">
              <w:rPr>
                <w:color w:val="2D2D2D"/>
                <w:spacing w:val="2"/>
                <w:kern w:val="36"/>
              </w:rPr>
              <w:t xml:space="preserve">Просадки (пучины) при относительной площади просадок </w:t>
            </w:r>
            <w:r>
              <w:rPr>
                <w:color w:val="2D2D2D"/>
                <w:spacing w:val="2"/>
                <w:kern w:val="36"/>
              </w:rPr>
              <w:t>более 50</w:t>
            </w:r>
            <w:r w:rsidRPr="00312A82">
              <w:rPr>
                <w:color w:val="2D2D2D"/>
                <w:spacing w:val="2"/>
                <w:kern w:val="36"/>
              </w:rPr>
              <w:t>%</w:t>
            </w:r>
          </w:p>
          <w:p w14:paraId="41B6CB6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lastRenderedPageBreak/>
              <w:t xml:space="preserve">20 – </w:t>
            </w:r>
            <w:r w:rsidRPr="00312A82">
              <w:rPr>
                <w:color w:val="2D2D2D"/>
                <w:spacing w:val="2"/>
                <w:kern w:val="36"/>
              </w:rPr>
              <w:t>Проломы дорожной одежды (вскрывшиеся пучины) при относительной площади, занимаемой проломами, 10-5%</w:t>
            </w:r>
          </w:p>
          <w:p w14:paraId="1CA6CD6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21 – </w:t>
            </w:r>
            <w:r w:rsidRPr="00312A82">
              <w:rPr>
                <w:color w:val="2D2D2D"/>
                <w:spacing w:val="2"/>
                <w:kern w:val="36"/>
              </w:rPr>
              <w:t xml:space="preserve">Проломы дорожной одежды (вскрывшиеся пучины) при относительной площади, занимаемой проломами, </w:t>
            </w:r>
            <w:r>
              <w:rPr>
                <w:color w:val="2D2D2D"/>
                <w:spacing w:val="2"/>
                <w:kern w:val="36"/>
              </w:rPr>
              <w:t>30</w:t>
            </w:r>
            <w:r w:rsidRPr="00312A82">
              <w:rPr>
                <w:color w:val="2D2D2D"/>
                <w:spacing w:val="2"/>
                <w:kern w:val="36"/>
              </w:rPr>
              <w:t>-</w:t>
            </w:r>
            <w:r>
              <w:rPr>
                <w:color w:val="2D2D2D"/>
                <w:spacing w:val="2"/>
                <w:kern w:val="36"/>
              </w:rPr>
              <w:t>10</w:t>
            </w:r>
            <w:r w:rsidRPr="00312A82">
              <w:rPr>
                <w:color w:val="2D2D2D"/>
                <w:spacing w:val="2"/>
                <w:kern w:val="36"/>
              </w:rPr>
              <w:t>%</w:t>
            </w:r>
          </w:p>
          <w:p w14:paraId="4622696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22 – </w:t>
            </w:r>
            <w:r w:rsidRPr="00312A82">
              <w:rPr>
                <w:color w:val="2D2D2D"/>
                <w:spacing w:val="2"/>
                <w:kern w:val="36"/>
              </w:rPr>
              <w:t xml:space="preserve">Проломы дорожной одежды (вскрывшиеся пучины) при относительной площади, занимаемой проломами, </w:t>
            </w:r>
            <w:r>
              <w:rPr>
                <w:color w:val="2D2D2D"/>
                <w:spacing w:val="2"/>
                <w:kern w:val="36"/>
              </w:rPr>
              <w:t>более 30</w:t>
            </w:r>
            <w:r w:rsidRPr="00312A82">
              <w:rPr>
                <w:color w:val="2D2D2D"/>
                <w:spacing w:val="2"/>
                <w:kern w:val="36"/>
              </w:rPr>
              <w:t>%</w:t>
            </w:r>
          </w:p>
          <w:p w14:paraId="3132090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23 – </w:t>
            </w:r>
            <w:r w:rsidRPr="00312A82">
              <w:rPr>
                <w:color w:val="2D2D2D"/>
                <w:spacing w:val="2"/>
                <w:kern w:val="36"/>
              </w:rPr>
              <w:t>Одиночные выбоины на покрытиях, содержащих органическое вяжущее (расстояние между выбоинами более 20 м)</w:t>
            </w:r>
          </w:p>
          <w:p w14:paraId="67913A5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24 – </w:t>
            </w:r>
            <w:r w:rsidRPr="00312A82">
              <w:rPr>
                <w:color w:val="2D2D2D"/>
                <w:spacing w:val="2"/>
                <w:kern w:val="36"/>
              </w:rPr>
              <w:t xml:space="preserve">Одиночные выбоины на покрытиях, содержащих органическое вяжущее (расстояние между выбоинами </w:t>
            </w:r>
            <w:r>
              <w:rPr>
                <w:color w:val="2D2D2D"/>
                <w:spacing w:val="2"/>
                <w:kern w:val="36"/>
              </w:rPr>
              <w:t>10-</w:t>
            </w:r>
            <w:r w:rsidRPr="00312A82">
              <w:rPr>
                <w:color w:val="2D2D2D"/>
                <w:spacing w:val="2"/>
                <w:kern w:val="36"/>
              </w:rPr>
              <w:t>20 м)</w:t>
            </w:r>
          </w:p>
          <w:p w14:paraId="4979066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25 – Редкие</w:t>
            </w:r>
            <w:r w:rsidRPr="00312A82">
              <w:rPr>
                <w:color w:val="2D2D2D"/>
                <w:spacing w:val="2"/>
                <w:kern w:val="36"/>
              </w:rPr>
              <w:t xml:space="preserve"> выбоины на покрытиях, содержащих органическое вяжущее (расстояние между выбоинами </w:t>
            </w:r>
            <w:r>
              <w:rPr>
                <w:color w:val="2D2D2D"/>
                <w:spacing w:val="2"/>
                <w:kern w:val="36"/>
              </w:rPr>
              <w:t>4-1</w:t>
            </w:r>
            <w:r w:rsidRPr="00312A82">
              <w:rPr>
                <w:color w:val="2D2D2D"/>
                <w:spacing w:val="2"/>
                <w:kern w:val="36"/>
              </w:rPr>
              <w:t>0 м)</w:t>
            </w:r>
          </w:p>
          <w:p w14:paraId="42F7B0F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26 – Редкие</w:t>
            </w:r>
            <w:r w:rsidRPr="00312A82">
              <w:rPr>
                <w:color w:val="2D2D2D"/>
                <w:spacing w:val="2"/>
                <w:kern w:val="36"/>
              </w:rPr>
              <w:t xml:space="preserve"> выбоины на покрытиях, содержащих органическое вяжущее (расстояние между выбоинами </w:t>
            </w:r>
            <w:r>
              <w:rPr>
                <w:color w:val="2D2D2D"/>
                <w:spacing w:val="2"/>
                <w:kern w:val="36"/>
              </w:rPr>
              <w:t>1-4</w:t>
            </w:r>
            <w:r w:rsidRPr="00312A82">
              <w:rPr>
                <w:color w:val="2D2D2D"/>
                <w:spacing w:val="2"/>
                <w:kern w:val="36"/>
              </w:rPr>
              <w:t xml:space="preserve"> м)</w:t>
            </w:r>
          </w:p>
          <w:p w14:paraId="334C4D1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27 – </w:t>
            </w:r>
            <w:r w:rsidRPr="00312A82">
              <w:rPr>
                <w:color w:val="2D2D2D"/>
                <w:spacing w:val="2"/>
                <w:kern w:val="36"/>
              </w:rPr>
              <w:t>Карты заделанных выбоин, залитые трещины</w:t>
            </w:r>
          </w:p>
          <w:p w14:paraId="11356982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28 – </w:t>
            </w:r>
            <w:r w:rsidRPr="00312A82">
              <w:rPr>
                <w:color w:val="2D2D2D"/>
                <w:spacing w:val="2"/>
                <w:kern w:val="36"/>
              </w:rPr>
              <w:t>Поперечные волны, сдвиги</w:t>
            </w:r>
          </w:p>
        </w:tc>
      </w:tr>
      <w:tr w:rsidR="009401BB" w:rsidRPr="0074007B" w14:paraId="13A9A54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66003B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C7B1311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Фотографии</w:t>
            </w:r>
          </w:p>
        </w:tc>
        <w:tc>
          <w:tcPr>
            <w:tcW w:w="8850" w:type="dxa"/>
          </w:tcPr>
          <w:p w14:paraId="089744A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Имя и путь к файлу с фотографией дефекта</w:t>
            </w:r>
          </w:p>
          <w:p w14:paraId="2E30729C" w14:textId="77777777" w:rsidR="009401BB" w:rsidRPr="00312A82" w:rsidRDefault="009401BB" w:rsidP="00643428">
            <w:pPr>
              <w:textAlignment w:val="baseline"/>
              <w:outlineLvl w:val="0"/>
              <w:rPr>
                <w:i/>
                <w:iCs/>
                <w:color w:val="2D2D2D"/>
                <w:spacing w:val="2"/>
                <w:kern w:val="36"/>
              </w:rPr>
            </w:pPr>
            <w:r w:rsidRPr="00312A82">
              <w:rPr>
                <w:i/>
                <w:iCs/>
                <w:color w:val="2D2D2D"/>
                <w:spacing w:val="2"/>
                <w:kern w:val="36"/>
              </w:rPr>
              <w:t>При нескольких фотографиях указывается через запятую</w:t>
            </w:r>
          </w:p>
        </w:tc>
      </w:tr>
      <w:tr w:rsidR="009401BB" w:rsidRPr="0074007B" w14:paraId="4B2F9C3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E35C5F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FF891A3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Видео</w:t>
            </w:r>
          </w:p>
        </w:tc>
        <w:tc>
          <w:tcPr>
            <w:tcW w:w="8850" w:type="dxa"/>
          </w:tcPr>
          <w:p w14:paraId="1DF7EC44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Имя и путь к файлу с видеоизображением дефекта</w:t>
            </w:r>
          </w:p>
        </w:tc>
      </w:tr>
      <w:tr w:rsidR="009401BB" w:rsidRPr="0074007B" w14:paraId="391BFFB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C887D3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B395ACA" w14:textId="77777777" w:rsidR="009401BB" w:rsidRPr="008A7E6F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Интервал времени в секундах на видео</w:t>
            </w:r>
          </w:p>
        </w:tc>
        <w:tc>
          <w:tcPr>
            <w:tcW w:w="8850" w:type="dxa"/>
          </w:tcPr>
          <w:p w14:paraId="025CB1C2" w14:textId="77777777" w:rsidR="009401BB" w:rsidRPr="0074007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Интервал времени видеоизображения проезда участка дефекта, в секундах в формате: Значение1-Значение2</w:t>
            </w:r>
          </w:p>
        </w:tc>
      </w:tr>
      <w:tr w:rsidR="009401BB" w:rsidRPr="0074007B" w14:paraId="5B58D181" w14:textId="77777777" w:rsidTr="00643428">
        <w:tc>
          <w:tcPr>
            <w:tcW w:w="6313" w:type="dxa"/>
            <w:gridSpan w:val="2"/>
          </w:tcPr>
          <w:p w14:paraId="022D2D8E" w14:textId="77777777" w:rsidR="009401BB" w:rsidRPr="00BE05CC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>
              <w:rPr>
                <w:b/>
                <w:bCs/>
                <w:color w:val="2D2D2D"/>
                <w:spacing w:val="2"/>
                <w:kern w:val="36"/>
              </w:rPr>
              <w:t>Транспортные потоки на пересечениях и примыканиях</w:t>
            </w:r>
          </w:p>
        </w:tc>
        <w:tc>
          <w:tcPr>
            <w:tcW w:w="8858" w:type="dxa"/>
            <w:gridSpan w:val="2"/>
          </w:tcPr>
          <w:p w14:paraId="1A395B8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транспортных потоков на пересечениях и примыканиях автомобильных дорог (транспортные потоки).</w:t>
            </w:r>
          </w:p>
          <w:p w14:paraId="257A2E8E" w14:textId="3818435C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430C535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96A2C7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9397D1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пересечения ЕПУТС</w:t>
            </w:r>
          </w:p>
        </w:tc>
        <w:tc>
          <w:tcPr>
            <w:tcW w:w="8850" w:type="dxa"/>
          </w:tcPr>
          <w:p w14:paraId="2D80D8D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 в ЕПУТС</w:t>
            </w:r>
          </w:p>
        </w:tc>
      </w:tr>
      <w:tr w:rsidR="009401BB" w:rsidRPr="0074007B" w14:paraId="0155AB2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AE67EF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7A15FF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Порядковый номер потока в рамках перекрестка</w:t>
            </w:r>
          </w:p>
        </w:tc>
        <w:tc>
          <w:tcPr>
            <w:tcW w:w="8850" w:type="dxa"/>
          </w:tcPr>
          <w:p w14:paraId="54EC1E5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Порядковый номер потока в рамках перекрестка</w:t>
            </w:r>
          </w:p>
        </w:tc>
      </w:tr>
      <w:tr w:rsidR="009401BB" w:rsidRPr="0074007B" w14:paraId="68F7627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E92E68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4A3C00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входящего сегмента ЕПУТС</w:t>
            </w:r>
          </w:p>
        </w:tc>
        <w:tc>
          <w:tcPr>
            <w:tcW w:w="8850" w:type="dxa"/>
          </w:tcPr>
          <w:p w14:paraId="490BE90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Идентификатор сегмента ЕПУТС, являющегося подходом к перекрестку</w:t>
            </w:r>
          </w:p>
        </w:tc>
      </w:tr>
      <w:tr w:rsidR="009401BB" w:rsidRPr="0074007B" w14:paraId="77ABADB4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58986E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8087E8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Направление входящего подхода</w:t>
            </w:r>
          </w:p>
        </w:tc>
        <w:tc>
          <w:tcPr>
            <w:tcW w:w="8850" w:type="dxa"/>
          </w:tcPr>
          <w:p w14:paraId="38EA75E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1 – Прямое</w:t>
            </w:r>
          </w:p>
          <w:p w14:paraId="15B9101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2 – Обратное</w:t>
            </w:r>
          </w:p>
        </w:tc>
      </w:tr>
      <w:tr w:rsidR="009401BB" w:rsidRPr="0074007B" w14:paraId="42C0381C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033C0B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C73E1C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Номер полосы движения</w:t>
            </w:r>
          </w:p>
        </w:tc>
        <w:tc>
          <w:tcPr>
            <w:tcW w:w="8850" w:type="dxa"/>
          </w:tcPr>
          <w:p w14:paraId="74AA425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 случае всех полос - 0</w:t>
            </w:r>
          </w:p>
        </w:tc>
      </w:tr>
      <w:tr w:rsidR="009401BB" w:rsidRPr="0074007B" w14:paraId="3FD73B7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33553A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FD7F4F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Уровень транспортной развязки</w:t>
            </w:r>
          </w:p>
        </w:tc>
        <w:tc>
          <w:tcPr>
            <w:tcW w:w="8850" w:type="dxa"/>
          </w:tcPr>
          <w:p w14:paraId="6ADD1E1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Номер уровня транспортной развязки</w:t>
            </w:r>
          </w:p>
        </w:tc>
      </w:tr>
      <w:tr w:rsidR="009401BB" w:rsidRPr="0074007B" w14:paraId="0EEDADD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F10C3D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13685E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исходящего сегмента ЕПУТС</w:t>
            </w:r>
          </w:p>
        </w:tc>
        <w:tc>
          <w:tcPr>
            <w:tcW w:w="8850" w:type="dxa"/>
          </w:tcPr>
          <w:p w14:paraId="23BC6EA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Идентификатор сегмента ЕПУТС, являющегося подходом к перекрестку</w:t>
            </w:r>
          </w:p>
        </w:tc>
      </w:tr>
      <w:tr w:rsidR="009401BB" w:rsidRPr="0074007B" w14:paraId="58D5076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F323CA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54C947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Направление исходящего подхода</w:t>
            </w:r>
          </w:p>
        </w:tc>
        <w:tc>
          <w:tcPr>
            <w:tcW w:w="8850" w:type="dxa"/>
          </w:tcPr>
          <w:p w14:paraId="75E85C3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1 – Прямое</w:t>
            </w:r>
          </w:p>
          <w:p w14:paraId="6E2692A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2 – Обратное</w:t>
            </w:r>
          </w:p>
        </w:tc>
      </w:tr>
      <w:tr w:rsidR="009401BB" w:rsidRPr="0074007B" w14:paraId="13931D7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F8ADD0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D4F309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Номер полосы движения</w:t>
            </w:r>
          </w:p>
        </w:tc>
        <w:tc>
          <w:tcPr>
            <w:tcW w:w="8850" w:type="dxa"/>
          </w:tcPr>
          <w:p w14:paraId="3208B84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В случае всех полос - 0</w:t>
            </w:r>
          </w:p>
        </w:tc>
      </w:tr>
      <w:tr w:rsidR="009401BB" w:rsidRPr="0074007B" w14:paraId="3E241B11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DDE409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2618D7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Уровень транспортной развязки</w:t>
            </w:r>
          </w:p>
        </w:tc>
        <w:tc>
          <w:tcPr>
            <w:tcW w:w="8850" w:type="dxa"/>
          </w:tcPr>
          <w:p w14:paraId="137D048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Номер уровня транспортной развязки</w:t>
            </w:r>
          </w:p>
        </w:tc>
      </w:tr>
      <w:tr w:rsidR="009401BB" w:rsidRPr="0074007B" w14:paraId="6873561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A2F3B7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108E10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 xml:space="preserve">Угол между осями исходящего и входящего </w:t>
            </w:r>
          </w:p>
        </w:tc>
        <w:tc>
          <w:tcPr>
            <w:tcW w:w="8850" w:type="dxa"/>
          </w:tcPr>
          <w:p w14:paraId="5CACB39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Значение в градусах</w:t>
            </w:r>
          </w:p>
        </w:tc>
      </w:tr>
      <w:tr w:rsidR="009401BB" w:rsidRPr="0074007B" w14:paraId="1E6FDA2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BBB8CB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51173A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Траектория движения транспортных средств в потоке</w:t>
            </w:r>
          </w:p>
        </w:tc>
        <w:tc>
          <w:tcPr>
            <w:tcW w:w="8850" w:type="dxa"/>
          </w:tcPr>
          <w:p w14:paraId="198F02E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Пары географических координат (долготы и широты) через запятую, характеризующие последовательные точки на траектории возможного движения транспортных средств и пешеходов</w:t>
            </w:r>
          </w:p>
        </w:tc>
      </w:tr>
      <w:tr w:rsidR="009401BB" w:rsidRPr="0074007B" w14:paraId="2D235A37" w14:textId="77777777" w:rsidTr="00643428">
        <w:tc>
          <w:tcPr>
            <w:tcW w:w="6313" w:type="dxa"/>
            <w:gridSpan w:val="2"/>
          </w:tcPr>
          <w:p w14:paraId="440FAE8E" w14:textId="77777777" w:rsidR="009401BB" w:rsidRPr="00BE05CC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BE05CC">
              <w:rPr>
                <w:b/>
                <w:bCs/>
                <w:color w:val="2D2D2D"/>
                <w:spacing w:val="2"/>
                <w:kern w:val="36"/>
              </w:rPr>
              <w:t xml:space="preserve">Организация </w:t>
            </w:r>
            <w:r>
              <w:rPr>
                <w:b/>
                <w:bCs/>
                <w:color w:val="2D2D2D"/>
                <w:spacing w:val="2"/>
                <w:kern w:val="36"/>
              </w:rPr>
              <w:t xml:space="preserve">дорожного </w:t>
            </w:r>
            <w:r w:rsidRPr="00BE05CC">
              <w:rPr>
                <w:b/>
                <w:bCs/>
                <w:color w:val="2D2D2D"/>
                <w:spacing w:val="2"/>
                <w:kern w:val="36"/>
              </w:rPr>
              <w:t xml:space="preserve">движения на </w:t>
            </w:r>
            <w:r>
              <w:rPr>
                <w:b/>
                <w:bCs/>
                <w:color w:val="2D2D2D"/>
                <w:spacing w:val="2"/>
                <w:kern w:val="36"/>
              </w:rPr>
              <w:t>пересечениях и примыканиях</w:t>
            </w:r>
          </w:p>
        </w:tc>
        <w:tc>
          <w:tcPr>
            <w:tcW w:w="8858" w:type="dxa"/>
            <w:gridSpan w:val="2"/>
          </w:tcPr>
          <w:p w14:paraId="28A8488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организации дорожного движения на пересечениях и примыканиях автомобильных дорог (транспортные потоки).</w:t>
            </w:r>
          </w:p>
          <w:p w14:paraId="5AF2BC01" w14:textId="59E6E919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05CBC32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048C06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2091F4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пересечения ЕПУТС</w:t>
            </w:r>
          </w:p>
        </w:tc>
        <w:tc>
          <w:tcPr>
            <w:tcW w:w="8850" w:type="dxa"/>
          </w:tcPr>
          <w:p w14:paraId="7300EE8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 в ЕПУТС</w:t>
            </w:r>
          </w:p>
        </w:tc>
      </w:tr>
      <w:tr w:rsidR="009401BB" w:rsidRPr="0074007B" w14:paraId="3617CD7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50A90C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161D5F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Порядковый номер потока в рамках перекрестка</w:t>
            </w:r>
          </w:p>
        </w:tc>
        <w:tc>
          <w:tcPr>
            <w:tcW w:w="8850" w:type="dxa"/>
          </w:tcPr>
          <w:p w14:paraId="11599E3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Порядковый номер потока в рамках перекрестка</w:t>
            </w:r>
          </w:p>
        </w:tc>
      </w:tr>
      <w:tr w:rsidR="009401BB" w:rsidRPr="0074007B" w14:paraId="1F552AA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A32497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63A128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Режим ОДД</w:t>
            </w:r>
          </w:p>
        </w:tc>
        <w:tc>
          <w:tcPr>
            <w:tcW w:w="8850" w:type="dxa"/>
          </w:tcPr>
          <w:p w14:paraId="7CE5C83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Расписание действия режима организации дорожного движения в формате:</w:t>
            </w:r>
          </w:p>
          <w:p w14:paraId="163FCE63" w14:textId="145A4106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proofErr w:type="spellStart"/>
            <w:r>
              <w:rPr>
                <w:color w:val="2D2D2D"/>
                <w:spacing w:val="2"/>
                <w:kern w:val="36"/>
              </w:rPr>
              <w:t>Пн-Пт</w:t>
            </w:r>
            <w:proofErr w:type="spellEnd"/>
            <w:r w:rsidR="00754B74">
              <w:rPr>
                <w:color w:val="2D2D2D"/>
                <w:spacing w:val="2"/>
                <w:kern w:val="36"/>
              </w:rPr>
              <w:t xml:space="preserve"> </w:t>
            </w:r>
            <w:r w:rsidRPr="00F80A28">
              <w:rPr>
                <w:color w:val="2D2D2D"/>
                <w:spacing w:val="2"/>
                <w:kern w:val="36"/>
              </w:rPr>
              <w:t>[8:00-</w:t>
            </w:r>
            <w:proofErr w:type="gramStart"/>
            <w:r w:rsidRPr="00F80A28">
              <w:rPr>
                <w:color w:val="2D2D2D"/>
                <w:spacing w:val="2"/>
                <w:kern w:val="36"/>
              </w:rPr>
              <w:t>10:00;17:30</w:t>
            </w:r>
            <w:proofErr w:type="gramEnd"/>
            <w:r w:rsidRPr="00F80A28">
              <w:rPr>
                <w:color w:val="2D2D2D"/>
                <w:spacing w:val="2"/>
                <w:kern w:val="36"/>
              </w:rPr>
              <w:t>-19:00]</w:t>
            </w:r>
            <w:r>
              <w:rPr>
                <w:color w:val="2D2D2D"/>
                <w:spacing w:val="2"/>
                <w:kern w:val="36"/>
              </w:rPr>
              <w:t>;</w:t>
            </w:r>
            <w:proofErr w:type="spellStart"/>
            <w:r>
              <w:rPr>
                <w:color w:val="2D2D2D"/>
                <w:spacing w:val="2"/>
                <w:kern w:val="36"/>
              </w:rPr>
              <w:t>Вс</w:t>
            </w:r>
            <w:proofErr w:type="spellEnd"/>
            <w:r w:rsidRPr="00F80A28">
              <w:rPr>
                <w:color w:val="2D2D2D"/>
                <w:spacing w:val="2"/>
                <w:kern w:val="36"/>
              </w:rPr>
              <w:t>[15:00-20:00];</w:t>
            </w:r>
            <w:proofErr w:type="spellStart"/>
            <w:r>
              <w:rPr>
                <w:color w:val="2D2D2D"/>
                <w:spacing w:val="2"/>
                <w:kern w:val="36"/>
              </w:rPr>
              <w:t>Празд</w:t>
            </w:r>
            <w:proofErr w:type="spellEnd"/>
            <w:r w:rsidRPr="00F80A28">
              <w:rPr>
                <w:color w:val="2D2D2D"/>
                <w:spacing w:val="2"/>
                <w:kern w:val="36"/>
              </w:rPr>
              <w:t>;</w:t>
            </w:r>
            <w:r w:rsidR="00754B74">
              <w:rPr>
                <w:color w:val="2D2D2D"/>
                <w:spacing w:val="2"/>
                <w:kern w:val="36"/>
              </w:rPr>
              <w:t xml:space="preserve"> </w:t>
            </w:r>
            <w:proofErr w:type="spellStart"/>
            <w:r>
              <w:rPr>
                <w:color w:val="2D2D2D"/>
                <w:spacing w:val="2"/>
                <w:kern w:val="36"/>
              </w:rPr>
              <w:t>Вых</w:t>
            </w:r>
            <w:proofErr w:type="spellEnd"/>
          </w:p>
          <w:p w14:paraId="28DD7A1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Расписание устанавливается для дней недели, как для одно, так и для последовательных дней пример </w:t>
            </w:r>
            <w:proofErr w:type="spellStart"/>
            <w:r>
              <w:rPr>
                <w:color w:val="2D2D2D"/>
                <w:spacing w:val="2"/>
                <w:kern w:val="36"/>
              </w:rPr>
              <w:t>Пн-Пт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 – с понедельника по пятницу, в квадратных скобках указываются интервалы времени для указанных дней. При отсутствии квадратных скобок, считается что расписание действует с 00:00 по 23:59.</w:t>
            </w:r>
          </w:p>
          <w:p w14:paraId="53A295AF" w14:textId="77777777" w:rsidR="009401BB" w:rsidRPr="00F80A28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Допускается вместо названия дней недели использовать следующие значения – </w:t>
            </w:r>
            <w:proofErr w:type="spellStart"/>
            <w:r>
              <w:rPr>
                <w:color w:val="2D2D2D"/>
                <w:spacing w:val="2"/>
                <w:kern w:val="36"/>
              </w:rPr>
              <w:t>Празд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 – выходные и праздничные дни; Выходные дни; Раб – рабочие дни.</w:t>
            </w:r>
          </w:p>
        </w:tc>
      </w:tr>
      <w:tr w:rsidR="009401BB" w:rsidRPr="0074007B" w14:paraId="518D6144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152E8F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4C1305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Главная дорога</w:t>
            </w:r>
          </w:p>
        </w:tc>
        <w:tc>
          <w:tcPr>
            <w:tcW w:w="8850" w:type="dxa"/>
          </w:tcPr>
          <w:p w14:paraId="0267575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В случае если направление является главной дорогой на пересечении 1, иначе 0</w:t>
            </w:r>
          </w:p>
        </w:tc>
      </w:tr>
      <w:tr w:rsidR="009401BB" w:rsidRPr="0074007B" w14:paraId="74F875C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7D9594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843C98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Запрещено движение велосипедов</w:t>
            </w:r>
          </w:p>
        </w:tc>
        <w:tc>
          <w:tcPr>
            <w:tcW w:w="8850" w:type="dxa"/>
          </w:tcPr>
          <w:p w14:paraId="4B96D86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 случае если разрешено 1, иначе 0</w:t>
            </w:r>
          </w:p>
        </w:tc>
      </w:tr>
      <w:tr w:rsidR="009401BB" w:rsidRPr="0074007B" w14:paraId="0A05C0C4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ACC34E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7157BE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 xml:space="preserve">Запрещено </w:t>
            </w:r>
            <w:r>
              <w:rPr>
                <w:color w:val="2D2D2D"/>
                <w:spacing w:val="2"/>
                <w:kern w:val="36"/>
              </w:rPr>
              <w:t>движение легковых автомобилей</w:t>
            </w:r>
          </w:p>
        </w:tc>
        <w:tc>
          <w:tcPr>
            <w:tcW w:w="8850" w:type="dxa"/>
          </w:tcPr>
          <w:p w14:paraId="5E3DF5A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 случае если разрешено 1, иначе 0.</w:t>
            </w:r>
          </w:p>
        </w:tc>
      </w:tr>
      <w:tr w:rsidR="009401BB" w:rsidRPr="0074007B" w14:paraId="7D8D139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9C0E26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7BAD3B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Ограничение максимальной скорости легковых автомобилей</w:t>
            </w:r>
          </w:p>
        </w:tc>
        <w:tc>
          <w:tcPr>
            <w:tcW w:w="8850" w:type="dxa"/>
          </w:tcPr>
          <w:p w14:paraId="75594A8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км/ч</w:t>
            </w:r>
          </w:p>
        </w:tc>
      </w:tr>
      <w:tr w:rsidR="009401BB" w:rsidRPr="0074007B" w14:paraId="34800BD4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834FC6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3C36A4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 xml:space="preserve">Запрещено </w:t>
            </w:r>
            <w:r>
              <w:rPr>
                <w:color w:val="2D2D2D"/>
                <w:spacing w:val="2"/>
                <w:kern w:val="36"/>
              </w:rPr>
              <w:t>движение автобусов автомобилей</w:t>
            </w:r>
          </w:p>
        </w:tc>
        <w:tc>
          <w:tcPr>
            <w:tcW w:w="8850" w:type="dxa"/>
          </w:tcPr>
          <w:p w14:paraId="4AD04F5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 случае если запрещено 1, иначе 0</w:t>
            </w:r>
          </w:p>
        </w:tc>
      </w:tr>
      <w:tr w:rsidR="009401BB" w:rsidRPr="0074007B" w14:paraId="0AC29F21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F52945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E119CA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Ограничение максимальной скорости автобусов</w:t>
            </w:r>
          </w:p>
        </w:tc>
        <w:tc>
          <w:tcPr>
            <w:tcW w:w="8850" w:type="dxa"/>
          </w:tcPr>
          <w:p w14:paraId="54B3A4B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км/ч</w:t>
            </w:r>
          </w:p>
        </w:tc>
      </w:tr>
      <w:tr w:rsidR="009401BB" w:rsidRPr="0074007B" w14:paraId="7E26EC2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75F73A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3E3BBA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 xml:space="preserve">Запрещено </w:t>
            </w:r>
            <w:r>
              <w:rPr>
                <w:color w:val="2D2D2D"/>
                <w:spacing w:val="2"/>
                <w:kern w:val="36"/>
              </w:rPr>
              <w:t>движение грузовых автомобилей до 5 т</w:t>
            </w:r>
          </w:p>
        </w:tc>
        <w:tc>
          <w:tcPr>
            <w:tcW w:w="8850" w:type="dxa"/>
          </w:tcPr>
          <w:p w14:paraId="62A20F0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 случае если запрещено 1, иначе 0</w:t>
            </w:r>
          </w:p>
        </w:tc>
      </w:tr>
      <w:tr w:rsidR="009401BB" w:rsidRPr="0074007B" w14:paraId="40A01DDC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63DD2D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CCE003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Ограничение максимальной скорости грузовых автомобилей до 5 т</w:t>
            </w:r>
          </w:p>
        </w:tc>
        <w:tc>
          <w:tcPr>
            <w:tcW w:w="8850" w:type="dxa"/>
          </w:tcPr>
          <w:p w14:paraId="05EBC2E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км/ч</w:t>
            </w:r>
          </w:p>
        </w:tc>
      </w:tr>
      <w:tr w:rsidR="009401BB" w:rsidRPr="0074007B" w14:paraId="3573949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9A65EE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E92D56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 xml:space="preserve">Запрещено </w:t>
            </w:r>
            <w:r>
              <w:rPr>
                <w:color w:val="2D2D2D"/>
                <w:spacing w:val="2"/>
                <w:kern w:val="36"/>
              </w:rPr>
              <w:t>движение грузовых автомобилей от 5 до 12 т</w:t>
            </w:r>
          </w:p>
        </w:tc>
        <w:tc>
          <w:tcPr>
            <w:tcW w:w="8850" w:type="dxa"/>
          </w:tcPr>
          <w:p w14:paraId="421186F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 случае если запрещено 1, иначе 0</w:t>
            </w:r>
          </w:p>
        </w:tc>
      </w:tr>
      <w:tr w:rsidR="009401BB" w:rsidRPr="0074007B" w14:paraId="4775F32C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E17223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8878F6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Ограничение максимальной скорости грузовых автомобилей от 5 до 12 т</w:t>
            </w:r>
          </w:p>
        </w:tc>
        <w:tc>
          <w:tcPr>
            <w:tcW w:w="8850" w:type="dxa"/>
          </w:tcPr>
          <w:p w14:paraId="13949DC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км/ч</w:t>
            </w:r>
          </w:p>
        </w:tc>
      </w:tr>
      <w:tr w:rsidR="009401BB" w:rsidRPr="0074007B" w14:paraId="28C672FC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2FEBFF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2165C0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 xml:space="preserve">Запрещено </w:t>
            </w:r>
            <w:r>
              <w:rPr>
                <w:color w:val="2D2D2D"/>
                <w:spacing w:val="2"/>
                <w:kern w:val="36"/>
              </w:rPr>
              <w:t>движение грузовых автомобилей от 12 до 20 т</w:t>
            </w:r>
          </w:p>
        </w:tc>
        <w:tc>
          <w:tcPr>
            <w:tcW w:w="8850" w:type="dxa"/>
          </w:tcPr>
          <w:p w14:paraId="3ED5BD2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 случае если запрещено 1, иначе 0</w:t>
            </w:r>
          </w:p>
        </w:tc>
      </w:tr>
      <w:tr w:rsidR="009401BB" w:rsidRPr="0074007B" w14:paraId="132F9F6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036040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344D87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Ограничение максимальной скорости грузовых автомобилей от 12 до 20 т</w:t>
            </w:r>
          </w:p>
        </w:tc>
        <w:tc>
          <w:tcPr>
            <w:tcW w:w="8850" w:type="dxa"/>
          </w:tcPr>
          <w:p w14:paraId="5330D38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км/ч</w:t>
            </w:r>
          </w:p>
        </w:tc>
      </w:tr>
      <w:tr w:rsidR="009401BB" w:rsidRPr="0074007B" w14:paraId="4564EFF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5034FE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B1DBCD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 xml:space="preserve">Запрещено </w:t>
            </w:r>
            <w:r>
              <w:rPr>
                <w:color w:val="2D2D2D"/>
                <w:spacing w:val="2"/>
                <w:kern w:val="36"/>
              </w:rPr>
              <w:t>движение грузовых автомобилей свыше 20 т</w:t>
            </w:r>
          </w:p>
        </w:tc>
        <w:tc>
          <w:tcPr>
            <w:tcW w:w="8850" w:type="dxa"/>
          </w:tcPr>
          <w:p w14:paraId="0EE369F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 случае если запрещено 1, иначе 0</w:t>
            </w:r>
          </w:p>
        </w:tc>
      </w:tr>
      <w:tr w:rsidR="009401BB" w:rsidRPr="0074007B" w14:paraId="4B43826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C578CC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5C0C69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Ограничение максимальной скорости грузовых автомобилей свыше 20 т</w:t>
            </w:r>
          </w:p>
        </w:tc>
        <w:tc>
          <w:tcPr>
            <w:tcW w:w="8850" w:type="dxa"/>
          </w:tcPr>
          <w:p w14:paraId="5F90A62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км/ч</w:t>
            </w:r>
          </w:p>
        </w:tc>
      </w:tr>
      <w:tr w:rsidR="009401BB" w:rsidRPr="0074007B" w14:paraId="4582D454" w14:textId="77777777" w:rsidTr="00643428">
        <w:tc>
          <w:tcPr>
            <w:tcW w:w="6313" w:type="dxa"/>
            <w:gridSpan w:val="2"/>
          </w:tcPr>
          <w:p w14:paraId="77EDBD5E" w14:textId="77777777" w:rsidR="009401BB" w:rsidRPr="009E75CC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9E75CC">
              <w:rPr>
                <w:b/>
                <w:bCs/>
                <w:color w:val="2D2D2D"/>
                <w:spacing w:val="2"/>
                <w:kern w:val="36"/>
              </w:rPr>
              <w:t>Контрольные точки управления транспортными потоками</w:t>
            </w:r>
          </w:p>
        </w:tc>
        <w:tc>
          <w:tcPr>
            <w:tcW w:w="8858" w:type="dxa"/>
            <w:gridSpan w:val="2"/>
          </w:tcPr>
          <w:p w14:paraId="7686C23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контрольных точек управления транспортными потоками дорожного движения на пересечениях и примыканиях автомобильных дорог.</w:t>
            </w:r>
          </w:p>
          <w:p w14:paraId="2AD4EC88" w14:textId="4D8F5E9D" w:rsidR="009401BB" w:rsidRDefault="006326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7052782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71879D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1066F4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пересечения ЕПУТС</w:t>
            </w:r>
          </w:p>
        </w:tc>
        <w:tc>
          <w:tcPr>
            <w:tcW w:w="8850" w:type="dxa"/>
          </w:tcPr>
          <w:p w14:paraId="3EE8495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 в ЕПУТС</w:t>
            </w:r>
          </w:p>
        </w:tc>
      </w:tr>
      <w:tr w:rsidR="009401BB" w:rsidRPr="0074007B" w14:paraId="62D21D6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6D953E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A75956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Порядковый номер потока в рамках перекрестка</w:t>
            </w:r>
          </w:p>
        </w:tc>
        <w:tc>
          <w:tcPr>
            <w:tcW w:w="8850" w:type="dxa"/>
          </w:tcPr>
          <w:p w14:paraId="0BF2206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Порядковый номер потока в рамках перекрестка</w:t>
            </w:r>
          </w:p>
        </w:tc>
      </w:tr>
      <w:tr w:rsidR="009401BB" w:rsidRPr="0074007B" w14:paraId="4116D467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1BF00A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7884F9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Порядковый номер контрольной точки</w:t>
            </w:r>
          </w:p>
        </w:tc>
        <w:tc>
          <w:tcPr>
            <w:tcW w:w="8850" w:type="dxa"/>
          </w:tcPr>
          <w:p w14:paraId="1362670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Порядковый номер контрольной точки в рамках перекрестка</w:t>
            </w:r>
          </w:p>
        </w:tc>
      </w:tr>
      <w:tr w:rsidR="009401BB" w:rsidRPr="0074007B" w14:paraId="65EFB02C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3DF45F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78CDB3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Вид управления движением</w:t>
            </w:r>
          </w:p>
        </w:tc>
        <w:tc>
          <w:tcPr>
            <w:tcW w:w="8850" w:type="dxa"/>
          </w:tcPr>
          <w:p w14:paraId="01C1D04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Без установки знаков приоритета на пересечениях равнозначных дорог</w:t>
            </w:r>
          </w:p>
          <w:p w14:paraId="0360EA3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С установкой знаков приоритета на пересечениях автомобильных дорог</w:t>
            </w:r>
          </w:p>
          <w:p w14:paraId="380654C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3 – Светофорное регулирование </w:t>
            </w:r>
          </w:p>
        </w:tc>
      </w:tr>
      <w:tr w:rsidR="009401BB" w14:paraId="47E5511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74680F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6CF7787" w14:textId="77777777" w:rsidR="009401BB" w:rsidRPr="00825A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Географическая долгота точки управления</w:t>
            </w:r>
          </w:p>
        </w:tc>
        <w:tc>
          <w:tcPr>
            <w:tcW w:w="8850" w:type="dxa"/>
            <w:vMerge w:val="restart"/>
          </w:tcPr>
          <w:p w14:paraId="00293510" w14:textId="2E3603DA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Географические координаты точки управления дорожным движением (стоп линия, начало действия знака приоритета) в системе координат </w:t>
            </w:r>
            <w:r>
              <w:rPr>
                <w:color w:val="2D2D2D"/>
                <w:spacing w:val="2"/>
                <w:kern w:val="36"/>
                <w:lang w:val="en-US"/>
              </w:rPr>
              <w:t>WGS</w:t>
            </w:r>
            <w:r w:rsidRPr="001D4539">
              <w:rPr>
                <w:color w:val="2D2D2D"/>
                <w:spacing w:val="2"/>
                <w:kern w:val="36"/>
              </w:rPr>
              <w:t xml:space="preserve"> 84</w:t>
            </w:r>
            <w:r w:rsidR="001B224B">
              <w:rPr>
                <w:color w:val="2D2D2D"/>
                <w:spacing w:val="2"/>
                <w:kern w:val="36"/>
              </w:rPr>
              <w:t>,</w:t>
            </w:r>
            <w:r w:rsidRPr="001D4539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 xml:space="preserve">используемые в системах спутниковой навигации </w:t>
            </w:r>
            <w:r>
              <w:rPr>
                <w:color w:val="2D2D2D"/>
                <w:spacing w:val="2"/>
                <w:kern w:val="36"/>
                <w:lang w:val="en-US"/>
              </w:rPr>
              <w:t>GPS</w:t>
            </w:r>
            <w:r w:rsidRPr="001D4539">
              <w:rPr>
                <w:color w:val="2D2D2D"/>
                <w:spacing w:val="2"/>
                <w:kern w:val="36"/>
              </w:rPr>
              <w:t>/</w:t>
            </w:r>
            <w:r>
              <w:rPr>
                <w:color w:val="2D2D2D"/>
                <w:spacing w:val="2"/>
                <w:kern w:val="36"/>
              </w:rPr>
              <w:t>ГЛОНАСС</w:t>
            </w:r>
          </w:p>
        </w:tc>
      </w:tr>
      <w:tr w:rsidR="009401BB" w14:paraId="7DAEBBC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3640A7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FF240C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Географическая широта точки управления</w:t>
            </w:r>
          </w:p>
        </w:tc>
        <w:tc>
          <w:tcPr>
            <w:tcW w:w="8850" w:type="dxa"/>
            <w:vMerge/>
          </w:tcPr>
          <w:p w14:paraId="3BAD2D4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24BF88DB" w14:textId="77777777" w:rsidTr="00643428">
        <w:tc>
          <w:tcPr>
            <w:tcW w:w="6313" w:type="dxa"/>
            <w:gridSpan w:val="2"/>
          </w:tcPr>
          <w:p w14:paraId="3367C4D3" w14:textId="77777777" w:rsidR="009401BB" w:rsidRPr="00B54C4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B54C42">
              <w:rPr>
                <w:b/>
                <w:bCs/>
                <w:color w:val="2D2D2D"/>
                <w:spacing w:val="2"/>
                <w:kern w:val="36"/>
              </w:rPr>
              <w:lastRenderedPageBreak/>
              <w:t>Организация дорожного движения на перегонах автомобильных дорог</w:t>
            </w:r>
          </w:p>
        </w:tc>
        <w:tc>
          <w:tcPr>
            <w:tcW w:w="8858" w:type="dxa"/>
            <w:gridSpan w:val="2"/>
          </w:tcPr>
          <w:p w14:paraId="2EF69737" w14:textId="12FB06BF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Таблица организации дорожного движения на </w:t>
            </w:r>
            <w:r w:rsidR="001B224B">
              <w:rPr>
                <w:color w:val="2D2D2D"/>
                <w:spacing w:val="2"/>
                <w:kern w:val="36"/>
              </w:rPr>
              <w:t>перегонах</w:t>
            </w:r>
            <w:r>
              <w:rPr>
                <w:color w:val="2D2D2D"/>
                <w:spacing w:val="2"/>
                <w:kern w:val="36"/>
              </w:rPr>
              <w:t xml:space="preserve"> автомобильных дорог (транспортные потоки).</w:t>
            </w:r>
          </w:p>
          <w:p w14:paraId="4513D42D" w14:textId="3E70C77A" w:rsidR="009401BB" w:rsidRDefault="006326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288114D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2F2107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B6EE6C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сегмента ЕПУТС</w:t>
            </w:r>
          </w:p>
        </w:tc>
        <w:tc>
          <w:tcPr>
            <w:tcW w:w="8850" w:type="dxa"/>
          </w:tcPr>
          <w:p w14:paraId="6897F43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сегмента ЕПУТС</w:t>
            </w:r>
          </w:p>
        </w:tc>
      </w:tr>
      <w:tr w:rsidR="009401BB" w:rsidRPr="0074007B" w14:paraId="52A97561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B091F5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80374D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Начальный пикет</w:t>
            </w:r>
          </w:p>
        </w:tc>
        <w:tc>
          <w:tcPr>
            <w:tcW w:w="8850" w:type="dxa"/>
          </w:tcPr>
          <w:p w14:paraId="27A727A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начального пикета участка в рамках автомобильной дороги</w:t>
            </w:r>
          </w:p>
        </w:tc>
      </w:tr>
      <w:tr w:rsidR="009401BB" w:rsidRPr="0074007B" w14:paraId="16FCBE39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A08F52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4B2077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Конечный пикет</w:t>
            </w:r>
          </w:p>
        </w:tc>
        <w:tc>
          <w:tcPr>
            <w:tcW w:w="8850" w:type="dxa"/>
          </w:tcPr>
          <w:p w14:paraId="4CD4B3A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Линейные координаты конечного пикета участка в рамках автомобильной дороги</w:t>
            </w:r>
          </w:p>
        </w:tc>
      </w:tr>
      <w:tr w:rsidR="009401BB" w:rsidRPr="0074007B" w14:paraId="445092B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91A5F2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3C1623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Направление движения</w:t>
            </w:r>
          </w:p>
        </w:tc>
        <w:tc>
          <w:tcPr>
            <w:tcW w:w="8850" w:type="dxa"/>
          </w:tcPr>
          <w:p w14:paraId="2CE0B19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1 – Прямое</w:t>
            </w:r>
          </w:p>
          <w:p w14:paraId="4308D14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2 – Обратное</w:t>
            </w:r>
          </w:p>
        </w:tc>
      </w:tr>
      <w:tr w:rsidR="009401BB" w:rsidRPr="0074007B" w14:paraId="5F3AF58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2184F3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9A4C72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Номер полосы движения</w:t>
            </w:r>
          </w:p>
        </w:tc>
        <w:tc>
          <w:tcPr>
            <w:tcW w:w="8850" w:type="dxa"/>
          </w:tcPr>
          <w:p w14:paraId="2179F86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Номер полосы движения начиная справа по направлению</w:t>
            </w:r>
          </w:p>
        </w:tc>
      </w:tr>
      <w:tr w:rsidR="009401BB" w:rsidRPr="0074007B" w14:paraId="14661CC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3E96C9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CF8D4E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Режим ОДД</w:t>
            </w:r>
          </w:p>
        </w:tc>
        <w:tc>
          <w:tcPr>
            <w:tcW w:w="8850" w:type="dxa"/>
          </w:tcPr>
          <w:p w14:paraId="510D2E6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Расписание действия режима организации дорожного движения в формате:</w:t>
            </w:r>
          </w:p>
          <w:p w14:paraId="01B95ED7" w14:textId="5B868E3E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proofErr w:type="spellStart"/>
            <w:r>
              <w:rPr>
                <w:color w:val="2D2D2D"/>
                <w:spacing w:val="2"/>
                <w:kern w:val="36"/>
              </w:rPr>
              <w:t>Пн-Пт</w:t>
            </w:r>
            <w:proofErr w:type="spellEnd"/>
            <w:r w:rsidR="00754B74">
              <w:rPr>
                <w:color w:val="2D2D2D"/>
                <w:spacing w:val="2"/>
                <w:kern w:val="36"/>
              </w:rPr>
              <w:t xml:space="preserve"> </w:t>
            </w:r>
            <w:r w:rsidRPr="00F80A28">
              <w:rPr>
                <w:color w:val="2D2D2D"/>
                <w:spacing w:val="2"/>
                <w:kern w:val="36"/>
              </w:rPr>
              <w:t>[8:00-</w:t>
            </w:r>
            <w:proofErr w:type="gramStart"/>
            <w:r w:rsidRPr="00F80A28">
              <w:rPr>
                <w:color w:val="2D2D2D"/>
                <w:spacing w:val="2"/>
                <w:kern w:val="36"/>
              </w:rPr>
              <w:t>10:00;17:30</w:t>
            </w:r>
            <w:proofErr w:type="gramEnd"/>
            <w:r w:rsidRPr="00F80A28">
              <w:rPr>
                <w:color w:val="2D2D2D"/>
                <w:spacing w:val="2"/>
                <w:kern w:val="36"/>
              </w:rPr>
              <w:t>-19:00]</w:t>
            </w:r>
            <w:r>
              <w:rPr>
                <w:color w:val="2D2D2D"/>
                <w:spacing w:val="2"/>
                <w:kern w:val="36"/>
              </w:rPr>
              <w:t>;</w:t>
            </w:r>
            <w:proofErr w:type="spellStart"/>
            <w:r>
              <w:rPr>
                <w:color w:val="2D2D2D"/>
                <w:spacing w:val="2"/>
                <w:kern w:val="36"/>
              </w:rPr>
              <w:t>Вс</w:t>
            </w:r>
            <w:proofErr w:type="spellEnd"/>
            <w:r w:rsidRPr="00F80A28">
              <w:rPr>
                <w:color w:val="2D2D2D"/>
                <w:spacing w:val="2"/>
                <w:kern w:val="36"/>
              </w:rPr>
              <w:t>[15:00-20:00];</w:t>
            </w:r>
            <w:proofErr w:type="spellStart"/>
            <w:r>
              <w:rPr>
                <w:color w:val="2D2D2D"/>
                <w:spacing w:val="2"/>
                <w:kern w:val="36"/>
              </w:rPr>
              <w:t>Празд</w:t>
            </w:r>
            <w:proofErr w:type="spellEnd"/>
            <w:r w:rsidRPr="00F80A28">
              <w:rPr>
                <w:color w:val="2D2D2D"/>
                <w:spacing w:val="2"/>
                <w:kern w:val="36"/>
              </w:rPr>
              <w:t>;</w:t>
            </w:r>
            <w:r w:rsidR="00754B74">
              <w:rPr>
                <w:color w:val="2D2D2D"/>
                <w:spacing w:val="2"/>
                <w:kern w:val="36"/>
              </w:rPr>
              <w:t xml:space="preserve"> </w:t>
            </w:r>
            <w:proofErr w:type="spellStart"/>
            <w:r>
              <w:rPr>
                <w:color w:val="2D2D2D"/>
                <w:spacing w:val="2"/>
                <w:kern w:val="36"/>
              </w:rPr>
              <w:t>Вых</w:t>
            </w:r>
            <w:proofErr w:type="spellEnd"/>
          </w:p>
          <w:p w14:paraId="3F780D8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Расписание устанавливается для дней недели, как для одно, так и для последовательных дней пример </w:t>
            </w:r>
            <w:proofErr w:type="spellStart"/>
            <w:r>
              <w:rPr>
                <w:color w:val="2D2D2D"/>
                <w:spacing w:val="2"/>
                <w:kern w:val="36"/>
              </w:rPr>
              <w:t>Пн-Пт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 – с понедельника по пятницу, в квадратных скобках указываются интервалы времени для указанных дней. При отсутствии квадратных скобок, считается что расписание действует с 00:00 по 23:59.</w:t>
            </w:r>
          </w:p>
          <w:p w14:paraId="7BAC19C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Допускается вместо названия дней недели использовать следующие значения – </w:t>
            </w:r>
            <w:proofErr w:type="spellStart"/>
            <w:r>
              <w:rPr>
                <w:color w:val="2D2D2D"/>
                <w:spacing w:val="2"/>
                <w:kern w:val="36"/>
              </w:rPr>
              <w:t>Празд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 – выходные и праздничные дни; Выходные дни; Раб – рабочие дни.</w:t>
            </w:r>
          </w:p>
        </w:tc>
      </w:tr>
      <w:tr w:rsidR="009401BB" w:rsidRPr="0074007B" w14:paraId="4E592E24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C6A890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E16EA9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Запрещено перестроение в полосу движения справа</w:t>
            </w:r>
          </w:p>
        </w:tc>
        <w:tc>
          <w:tcPr>
            <w:tcW w:w="8850" w:type="dxa"/>
          </w:tcPr>
          <w:p w14:paraId="20328D0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В случае если запрещено 1, иначе 0</w:t>
            </w:r>
          </w:p>
        </w:tc>
      </w:tr>
      <w:tr w:rsidR="009401BB" w:rsidRPr="0074007B" w14:paraId="59BD176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E4C0AC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647074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Запрещено перестроение в полосу слева</w:t>
            </w:r>
          </w:p>
        </w:tc>
        <w:tc>
          <w:tcPr>
            <w:tcW w:w="8850" w:type="dxa"/>
          </w:tcPr>
          <w:p w14:paraId="7DEF207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В случае если запрещено 1, иначе 0</w:t>
            </w:r>
          </w:p>
        </w:tc>
      </w:tr>
      <w:tr w:rsidR="009401BB" w:rsidRPr="0074007B" w14:paraId="6D21073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637774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8E8973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Обгон запрещен</w:t>
            </w:r>
          </w:p>
        </w:tc>
        <w:tc>
          <w:tcPr>
            <w:tcW w:w="8850" w:type="dxa"/>
          </w:tcPr>
          <w:p w14:paraId="6DFF104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В случае если запрещено 1, иначе 0</w:t>
            </w:r>
          </w:p>
        </w:tc>
      </w:tr>
      <w:tr w:rsidR="009401BB" w:rsidRPr="0074007B" w14:paraId="7CBA24F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71F312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2AEAE5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Разворот запрещен</w:t>
            </w:r>
          </w:p>
        </w:tc>
        <w:tc>
          <w:tcPr>
            <w:tcW w:w="8850" w:type="dxa"/>
          </w:tcPr>
          <w:p w14:paraId="326235E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В случае если запрещено 1, иначе 0</w:t>
            </w:r>
          </w:p>
        </w:tc>
      </w:tr>
      <w:tr w:rsidR="009401BB" w:rsidRPr="0074007B" w14:paraId="0BED033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C2A3B2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B2D26F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Запрещено движение велосипедов</w:t>
            </w:r>
          </w:p>
        </w:tc>
        <w:tc>
          <w:tcPr>
            <w:tcW w:w="8850" w:type="dxa"/>
          </w:tcPr>
          <w:p w14:paraId="1E3C574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В случае если запрещено 1, иначе 0</w:t>
            </w:r>
          </w:p>
        </w:tc>
      </w:tr>
      <w:tr w:rsidR="009401BB" w:rsidRPr="0074007B" w14:paraId="6F5DFD6C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EA0B58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660315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 xml:space="preserve">Запрещено </w:t>
            </w:r>
            <w:r>
              <w:rPr>
                <w:color w:val="2D2D2D"/>
                <w:spacing w:val="2"/>
                <w:kern w:val="36"/>
              </w:rPr>
              <w:t>движение легковых автомобилей</w:t>
            </w:r>
          </w:p>
        </w:tc>
        <w:tc>
          <w:tcPr>
            <w:tcW w:w="8850" w:type="dxa"/>
          </w:tcPr>
          <w:p w14:paraId="0351ACC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В случае если запрещено 1, иначе 0</w:t>
            </w:r>
          </w:p>
        </w:tc>
      </w:tr>
      <w:tr w:rsidR="009401BB" w:rsidRPr="0074007B" w14:paraId="1E309E74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3CFFBB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CF97AF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Ограничение максимальной скорости легковых автомобилей</w:t>
            </w:r>
          </w:p>
        </w:tc>
        <w:tc>
          <w:tcPr>
            <w:tcW w:w="8850" w:type="dxa"/>
          </w:tcPr>
          <w:p w14:paraId="69EF58D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Значение в км/ч</w:t>
            </w:r>
          </w:p>
        </w:tc>
      </w:tr>
      <w:tr w:rsidR="009401BB" w:rsidRPr="0074007B" w14:paraId="521038C4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A3B9A4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B99D92C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 xml:space="preserve">Запрещено </w:t>
            </w:r>
            <w:r>
              <w:rPr>
                <w:color w:val="2D2D2D"/>
                <w:spacing w:val="2"/>
                <w:kern w:val="36"/>
              </w:rPr>
              <w:t>движение автобусов автомобилей</w:t>
            </w:r>
          </w:p>
        </w:tc>
        <w:tc>
          <w:tcPr>
            <w:tcW w:w="8850" w:type="dxa"/>
          </w:tcPr>
          <w:p w14:paraId="082D6F3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В случае если запрещено 1, иначе 0</w:t>
            </w:r>
          </w:p>
        </w:tc>
      </w:tr>
      <w:tr w:rsidR="009401BB" w:rsidRPr="0074007B" w14:paraId="624407A7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35EA25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08726C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Ограничение максимальной скорости автобусов</w:t>
            </w:r>
          </w:p>
        </w:tc>
        <w:tc>
          <w:tcPr>
            <w:tcW w:w="8850" w:type="dxa"/>
          </w:tcPr>
          <w:p w14:paraId="0BE81A4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Значение в км/ч</w:t>
            </w:r>
          </w:p>
        </w:tc>
      </w:tr>
      <w:tr w:rsidR="009401BB" w:rsidRPr="0074007B" w14:paraId="6319818B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6E67BE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32CAF9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 xml:space="preserve">Запрещено </w:t>
            </w:r>
            <w:r>
              <w:rPr>
                <w:color w:val="2D2D2D"/>
                <w:spacing w:val="2"/>
                <w:kern w:val="36"/>
              </w:rPr>
              <w:t>движение грузовых автомобилей до 5 т</w:t>
            </w:r>
          </w:p>
        </w:tc>
        <w:tc>
          <w:tcPr>
            <w:tcW w:w="8850" w:type="dxa"/>
          </w:tcPr>
          <w:p w14:paraId="5458860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 случае если запрещено 1, иначе 0</w:t>
            </w:r>
          </w:p>
        </w:tc>
      </w:tr>
      <w:tr w:rsidR="009401BB" w:rsidRPr="0074007B" w14:paraId="2F6D0B3B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48B9FA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B7830D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Ограничение максимальной скорости грузовых автомобилей до 5 т</w:t>
            </w:r>
          </w:p>
        </w:tc>
        <w:tc>
          <w:tcPr>
            <w:tcW w:w="8850" w:type="dxa"/>
          </w:tcPr>
          <w:p w14:paraId="2CF789C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км/ч</w:t>
            </w:r>
          </w:p>
        </w:tc>
      </w:tr>
      <w:tr w:rsidR="009401BB" w:rsidRPr="0074007B" w14:paraId="0FFA33A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554A6E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B93EF4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 xml:space="preserve">Запрещено </w:t>
            </w:r>
            <w:r>
              <w:rPr>
                <w:color w:val="2D2D2D"/>
                <w:spacing w:val="2"/>
                <w:kern w:val="36"/>
              </w:rPr>
              <w:t>движение грузовых автомобилей от 5 до 12 т</w:t>
            </w:r>
          </w:p>
        </w:tc>
        <w:tc>
          <w:tcPr>
            <w:tcW w:w="8850" w:type="dxa"/>
          </w:tcPr>
          <w:p w14:paraId="154EED8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 случае если запрещено 1, иначе 0</w:t>
            </w:r>
          </w:p>
        </w:tc>
      </w:tr>
      <w:tr w:rsidR="009401BB" w:rsidRPr="0074007B" w14:paraId="1EA0CDC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C9B38B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9DBE28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Ограничение максимальной скорости грузовых автомобилей от 5 до 12 т</w:t>
            </w:r>
          </w:p>
        </w:tc>
        <w:tc>
          <w:tcPr>
            <w:tcW w:w="8850" w:type="dxa"/>
          </w:tcPr>
          <w:p w14:paraId="438D4BC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км/ч</w:t>
            </w:r>
          </w:p>
        </w:tc>
      </w:tr>
      <w:tr w:rsidR="009401BB" w:rsidRPr="0074007B" w14:paraId="5F452AC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A027BB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C511F6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 xml:space="preserve">Запрещено </w:t>
            </w:r>
            <w:r>
              <w:rPr>
                <w:color w:val="2D2D2D"/>
                <w:spacing w:val="2"/>
                <w:kern w:val="36"/>
              </w:rPr>
              <w:t>движение грузовых автомобилей от 12 до 20 т</w:t>
            </w:r>
          </w:p>
        </w:tc>
        <w:tc>
          <w:tcPr>
            <w:tcW w:w="8850" w:type="dxa"/>
          </w:tcPr>
          <w:p w14:paraId="7F2F93C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 случае если запрещено 1, иначе 0</w:t>
            </w:r>
          </w:p>
        </w:tc>
      </w:tr>
      <w:tr w:rsidR="009401BB" w:rsidRPr="0074007B" w14:paraId="0987840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B88283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17C41E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Ограничение максимальной скорости грузовых автомобилей от 12 до 20 т</w:t>
            </w:r>
          </w:p>
        </w:tc>
        <w:tc>
          <w:tcPr>
            <w:tcW w:w="8850" w:type="dxa"/>
          </w:tcPr>
          <w:p w14:paraId="06F8956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км/ч</w:t>
            </w:r>
          </w:p>
        </w:tc>
      </w:tr>
      <w:tr w:rsidR="009401BB" w:rsidRPr="0074007B" w14:paraId="53FA57A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EDFE51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E639AA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 xml:space="preserve">Запрещено </w:t>
            </w:r>
            <w:r>
              <w:rPr>
                <w:color w:val="2D2D2D"/>
                <w:spacing w:val="2"/>
                <w:kern w:val="36"/>
              </w:rPr>
              <w:t>движение грузовых автомобилей свыше 20 т</w:t>
            </w:r>
          </w:p>
        </w:tc>
        <w:tc>
          <w:tcPr>
            <w:tcW w:w="8850" w:type="dxa"/>
          </w:tcPr>
          <w:p w14:paraId="2E321FC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 случае если запрещено 1, иначе 0</w:t>
            </w:r>
          </w:p>
        </w:tc>
      </w:tr>
      <w:tr w:rsidR="009401BB" w:rsidRPr="0074007B" w14:paraId="024CCF3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601A89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8AE6E0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Ограничение максимальной скорости грузовых автомобилей свыше 20 т</w:t>
            </w:r>
          </w:p>
        </w:tc>
        <w:tc>
          <w:tcPr>
            <w:tcW w:w="8850" w:type="dxa"/>
          </w:tcPr>
          <w:p w14:paraId="66C0821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км/ч</w:t>
            </w:r>
          </w:p>
        </w:tc>
      </w:tr>
      <w:tr w:rsidR="009401BB" w:rsidRPr="0074007B" w14:paraId="267B893A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7B5E5F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8441A0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Максимальная ширина транспортных средств</w:t>
            </w:r>
          </w:p>
        </w:tc>
        <w:tc>
          <w:tcPr>
            <w:tcW w:w="8850" w:type="dxa"/>
          </w:tcPr>
          <w:p w14:paraId="67A7ABE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метрах</w:t>
            </w:r>
          </w:p>
        </w:tc>
      </w:tr>
      <w:tr w:rsidR="009401BB" w:rsidRPr="0074007B" w14:paraId="0F76B70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C4C3FA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432AB61" w14:textId="5AE2B37E" w:rsidR="009401BB" w:rsidRDefault="001B224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Максимальная дли</w:t>
            </w:r>
            <w:r w:rsidR="009401BB">
              <w:rPr>
                <w:color w:val="2D2D2D"/>
                <w:spacing w:val="2"/>
                <w:kern w:val="36"/>
              </w:rPr>
              <w:t>на транспортных средств</w:t>
            </w:r>
          </w:p>
        </w:tc>
        <w:tc>
          <w:tcPr>
            <w:tcW w:w="8850" w:type="dxa"/>
          </w:tcPr>
          <w:p w14:paraId="66E58D9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метрах</w:t>
            </w:r>
          </w:p>
        </w:tc>
      </w:tr>
      <w:tr w:rsidR="009401BB" w:rsidRPr="0074007B" w14:paraId="3678511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85825B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8ACA53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Максимальный вес транспортного средства</w:t>
            </w:r>
          </w:p>
        </w:tc>
        <w:tc>
          <w:tcPr>
            <w:tcW w:w="8850" w:type="dxa"/>
          </w:tcPr>
          <w:p w14:paraId="224B1BD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тоннах</w:t>
            </w:r>
          </w:p>
        </w:tc>
      </w:tr>
      <w:tr w:rsidR="009401BB" w:rsidRPr="0074007B" w14:paraId="5D7FB9A7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0CC93F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3560B3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Максимальная нагрузка на ось транспортного средства</w:t>
            </w:r>
          </w:p>
        </w:tc>
        <w:tc>
          <w:tcPr>
            <w:tcW w:w="8850" w:type="dxa"/>
          </w:tcPr>
          <w:p w14:paraId="16F8AFD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тоннах</w:t>
            </w:r>
          </w:p>
        </w:tc>
      </w:tr>
      <w:tr w:rsidR="009401BB" w:rsidRPr="0074007B" w14:paraId="4E9933F8" w14:textId="77777777" w:rsidTr="00643428">
        <w:tc>
          <w:tcPr>
            <w:tcW w:w="6313" w:type="dxa"/>
            <w:gridSpan w:val="2"/>
          </w:tcPr>
          <w:p w14:paraId="08022BFD" w14:textId="77777777" w:rsidR="009401BB" w:rsidRPr="008E6419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8E6419">
              <w:rPr>
                <w:b/>
                <w:bCs/>
                <w:color w:val="2D2D2D"/>
                <w:spacing w:val="2"/>
                <w:kern w:val="36"/>
              </w:rPr>
              <w:t xml:space="preserve">Светофорные объекты на </w:t>
            </w:r>
            <w:r>
              <w:rPr>
                <w:b/>
                <w:bCs/>
                <w:color w:val="2D2D2D"/>
                <w:spacing w:val="2"/>
                <w:kern w:val="36"/>
              </w:rPr>
              <w:t>перекрестках</w:t>
            </w:r>
            <w:r w:rsidRPr="008E6419">
              <w:rPr>
                <w:b/>
                <w:bCs/>
                <w:color w:val="2D2D2D"/>
                <w:spacing w:val="2"/>
                <w:kern w:val="36"/>
              </w:rPr>
              <w:t>, включая пешеходные светофоры</w:t>
            </w:r>
          </w:p>
        </w:tc>
        <w:tc>
          <w:tcPr>
            <w:tcW w:w="8858" w:type="dxa"/>
            <w:gridSpan w:val="2"/>
          </w:tcPr>
          <w:p w14:paraId="565E471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светофорных объектов, расположенных на пересечениях и примыканиях автомобильных дорог (транспортные потоки).</w:t>
            </w:r>
          </w:p>
          <w:p w14:paraId="79DA8124" w14:textId="571F0CFB" w:rsidR="009401BB" w:rsidRDefault="006326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301DB401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66B8E8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747BE4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 в ЕПУТС</w:t>
            </w:r>
          </w:p>
        </w:tc>
        <w:tc>
          <w:tcPr>
            <w:tcW w:w="8850" w:type="dxa"/>
          </w:tcPr>
          <w:p w14:paraId="265BF04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 в ЕПУТС</w:t>
            </w:r>
          </w:p>
        </w:tc>
      </w:tr>
      <w:tr w:rsidR="009401BB" w:rsidRPr="0074007B" w14:paraId="4218801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E8F468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991A3C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  <w:tc>
          <w:tcPr>
            <w:tcW w:w="8850" w:type="dxa"/>
          </w:tcPr>
          <w:p w14:paraId="4344D12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</w:tr>
      <w:tr w:rsidR="009401BB" w14:paraId="5E2C79E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0F5B6C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D730A9A" w14:textId="77777777" w:rsidR="009401BB" w:rsidRPr="00825A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Географическая долгота точки расположения контроллера</w:t>
            </w:r>
          </w:p>
        </w:tc>
        <w:tc>
          <w:tcPr>
            <w:tcW w:w="8850" w:type="dxa"/>
            <w:vMerge w:val="restart"/>
          </w:tcPr>
          <w:p w14:paraId="316A82E6" w14:textId="0604FAA1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Географические координаты точки контроллера управления дорожным движением (стоп линия, начало действия знака приоритета) в системе координат </w:t>
            </w:r>
            <w:r>
              <w:rPr>
                <w:color w:val="2D2D2D"/>
                <w:spacing w:val="2"/>
                <w:kern w:val="36"/>
                <w:lang w:val="en-US"/>
              </w:rPr>
              <w:t>WGS</w:t>
            </w:r>
            <w:r w:rsidRPr="001D4539">
              <w:rPr>
                <w:color w:val="2D2D2D"/>
                <w:spacing w:val="2"/>
                <w:kern w:val="36"/>
              </w:rPr>
              <w:t xml:space="preserve"> 84</w:t>
            </w:r>
            <w:r w:rsidR="00A76222">
              <w:rPr>
                <w:color w:val="2D2D2D"/>
                <w:spacing w:val="2"/>
                <w:kern w:val="36"/>
              </w:rPr>
              <w:t>,</w:t>
            </w:r>
            <w:r w:rsidRPr="001D4539">
              <w:rPr>
                <w:color w:val="2D2D2D"/>
                <w:spacing w:val="2"/>
                <w:kern w:val="36"/>
              </w:rPr>
              <w:t xml:space="preserve"> </w:t>
            </w:r>
            <w:r>
              <w:rPr>
                <w:color w:val="2D2D2D"/>
                <w:spacing w:val="2"/>
                <w:kern w:val="36"/>
              </w:rPr>
              <w:t xml:space="preserve">используемые в системах спутниковой навигации </w:t>
            </w:r>
            <w:r>
              <w:rPr>
                <w:color w:val="2D2D2D"/>
                <w:spacing w:val="2"/>
                <w:kern w:val="36"/>
                <w:lang w:val="en-US"/>
              </w:rPr>
              <w:t>GPS</w:t>
            </w:r>
            <w:r w:rsidRPr="001D4539">
              <w:rPr>
                <w:color w:val="2D2D2D"/>
                <w:spacing w:val="2"/>
                <w:kern w:val="36"/>
              </w:rPr>
              <w:t>/</w:t>
            </w:r>
            <w:r>
              <w:rPr>
                <w:color w:val="2D2D2D"/>
                <w:spacing w:val="2"/>
                <w:kern w:val="36"/>
              </w:rPr>
              <w:t>ГЛОНАСС</w:t>
            </w:r>
          </w:p>
        </w:tc>
      </w:tr>
      <w:tr w:rsidR="009401BB" w14:paraId="7D83BA2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B4EB17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4FC2FA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Географическая широта точки управления контроллера</w:t>
            </w:r>
          </w:p>
        </w:tc>
        <w:tc>
          <w:tcPr>
            <w:tcW w:w="8850" w:type="dxa"/>
            <w:vMerge/>
          </w:tcPr>
          <w:p w14:paraId="19BCDD5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3081E9F1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18A484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104D13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</w:t>
            </w:r>
          </w:p>
        </w:tc>
        <w:tc>
          <w:tcPr>
            <w:tcW w:w="8850" w:type="dxa"/>
          </w:tcPr>
          <w:p w14:paraId="60DA447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Строка</w:t>
            </w:r>
          </w:p>
        </w:tc>
      </w:tr>
      <w:tr w:rsidR="009401BB" w:rsidRPr="0074007B" w14:paraId="7EFCD59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2F8926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5162B3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</w:t>
            </w:r>
          </w:p>
        </w:tc>
        <w:tc>
          <w:tcPr>
            <w:tcW w:w="8850" w:type="dxa"/>
          </w:tcPr>
          <w:p w14:paraId="0E8427F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Строка</w:t>
            </w:r>
          </w:p>
        </w:tc>
      </w:tr>
      <w:tr w:rsidR="009401BB" w:rsidRPr="0074007B" w14:paraId="689BB70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49ACC8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1A6678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0" w:type="dxa"/>
          </w:tcPr>
          <w:p w14:paraId="67DEC79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0A5ED50B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8C8B426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6B3E94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0" w:type="dxa"/>
          </w:tcPr>
          <w:p w14:paraId="3F09099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58C25DB8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3392309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2BEC6661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31FC5B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4F0B23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0" w:type="dxa"/>
          </w:tcPr>
          <w:p w14:paraId="40F2567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2EC522CC" w14:textId="77777777" w:rsidTr="00643428">
        <w:tc>
          <w:tcPr>
            <w:tcW w:w="6313" w:type="dxa"/>
            <w:gridSpan w:val="2"/>
          </w:tcPr>
          <w:p w14:paraId="27206BD6" w14:textId="77777777" w:rsidR="009401BB" w:rsidRPr="008E6419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8E6419">
              <w:rPr>
                <w:b/>
                <w:bCs/>
                <w:color w:val="2D2D2D"/>
                <w:spacing w:val="2"/>
                <w:kern w:val="36"/>
              </w:rPr>
              <w:t xml:space="preserve">Пешеходные светофорные объекты на </w:t>
            </w:r>
            <w:r>
              <w:rPr>
                <w:b/>
                <w:bCs/>
                <w:color w:val="2D2D2D"/>
                <w:spacing w:val="2"/>
                <w:kern w:val="36"/>
              </w:rPr>
              <w:t>перегонах</w:t>
            </w:r>
            <w:r w:rsidRPr="008E6419">
              <w:rPr>
                <w:b/>
                <w:bCs/>
                <w:color w:val="2D2D2D"/>
                <w:spacing w:val="2"/>
                <w:kern w:val="36"/>
              </w:rPr>
              <w:t xml:space="preserve"> автомобильных дорог</w:t>
            </w:r>
          </w:p>
        </w:tc>
        <w:tc>
          <w:tcPr>
            <w:tcW w:w="8858" w:type="dxa"/>
            <w:gridSpan w:val="2"/>
          </w:tcPr>
          <w:p w14:paraId="21D5A6FE" w14:textId="18C97413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Таблица пешеходных светофорных объектов, расположенных </w:t>
            </w:r>
            <w:r w:rsidR="00A76222">
              <w:rPr>
                <w:color w:val="2D2D2D"/>
                <w:spacing w:val="2"/>
                <w:kern w:val="36"/>
              </w:rPr>
              <w:t>на перегонах</w:t>
            </w:r>
            <w:r>
              <w:rPr>
                <w:color w:val="2D2D2D"/>
                <w:spacing w:val="2"/>
                <w:kern w:val="36"/>
              </w:rPr>
              <w:t xml:space="preserve"> автомобильных дорог.</w:t>
            </w:r>
          </w:p>
          <w:p w14:paraId="1C74253C" w14:textId="405DA975" w:rsidR="009401BB" w:rsidRDefault="006326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4A35576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BD4C83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D110913" w14:textId="52258ED7" w:rsidR="009401BB" w:rsidRDefault="00A7622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</w:t>
            </w:r>
            <w:r w:rsidR="009401B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  <w:tc>
          <w:tcPr>
            <w:tcW w:w="8850" w:type="dxa"/>
          </w:tcPr>
          <w:p w14:paraId="6195C86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пересечения в ЕПУТС</w:t>
            </w:r>
          </w:p>
        </w:tc>
      </w:tr>
      <w:tr w:rsidR="009401BB" w:rsidRPr="0074007B" w14:paraId="3BD0AB0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B67EC2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CDB8229" w14:textId="10FF1CD2" w:rsidR="009401BB" w:rsidRDefault="00A76222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</w:t>
            </w:r>
            <w:r w:rsidR="009401BB">
              <w:rPr>
                <w:color w:val="2D2D2D"/>
                <w:spacing w:val="2"/>
                <w:kern w:val="36"/>
              </w:rPr>
              <w:t xml:space="preserve"> ЕПУТС</w:t>
            </w:r>
          </w:p>
        </w:tc>
        <w:tc>
          <w:tcPr>
            <w:tcW w:w="8850" w:type="dxa"/>
          </w:tcPr>
          <w:p w14:paraId="6C1D519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</w:tr>
      <w:tr w:rsidR="009401BB" w14:paraId="2112F06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F3E3855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103FA56" w14:textId="77777777" w:rsidR="009401BB" w:rsidRPr="00825A6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Географическая долгота точки расположения контроллера</w:t>
            </w:r>
          </w:p>
        </w:tc>
        <w:tc>
          <w:tcPr>
            <w:tcW w:w="8850" w:type="dxa"/>
            <w:vMerge w:val="restart"/>
          </w:tcPr>
          <w:p w14:paraId="30A7667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Географические координаты точки контроллера управления дорожным движением (стоп линия, начало действия знака приоритета) в системе координат </w:t>
            </w:r>
            <w:r>
              <w:rPr>
                <w:color w:val="2D2D2D"/>
                <w:spacing w:val="2"/>
                <w:kern w:val="36"/>
                <w:lang w:val="en-US"/>
              </w:rPr>
              <w:t>WGS</w:t>
            </w:r>
            <w:r w:rsidRPr="001D4539">
              <w:rPr>
                <w:color w:val="2D2D2D"/>
                <w:spacing w:val="2"/>
                <w:kern w:val="36"/>
              </w:rPr>
              <w:t xml:space="preserve"> 84 </w:t>
            </w:r>
            <w:r>
              <w:rPr>
                <w:color w:val="2D2D2D"/>
                <w:spacing w:val="2"/>
                <w:kern w:val="36"/>
              </w:rPr>
              <w:t xml:space="preserve">используемые в системах спутниковой навигации </w:t>
            </w:r>
            <w:r>
              <w:rPr>
                <w:color w:val="2D2D2D"/>
                <w:spacing w:val="2"/>
                <w:kern w:val="36"/>
                <w:lang w:val="en-US"/>
              </w:rPr>
              <w:t>GPS</w:t>
            </w:r>
            <w:r w:rsidRPr="001D4539">
              <w:rPr>
                <w:color w:val="2D2D2D"/>
                <w:spacing w:val="2"/>
                <w:kern w:val="36"/>
              </w:rPr>
              <w:t>/</w:t>
            </w:r>
            <w:r>
              <w:rPr>
                <w:color w:val="2D2D2D"/>
                <w:spacing w:val="2"/>
                <w:kern w:val="36"/>
              </w:rPr>
              <w:t>ГЛОНАСС</w:t>
            </w:r>
          </w:p>
        </w:tc>
      </w:tr>
      <w:tr w:rsidR="009401BB" w14:paraId="4258EFE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E9D349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FF8A11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Географическая широта точки управления контроллера</w:t>
            </w:r>
          </w:p>
        </w:tc>
        <w:tc>
          <w:tcPr>
            <w:tcW w:w="8850" w:type="dxa"/>
            <w:vMerge/>
          </w:tcPr>
          <w:p w14:paraId="20499800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</w:tr>
      <w:tr w:rsidR="009401BB" w:rsidRPr="0074007B" w14:paraId="34FC461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8F8115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FBEE93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Код</w:t>
            </w:r>
          </w:p>
        </w:tc>
        <w:tc>
          <w:tcPr>
            <w:tcW w:w="8850" w:type="dxa"/>
          </w:tcPr>
          <w:p w14:paraId="2A05A0F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Строка</w:t>
            </w:r>
          </w:p>
        </w:tc>
      </w:tr>
      <w:tr w:rsidR="009401BB" w:rsidRPr="0074007B" w14:paraId="6F78C238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D18F86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1FF7046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</w:t>
            </w:r>
          </w:p>
        </w:tc>
        <w:tc>
          <w:tcPr>
            <w:tcW w:w="8850" w:type="dxa"/>
          </w:tcPr>
          <w:p w14:paraId="4F82FEE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Строка</w:t>
            </w:r>
          </w:p>
        </w:tc>
      </w:tr>
      <w:tr w:rsidR="009401BB" w:rsidRPr="0074007B" w14:paraId="6A6F8040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6BFDF4D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9E6315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</w:t>
            </w:r>
          </w:p>
        </w:tc>
        <w:tc>
          <w:tcPr>
            <w:tcW w:w="8850" w:type="dxa"/>
          </w:tcPr>
          <w:p w14:paraId="5EFEA79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технической документации для загрузки в систему</w:t>
            </w:r>
          </w:p>
        </w:tc>
      </w:tr>
      <w:tr w:rsidR="009401BB" w:rsidRPr="0074007B" w14:paraId="09EAE17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2980CE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E33410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Состояние</w:t>
            </w:r>
          </w:p>
        </w:tc>
        <w:tc>
          <w:tcPr>
            <w:tcW w:w="8850" w:type="dxa"/>
          </w:tcPr>
          <w:p w14:paraId="7F53485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1 – Хорошее</w:t>
            </w:r>
          </w:p>
          <w:p w14:paraId="390C244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2 – Удовлетворительное</w:t>
            </w:r>
          </w:p>
          <w:p w14:paraId="21D8817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3 – Неудовлетворительное</w:t>
            </w:r>
          </w:p>
        </w:tc>
      </w:tr>
      <w:tr w:rsidR="009401BB" w:rsidRPr="0074007B" w14:paraId="45A14C31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2D826B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950F7F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Файлы диагностики</w:t>
            </w:r>
          </w:p>
        </w:tc>
        <w:tc>
          <w:tcPr>
            <w:tcW w:w="8850" w:type="dxa"/>
          </w:tcPr>
          <w:p w14:paraId="0245AA4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Путь к папке с файлами при проведении диагностики и оценки состояния для загрузки в систему</w:t>
            </w:r>
          </w:p>
        </w:tc>
      </w:tr>
      <w:tr w:rsidR="009401BB" w:rsidRPr="0074007B" w14:paraId="55C81685" w14:textId="77777777" w:rsidTr="00643428">
        <w:tc>
          <w:tcPr>
            <w:tcW w:w="6313" w:type="dxa"/>
            <w:gridSpan w:val="2"/>
          </w:tcPr>
          <w:p w14:paraId="57F4BFB4" w14:textId="77777777" w:rsidR="009401BB" w:rsidRPr="00F80A28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F80A28">
              <w:rPr>
                <w:b/>
                <w:bCs/>
                <w:color w:val="2D2D2D"/>
                <w:spacing w:val="2"/>
                <w:kern w:val="36"/>
              </w:rPr>
              <w:t>Программы светофорного регулирования</w:t>
            </w:r>
          </w:p>
        </w:tc>
        <w:tc>
          <w:tcPr>
            <w:tcW w:w="8858" w:type="dxa"/>
            <w:gridSpan w:val="2"/>
          </w:tcPr>
          <w:p w14:paraId="636B4D4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программ светофорного регулирования.</w:t>
            </w:r>
          </w:p>
          <w:p w14:paraId="26819F46" w14:textId="3CD35A17" w:rsidR="009401BB" w:rsidRPr="0056751A" w:rsidRDefault="006326BB" w:rsidP="00643428">
            <w:pPr>
              <w:textAlignment w:val="baseline"/>
              <w:outlineLvl w:val="0"/>
              <w:rPr>
                <w:b/>
                <w:bCs/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42FC537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814E13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4106F8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  <w:tc>
          <w:tcPr>
            <w:tcW w:w="8850" w:type="dxa"/>
          </w:tcPr>
          <w:p w14:paraId="1592FCE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светофорного объекта в ЕПУТС</w:t>
            </w:r>
          </w:p>
        </w:tc>
      </w:tr>
      <w:tr w:rsidR="009401BB" w:rsidRPr="0074007B" w14:paraId="3A4BE2D6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51A4B7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CCD7177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Номер программы</w:t>
            </w:r>
          </w:p>
        </w:tc>
        <w:tc>
          <w:tcPr>
            <w:tcW w:w="8850" w:type="dxa"/>
          </w:tcPr>
          <w:p w14:paraId="3086B14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Порядковый номер программы</w:t>
            </w:r>
          </w:p>
        </w:tc>
      </w:tr>
      <w:tr w:rsidR="009401BB" w:rsidRPr="0074007B" w14:paraId="5A03CCA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C49F0C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BA5DAC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Режим работы программы</w:t>
            </w:r>
          </w:p>
        </w:tc>
        <w:tc>
          <w:tcPr>
            <w:tcW w:w="8850" w:type="dxa"/>
          </w:tcPr>
          <w:p w14:paraId="74C5F24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Расписание действия режима организации дорожного движения в формате:</w:t>
            </w:r>
          </w:p>
          <w:p w14:paraId="68EBA724" w14:textId="31801631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proofErr w:type="spellStart"/>
            <w:r>
              <w:rPr>
                <w:color w:val="2D2D2D"/>
                <w:spacing w:val="2"/>
                <w:kern w:val="36"/>
              </w:rPr>
              <w:t>Пн-Пт</w:t>
            </w:r>
            <w:proofErr w:type="spellEnd"/>
            <w:r w:rsidR="00754B74">
              <w:rPr>
                <w:color w:val="2D2D2D"/>
                <w:spacing w:val="2"/>
                <w:kern w:val="36"/>
              </w:rPr>
              <w:t xml:space="preserve"> </w:t>
            </w:r>
            <w:r w:rsidRPr="00F80A28">
              <w:rPr>
                <w:color w:val="2D2D2D"/>
                <w:spacing w:val="2"/>
                <w:kern w:val="36"/>
              </w:rPr>
              <w:t>[8:00-</w:t>
            </w:r>
            <w:proofErr w:type="gramStart"/>
            <w:r w:rsidRPr="00F80A28">
              <w:rPr>
                <w:color w:val="2D2D2D"/>
                <w:spacing w:val="2"/>
                <w:kern w:val="36"/>
              </w:rPr>
              <w:t>10:00;17:30</w:t>
            </w:r>
            <w:proofErr w:type="gramEnd"/>
            <w:r w:rsidRPr="00F80A28">
              <w:rPr>
                <w:color w:val="2D2D2D"/>
                <w:spacing w:val="2"/>
                <w:kern w:val="36"/>
              </w:rPr>
              <w:t>-19:00]</w:t>
            </w:r>
            <w:r>
              <w:rPr>
                <w:color w:val="2D2D2D"/>
                <w:spacing w:val="2"/>
                <w:kern w:val="36"/>
              </w:rPr>
              <w:t>;</w:t>
            </w:r>
            <w:proofErr w:type="spellStart"/>
            <w:r>
              <w:rPr>
                <w:color w:val="2D2D2D"/>
                <w:spacing w:val="2"/>
                <w:kern w:val="36"/>
              </w:rPr>
              <w:t>Вс</w:t>
            </w:r>
            <w:proofErr w:type="spellEnd"/>
            <w:r w:rsidRPr="00F80A28">
              <w:rPr>
                <w:color w:val="2D2D2D"/>
                <w:spacing w:val="2"/>
                <w:kern w:val="36"/>
              </w:rPr>
              <w:t>[15:00-20:00];</w:t>
            </w:r>
            <w:proofErr w:type="spellStart"/>
            <w:r>
              <w:rPr>
                <w:color w:val="2D2D2D"/>
                <w:spacing w:val="2"/>
                <w:kern w:val="36"/>
              </w:rPr>
              <w:t>Празд</w:t>
            </w:r>
            <w:proofErr w:type="spellEnd"/>
            <w:r w:rsidRPr="00F80A28">
              <w:rPr>
                <w:color w:val="2D2D2D"/>
                <w:spacing w:val="2"/>
                <w:kern w:val="36"/>
              </w:rPr>
              <w:t>;</w:t>
            </w:r>
            <w:r w:rsidR="00754B74">
              <w:rPr>
                <w:color w:val="2D2D2D"/>
                <w:spacing w:val="2"/>
                <w:kern w:val="36"/>
              </w:rPr>
              <w:t xml:space="preserve"> </w:t>
            </w:r>
            <w:proofErr w:type="spellStart"/>
            <w:r>
              <w:rPr>
                <w:color w:val="2D2D2D"/>
                <w:spacing w:val="2"/>
                <w:kern w:val="36"/>
              </w:rPr>
              <w:t>Вых</w:t>
            </w:r>
            <w:proofErr w:type="spellEnd"/>
          </w:p>
          <w:p w14:paraId="3377EFEA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 xml:space="preserve">Расписание устанавливается для дней недели, как для одно, так и для последовательных дней пример </w:t>
            </w:r>
            <w:proofErr w:type="spellStart"/>
            <w:r>
              <w:rPr>
                <w:color w:val="2D2D2D"/>
                <w:spacing w:val="2"/>
                <w:kern w:val="36"/>
              </w:rPr>
              <w:t>Пн-Пт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 – с понедельника по пятницу, в квадратных скобках указываются интервалы времени для указанных дней. При отсутствии квадратных скобок, считается что расписание действует с 00:00 по 23:59.</w:t>
            </w:r>
          </w:p>
          <w:p w14:paraId="1B3BA3B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 xml:space="preserve">Допускается вместо названия дней недели использовать следующие значения – </w:t>
            </w:r>
            <w:proofErr w:type="spellStart"/>
            <w:r>
              <w:rPr>
                <w:color w:val="2D2D2D"/>
                <w:spacing w:val="2"/>
                <w:kern w:val="36"/>
              </w:rPr>
              <w:t>Празд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 – выходные и праздничные дни; Выходные дни; Раб – рабочие дни.</w:t>
            </w:r>
          </w:p>
        </w:tc>
      </w:tr>
      <w:tr w:rsidR="009401BB" w:rsidRPr="0074007B" w14:paraId="622ADC8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ECE756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17B2213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Краткое описание</w:t>
            </w:r>
          </w:p>
        </w:tc>
        <w:tc>
          <w:tcPr>
            <w:tcW w:w="8850" w:type="dxa"/>
          </w:tcPr>
          <w:p w14:paraId="5BD7001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Строка</w:t>
            </w:r>
          </w:p>
        </w:tc>
      </w:tr>
      <w:tr w:rsidR="009401BB" w:rsidRPr="0074007B" w14:paraId="2ADFDC8C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15BEC8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E8DF90B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Тип программы</w:t>
            </w:r>
          </w:p>
        </w:tc>
        <w:tc>
          <w:tcPr>
            <w:tcW w:w="8850" w:type="dxa"/>
          </w:tcPr>
          <w:p w14:paraId="0797FA7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1 – Локальная программа ДК</w:t>
            </w:r>
          </w:p>
          <w:p w14:paraId="6C701DB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2 – Центральное управление АСУДД</w:t>
            </w:r>
          </w:p>
          <w:p w14:paraId="2430CCB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3 – Адаптивное управление ДК</w:t>
            </w:r>
          </w:p>
          <w:p w14:paraId="7F29B2F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4 – Режим «желтый мигающий»</w:t>
            </w:r>
          </w:p>
          <w:p w14:paraId="7DC4641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5 – Режим «красный»</w:t>
            </w:r>
          </w:p>
          <w:p w14:paraId="7240614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6 – Отключение</w:t>
            </w:r>
          </w:p>
        </w:tc>
      </w:tr>
      <w:tr w:rsidR="009401BB" w:rsidRPr="0074007B" w14:paraId="2732997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91CA9E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0BAF8C0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Резервная программа</w:t>
            </w:r>
          </w:p>
        </w:tc>
        <w:tc>
          <w:tcPr>
            <w:tcW w:w="8850" w:type="dxa"/>
          </w:tcPr>
          <w:p w14:paraId="689B41A7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Если да, то 1, иначе 0</w:t>
            </w:r>
          </w:p>
        </w:tc>
      </w:tr>
      <w:tr w:rsidR="009401BB" w:rsidRPr="0074007B" w14:paraId="3AA5E077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B35E5A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DB85B29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Время задержки включения относительно расписания</w:t>
            </w:r>
          </w:p>
        </w:tc>
        <w:tc>
          <w:tcPr>
            <w:tcW w:w="8850" w:type="dxa"/>
          </w:tcPr>
          <w:p w14:paraId="648E1AC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секундах, указывается для типов 2,3,4,5</w:t>
            </w:r>
          </w:p>
        </w:tc>
      </w:tr>
      <w:tr w:rsidR="009401BB" w:rsidRPr="0074007B" w14:paraId="0E3E35C7" w14:textId="77777777" w:rsidTr="00643428">
        <w:tc>
          <w:tcPr>
            <w:tcW w:w="6313" w:type="dxa"/>
            <w:gridSpan w:val="2"/>
          </w:tcPr>
          <w:p w14:paraId="08A11A76" w14:textId="77777777" w:rsidR="009401BB" w:rsidRPr="003B47B1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3B47B1">
              <w:rPr>
                <w:b/>
                <w:bCs/>
                <w:color w:val="2D2D2D"/>
                <w:spacing w:val="2"/>
                <w:kern w:val="36"/>
              </w:rPr>
              <w:t>Фазы управления светофорным объектом на перекрестках</w:t>
            </w:r>
          </w:p>
        </w:tc>
        <w:tc>
          <w:tcPr>
            <w:tcW w:w="8858" w:type="dxa"/>
            <w:gridSpan w:val="2"/>
          </w:tcPr>
          <w:p w14:paraId="2780E38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фаз программ светофорного регулирования.</w:t>
            </w:r>
          </w:p>
          <w:p w14:paraId="16A68B64" w14:textId="4D974B3B" w:rsidR="009401BB" w:rsidRDefault="006326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3F1BA44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3A1BA7C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E7BDA7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  <w:tc>
          <w:tcPr>
            <w:tcW w:w="8850" w:type="dxa"/>
          </w:tcPr>
          <w:p w14:paraId="2078387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светофорного объекта в ЕПУТС</w:t>
            </w:r>
          </w:p>
        </w:tc>
      </w:tr>
      <w:tr w:rsidR="009401BB" w:rsidRPr="0074007B" w14:paraId="72A2568B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279BFE3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33C3329E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Номер программы</w:t>
            </w:r>
          </w:p>
        </w:tc>
        <w:tc>
          <w:tcPr>
            <w:tcW w:w="8850" w:type="dxa"/>
          </w:tcPr>
          <w:p w14:paraId="6279B85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Номер программы</w:t>
            </w:r>
          </w:p>
        </w:tc>
      </w:tr>
      <w:tr w:rsidR="009401BB" w:rsidRPr="0074007B" w14:paraId="3896AAB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8DF0A61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F9E1D0D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Порядковый номер фазы</w:t>
            </w:r>
          </w:p>
        </w:tc>
        <w:tc>
          <w:tcPr>
            <w:tcW w:w="8850" w:type="dxa"/>
          </w:tcPr>
          <w:p w14:paraId="6FCD788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Порядковый номер фазы в рамках программы</w:t>
            </w:r>
          </w:p>
        </w:tc>
      </w:tr>
      <w:tr w:rsidR="009401BB" w:rsidRPr="0074007B" w14:paraId="0443F792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0720F5B2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67E69C2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Порядковый номер потока в рамках перекрестка</w:t>
            </w:r>
          </w:p>
        </w:tc>
        <w:tc>
          <w:tcPr>
            <w:tcW w:w="8850" w:type="dxa"/>
          </w:tcPr>
          <w:p w14:paraId="0AAC04E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Порядковый номер транспортного потока в рамках перекрестка</w:t>
            </w:r>
          </w:p>
        </w:tc>
      </w:tr>
      <w:tr w:rsidR="009401BB" w:rsidRPr="0074007B" w14:paraId="7F1E168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E7D489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757D885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</w:rPr>
              <w:t>Порядковые номера контрольных точек</w:t>
            </w:r>
          </w:p>
        </w:tc>
        <w:tc>
          <w:tcPr>
            <w:tcW w:w="8850" w:type="dxa"/>
          </w:tcPr>
          <w:p w14:paraId="301A619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Порядковые номера контрольных точек, которые регулируются фазой, перечисленные через запятую.</w:t>
            </w:r>
          </w:p>
        </w:tc>
      </w:tr>
      <w:tr w:rsidR="009401BB" w:rsidRPr="0074007B" w14:paraId="0065B434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4052EF84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8BB76E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Минимальное время горения фазы</w:t>
            </w:r>
          </w:p>
        </w:tc>
        <w:tc>
          <w:tcPr>
            <w:tcW w:w="8850" w:type="dxa"/>
          </w:tcPr>
          <w:p w14:paraId="5ACCDDCC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секундах</w:t>
            </w:r>
          </w:p>
        </w:tc>
      </w:tr>
      <w:tr w:rsidR="009401BB" w:rsidRPr="0074007B" w14:paraId="7EEA4B8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8BEE13E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DD3E3C3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Максимальное время горения фазы</w:t>
            </w:r>
          </w:p>
        </w:tc>
        <w:tc>
          <w:tcPr>
            <w:tcW w:w="8850" w:type="dxa"/>
          </w:tcPr>
          <w:p w14:paraId="34D588B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секундах</w:t>
            </w:r>
          </w:p>
        </w:tc>
      </w:tr>
      <w:tr w:rsidR="009401BB" w:rsidRPr="0074007B" w14:paraId="2D3DAD2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7D61BBE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972C95D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Время основного горения фазы</w:t>
            </w:r>
          </w:p>
        </w:tc>
        <w:tc>
          <w:tcPr>
            <w:tcW w:w="8850" w:type="dxa"/>
          </w:tcPr>
          <w:p w14:paraId="33A3C80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секундах</w:t>
            </w:r>
          </w:p>
        </w:tc>
      </w:tr>
      <w:tr w:rsidR="009401BB" w:rsidRPr="0074007B" w14:paraId="2558BF71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3229821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D71B2E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Время сдвига включения фазы</w:t>
            </w:r>
          </w:p>
        </w:tc>
        <w:tc>
          <w:tcPr>
            <w:tcW w:w="8850" w:type="dxa"/>
          </w:tcPr>
          <w:p w14:paraId="0DE856DB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секундах</w:t>
            </w:r>
          </w:p>
        </w:tc>
      </w:tr>
      <w:tr w:rsidR="009401BB" w:rsidRPr="0074007B" w14:paraId="53BBC655" w14:textId="77777777" w:rsidTr="00643428">
        <w:tc>
          <w:tcPr>
            <w:tcW w:w="6313" w:type="dxa"/>
            <w:gridSpan w:val="2"/>
          </w:tcPr>
          <w:p w14:paraId="58B50826" w14:textId="77777777" w:rsidR="009401BB" w:rsidRPr="00F92692" w:rsidRDefault="009401BB" w:rsidP="009401BB">
            <w:pPr>
              <w:pStyle w:val="af9"/>
              <w:numPr>
                <w:ilvl w:val="0"/>
                <w:numId w:val="22"/>
              </w:numPr>
              <w:textAlignment w:val="baseline"/>
              <w:outlineLvl w:val="0"/>
              <w:rPr>
                <w:b/>
                <w:bCs/>
                <w:color w:val="2D2D2D"/>
                <w:spacing w:val="2"/>
                <w:kern w:val="36"/>
              </w:rPr>
            </w:pPr>
            <w:r w:rsidRPr="00F92692">
              <w:rPr>
                <w:b/>
                <w:bCs/>
                <w:color w:val="2D2D2D"/>
                <w:spacing w:val="2"/>
                <w:kern w:val="36"/>
              </w:rPr>
              <w:t>Длительность тактов фаз светофорного объекта</w:t>
            </w:r>
          </w:p>
        </w:tc>
        <w:tc>
          <w:tcPr>
            <w:tcW w:w="8858" w:type="dxa"/>
            <w:gridSpan w:val="2"/>
          </w:tcPr>
          <w:p w14:paraId="34067931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Таблица длительности тактов фаз программ светофорного регулирования.</w:t>
            </w:r>
          </w:p>
          <w:p w14:paraId="7764090A" w14:textId="78CF05BF" w:rsidR="009401BB" w:rsidRDefault="006326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  <w:spacing w:val="2"/>
                <w:kern w:val="36"/>
              </w:rPr>
              <w:t>Данные передаются в табличном виде файлом электронной таблицы (</w:t>
            </w:r>
            <w:proofErr w:type="spellStart"/>
            <w:r>
              <w:rPr>
                <w:color w:val="2D2D2D"/>
                <w:spacing w:val="2"/>
                <w:kern w:val="36"/>
              </w:rPr>
              <w:t>excel</w:t>
            </w:r>
            <w:proofErr w:type="spellEnd"/>
            <w:r>
              <w:rPr>
                <w:color w:val="2D2D2D"/>
                <w:spacing w:val="2"/>
                <w:kern w:val="36"/>
              </w:rPr>
              <w:t xml:space="preserve">) или в файлах типа </w:t>
            </w:r>
            <w:proofErr w:type="spellStart"/>
            <w:r>
              <w:rPr>
                <w:color w:val="2D2D2D"/>
                <w:spacing w:val="2"/>
                <w:kern w:val="36"/>
              </w:rPr>
              <w:t>tsv</w:t>
            </w:r>
            <w:proofErr w:type="spellEnd"/>
            <w:r>
              <w:rPr>
                <w:color w:val="2D2D2D"/>
                <w:spacing w:val="2"/>
                <w:kern w:val="36"/>
              </w:rPr>
              <w:t>.</w:t>
            </w:r>
          </w:p>
        </w:tc>
      </w:tr>
      <w:tr w:rsidR="009401BB" w:rsidRPr="0074007B" w14:paraId="266F3EFE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65B494E7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5BC13C9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Идентификатор объекта в ЕПУТС</w:t>
            </w:r>
          </w:p>
        </w:tc>
        <w:tc>
          <w:tcPr>
            <w:tcW w:w="8850" w:type="dxa"/>
          </w:tcPr>
          <w:p w14:paraId="1F3DF1BA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Идентификатор светофорного объекта в ЕПУТС</w:t>
            </w:r>
          </w:p>
        </w:tc>
      </w:tr>
      <w:tr w:rsidR="009401BB" w:rsidRPr="0074007B" w14:paraId="0FEDBFE5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4D0689F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1A4A672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Номер программы</w:t>
            </w:r>
          </w:p>
        </w:tc>
        <w:tc>
          <w:tcPr>
            <w:tcW w:w="8850" w:type="dxa"/>
          </w:tcPr>
          <w:p w14:paraId="33639F9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Номер программы</w:t>
            </w:r>
          </w:p>
        </w:tc>
      </w:tr>
      <w:tr w:rsidR="009401BB" w:rsidRPr="0074007B" w14:paraId="4302C68D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2EE7607A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7D6CE934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Порядковый номер фазы</w:t>
            </w:r>
          </w:p>
        </w:tc>
        <w:tc>
          <w:tcPr>
            <w:tcW w:w="8850" w:type="dxa"/>
          </w:tcPr>
          <w:p w14:paraId="563B7BA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Порядковый номер фазы в рамках программы (для пешеходных светофоров вне перекрестков указывается 1)</w:t>
            </w:r>
          </w:p>
        </w:tc>
      </w:tr>
      <w:tr w:rsidR="009401BB" w:rsidRPr="0074007B" w14:paraId="3529722F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5C87DAC0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62DFD52F" w14:textId="77777777" w:rsidR="009401BB" w:rsidRDefault="009401BB" w:rsidP="00643428">
            <w:p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  <w:r>
              <w:rPr>
                <w:color w:val="2D2D2D"/>
                <w:spacing w:val="2"/>
                <w:kern w:val="36"/>
              </w:rPr>
              <w:t>Порядковый номер такта</w:t>
            </w:r>
          </w:p>
        </w:tc>
        <w:tc>
          <w:tcPr>
            <w:tcW w:w="8850" w:type="dxa"/>
          </w:tcPr>
          <w:p w14:paraId="40025952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Порядковый номер такта в рамках фазы программы</w:t>
            </w:r>
          </w:p>
        </w:tc>
      </w:tr>
      <w:tr w:rsidR="009401BB" w:rsidRPr="0074007B" w14:paraId="79503767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20E5549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4AEA8DB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Длительность такта</w:t>
            </w:r>
          </w:p>
        </w:tc>
        <w:tc>
          <w:tcPr>
            <w:tcW w:w="8850" w:type="dxa"/>
          </w:tcPr>
          <w:p w14:paraId="234A6D4F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Значение в секундах</w:t>
            </w:r>
          </w:p>
        </w:tc>
      </w:tr>
      <w:tr w:rsidR="009401BB" w:rsidRPr="0074007B" w14:paraId="15C82ED3" w14:textId="77777777" w:rsidTr="00643428">
        <w:trPr>
          <w:gridAfter w:val="1"/>
          <w:wAfter w:w="8" w:type="dxa"/>
        </w:trPr>
        <w:tc>
          <w:tcPr>
            <w:tcW w:w="836" w:type="dxa"/>
          </w:tcPr>
          <w:p w14:paraId="156A641B" w14:textId="77777777" w:rsidR="009401BB" w:rsidRPr="0074007B" w:rsidRDefault="009401BB" w:rsidP="009401BB">
            <w:pPr>
              <w:pStyle w:val="af9"/>
              <w:numPr>
                <w:ilvl w:val="1"/>
                <w:numId w:val="22"/>
              </w:numPr>
              <w:textAlignment w:val="baseline"/>
              <w:outlineLvl w:val="0"/>
              <w:rPr>
                <w:color w:val="2D2D2D"/>
                <w:spacing w:val="2"/>
                <w:kern w:val="36"/>
              </w:rPr>
            </w:pPr>
          </w:p>
        </w:tc>
        <w:tc>
          <w:tcPr>
            <w:tcW w:w="5477" w:type="dxa"/>
          </w:tcPr>
          <w:p w14:paraId="2D8F12B0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Тип такта</w:t>
            </w:r>
          </w:p>
        </w:tc>
        <w:tc>
          <w:tcPr>
            <w:tcW w:w="8850" w:type="dxa"/>
          </w:tcPr>
          <w:p w14:paraId="64CCAA3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1 – Основной</w:t>
            </w:r>
          </w:p>
          <w:p w14:paraId="1AAB4711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2 – Зеленое мигание</w:t>
            </w:r>
          </w:p>
          <w:p w14:paraId="37D22268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3 – Желтый</w:t>
            </w:r>
          </w:p>
          <w:p w14:paraId="137EB159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4 – Кругом красный</w:t>
            </w:r>
          </w:p>
          <w:p w14:paraId="7E665455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5 – Красно-желтый</w:t>
            </w:r>
          </w:p>
          <w:p w14:paraId="36BE3924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6 – Выключен</w:t>
            </w:r>
          </w:p>
          <w:p w14:paraId="3AA2E216" w14:textId="77777777" w:rsidR="009401BB" w:rsidRDefault="009401BB" w:rsidP="00643428">
            <w:pPr>
              <w:textAlignment w:val="baseline"/>
              <w:outlineLvl w:val="0"/>
              <w:rPr>
                <w:color w:val="2D2D2D"/>
              </w:rPr>
            </w:pPr>
            <w:r>
              <w:rPr>
                <w:color w:val="2D2D2D"/>
              </w:rPr>
              <w:t>7 – Желтый мигающий</w:t>
            </w:r>
          </w:p>
        </w:tc>
      </w:tr>
    </w:tbl>
    <w:p w14:paraId="3BB91D69" w14:textId="77777777" w:rsidR="009401BB" w:rsidRDefault="009401BB" w:rsidP="009401BB">
      <w:pPr>
        <w:shd w:val="clear" w:color="auto" w:fill="FFFFFF"/>
        <w:textAlignment w:val="baseline"/>
        <w:outlineLvl w:val="0"/>
        <w:rPr>
          <w:color w:val="2D2D2D"/>
          <w:spacing w:val="2"/>
          <w:kern w:val="36"/>
          <w:sz w:val="28"/>
          <w:szCs w:val="28"/>
        </w:rPr>
        <w:sectPr w:rsidR="009401BB" w:rsidSect="009401BB">
          <w:headerReference w:type="default" r:id="rId16"/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47AA06EE" w14:textId="77777777" w:rsidR="009401BB" w:rsidRDefault="009401BB" w:rsidP="00D66877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60D8C4BB" w14:textId="77777777" w:rsidR="00D66877" w:rsidRPr="001F6FE2" w:rsidRDefault="00BF7A7D" w:rsidP="00D66877">
      <w:pPr>
        <w:tabs>
          <w:tab w:val="left" w:pos="6735"/>
        </w:tabs>
        <w:jc w:val="right"/>
        <w:rPr>
          <w:b/>
          <w:sz w:val="26"/>
          <w:szCs w:val="26"/>
        </w:rPr>
      </w:pPr>
      <w:r>
        <w:rPr>
          <w:b/>
          <w:sz w:val="26"/>
          <w:szCs w:val="26"/>
        </w:rPr>
        <w:t>Приложение № 3</w:t>
      </w:r>
    </w:p>
    <w:bookmarkEnd w:id="4"/>
    <w:p w14:paraId="770025D4" w14:textId="0180280A" w:rsidR="00D66877" w:rsidRPr="001F6FE2" w:rsidRDefault="00D66877" w:rsidP="00D66877">
      <w:pPr>
        <w:tabs>
          <w:tab w:val="left" w:pos="6735"/>
        </w:tabs>
        <w:jc w:val="right"/>
        <w:rPr>
          <w:b/>
          <w:sz w:val="26"/>
          <w:szCs w:val="26"/>
        </w:rPr>
      </w:pPr>
      <w:r w:rsidRPr="001F6FE2">
        <w:rPr>
          <w:b/>
          <w:sz w:val="26"/>
          <w:szCs w:val="26"/>
        </w:rPr>
        <w:t xml:space="preserve">к Договору № </w:t>
      </w:r>
    </w:p>
    <w:p w14:paraId="5BB8256F" w14:textId="77777777" w:rsidR="005E0FC4" w:rsidRPr="001F6FE2" w:rsidRDefault="005E0FC4" w:rsidP="005E0FC4">
      <w:pPr>
        <w:rPr>
          <w:sz w:val="26"/>
          <w:szCs w:val="26"/>
        </w:rPr>
      </w:pPr>
    </w:p>
    <w:p w14:paraId="4280F10F" w14:textId="77777777" w:rsidR="001C72C4" w:rsidRPr="001F6FE2" w:rsidRDefault="001C72C4" w:rsidP="0045039B">
      <w:pPr>
        <w:jc w:val="both"/>
        <w:rPr>
          <w:sz w:val="26"/>
          <w:szCs w:val="26"/>
        </w:rPr>
      </w:pPr>
    </w:p>
    <w:p w14:paraId="67ACAF34" w14:textId="77777777" w:rsidR="00383B1F" w:rsidRPr="001F6FE2" w:rsidRDefault="00383B1F" w:rsidP="00383B1F">
      <w:pPr>
        <w:pBdr>
          <w:bottom w:val="single" w:sz="12" w:space="1" w:color="auto"/>
        </w:pBdr>
        <w:ind w:firstLine="709"/>
        <w:jc w:val="center"/>
        <w:rPr>
          <w:sz w:val="26"/>
          <w:szCs w:val="26"/>
        </w:rPr>
      </w:pPr>
      <w:r w:rsidRPr="001F6FE2">
        <w:rPr>
          <w:sz w:val="26"/>
          <w:szCs w:val="26"/>
        </w:rPr>
        <w:t>ФОРМА АКТА</w:t>
      </w:r>
    </w:p>
    <w:p w14:paraId="66CA472A" w14:textId="77777777" w:rsidR="00383B1F" w:rsidRPr="001F6FE2" w:rsidRDefault="00383B1F" w:rsidP="00383B1F">
      <w:pPr>
        <w:ind w:firstLine="709"/>
        <w:jc w:val="center"/>
        <w:rPr>
          <w:sz w:val="26"/>
          <w:szCs w:val="26"/>
        </w:rPr>
      </w:pPr>
    </w:p>
    <w:p w14:paraId="7918F7F6" w14:textId="77777777" w:rsidR="00383B1F" w:rsidRPr="001F6FE2" w:rsidRDefault="00383B1F" w:rsidP="00383B1F">
      <w:pPr>
        <w:ind w:firstLine="709"/>
        <w:jc w:val="center"/>
        <w:rPr>
          <w:b/>
          <w:bCs/>
          <w:sz w:val="26"/>
          <w:szCs w:val="26"/>
        </w:rPr>
      </w:pPr>
      <w:r w:rsidRPr="001F6FE2">
        <w:rPr>
          <w:b/>
          <w:bCs/>
          <w:sz w:val="26"/>
          <w:szCs w:val="26"/>
        </w:rPr>
        <w:t>АКТ</w:t>
      </w:r>
    </w:p>
    <w:p w14:paraId="4DED932D" w14:textId="77777777" w:rsidR="00383B1F" w:rsidRPr="001F6FE2" w:rsidRDefault="00383B1F" w:rsidP="00383B1F">
      <w:pPr>
        <w:ind w:firstLine="709"/>
        <w:jc w:val="center"/>
        <w:rPr>
          <w:b/>
          <w:bCs/>
          <w:sz w:val="26"/>
          <w:szCs w:val="26"/>
        </w:rPr>
      </w:pPr>
      <w:bookmarkStart w:id="5" w:name="bookmark18"/>
      <w:r w:rsidRPr="001F6FE2">
        <w:rPr>
          <w:b/>
          <w:bCs/>
          <w:sz w:val="26"/>
          <w:szCs w:val="26"/>
        </w:rPr>
        <w:t xml:space="preserve">сдачи-приемки Работ </w:t>
      </w:r>
    </w:p>
    <w:bookmarkEnd w:id="5"/>
    <w:p w14:paraId="2E33F419" w14:textId="77777777" w:rsidR="00383B1F" w:rsidRPr="001F6FE2" w:rsidRDefault="00383B1F" w:rsidP="00383B1F">
      <w:pPr>
        <w:ind w:firstLine="709"/>
        <w:jc w:val="center"/>
        <w:rPr>
          <w:b/>
          <w:bCs/>
          <w:sz w:val="26"/>
          <w:szCs w:val="26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4623"/>
        <w:gridCol w:w="4623"/>
      </w:tblGrid>
      <w:tr w:rsidR="00383B1F" w:rsidRPr="001F6FE2" w14:paraId="09005988" w14:textId="77777777" w:rsidTr="005633EB">
        <w:tc>
          <w:tcPr>
            <w:tcW w:w="4825" w:type="dxa"/>
            <w:shd w:val="clear" w:color="auto" w:fill="auto"/>
          </w:tcPr>
          <w:p w14:paraId="1A283941" w14:textId="77777777" w:rsidR="00383B1F" w:rsidRPr="001F6FE2" w:rsidRDefault="00383B1F" w:rsidP="00394EF1">
            <w:pPr>
              <w:ind w:firstLine="709"/>
              <w:rPr>
                <w:b/>
                <w:sz w:val="26"/>
                <w:szCs w:val="26"/>
              </w:rPr>
            </w:pPr>
            <w:r w:rsidRPr="001F6FE2">
              <w:rPr>
                <w:sz w:val="26"/>
                <w:szCs w:val="26"/>
              </w:rPr>
              <w:t>г. ______________</w:t>
            </w:r>
          </w:p>
        </w:tc>
        <w:tc>
          <w:tcPr>
            <w:tcW w:w="4775" w:type="dxa"/>
            <w:shd w:val="clear" w:color="auto" w:fill="auto"/>
          </w:tcPr>
          <w:p w14:paraId="142921BF" w14:textId="77777777" w:rsidR="00383B1F" w:rsidRPr="001F6FE2" w:rsidRDefault="00383B1F" w:rsidP="005633EB">
            <w:pPr>
              <w:ind w:firstLine="709"/>
              <w:jc w:val="center"/>
              <w:rPr>
                <w:b/>
                <w:sz w:val="26"/>
                <w:szCs w:val="26"/>
              </w:rPr>
            </w:pPr>
            <w:r w:rsidRPr="001F6FE2">
              <w:rPr>
                <w:sz w:val="26"/>
                <w:szCs w:val="26"/>
              </w:rPr>
              <w:t>«___» ___________________ 20_ г.</w:t>
            </w:r>
          </w:p>
        </w:tc>
      </w:tr>
    </w:tbl>
    <w:p w14:paraId="6D777246" w14:textId="77777777" w:rsidR="00383B1F" w:rsidRPr="001F6FE2" w:rsidRDefault="00383B1F" w:rsidP="00383B1F">
      <w:pPr>
        <w:ind w:firstLine="709"/>
        <w:jc w:val="center"/>
        <w:rPr>
          <w:b/>
          <w:bCs/>
          <w:sz w:val="26"/>
          <w:szCs w:val="26"/>
        </w:rPr>
      </w:pPr>
      <w:bookmarkStart w:id="6" w:name="bookmark19"/>
    </w:p>
    <w:bookmarkEnd w:id="6"/>
    <w:p w14:paraId="1A67C64B" w14:textId="77777777" w:rsidR="00383B1F" w:rsidRPr="001F6FE2" w:rsidRDefault="00383B1F" w:rsidP="00383B1F">
      <w:pPr>
        <w:ind w:firstLine="709"/>
        <w:jc w:val="both"/>
        <w:rPr>
          <w:sz w:val="26"/>
          <w:szCs w:val="26"/>
        </w:rPr>
      </w:pPr>
      <w:r w:rsidRPr="001F6FE2">
        <w:rPr>
          <w:b/>
          <w:sz w:val="26"/>
          <w:szCs w:val="26"/>
        </w:rPr>
        <w:t>Публичное акционерное общество «Ростелеком» (сокращенное наименование – ПАО «Ростелеком»)</w:t>
      </w:r>
      <w:r w:rsidRPr="001F6FE2">
        <w:rPr>
          <w:sz w:val="26"/>
          <w:szCs w:val="26"/>
        </w:rPr>
        <w:t xml:space="preserve">, именуемое в дальнейшем «Заказчик», в лице _____________________________________________, </w:t>
      </w:r>
      <w:proofErr w:type="spellStart"/>
      <w:r w:rsidRPr="001F6FE2">
        <w:rPr>
          <w:sz w:val="26"/>
          <w:szCs w:val="26"/>
        </w:rPr>
        <w:t>действующ</w:t>
      </w:r>
      <w:proofErr w:type="spellEnd"/>
      <w:r w:rsidRPr="001F6FE2">
        <w:rPr>
          <w:sz w:val="26"/>
          <w:szCs w:val="26"/>
        </w:rPr>
        <w:t>__ на основании _____________________________________________, с одной стороны, и</w:t>
      </w:r>
    </w:p>
    <w:p w14:paraId="1A2EDD3A" w14:textId="77777777" w:rsidR="00383B1F" w:rsidRPr="001F6FE2" w:rsidRDefault="00383B1F" w:rsidP="00383B1F">
      <w:pPr>
        <w:ind w:firstLine="709"/>
        <w:jc w:val="both"/>
        <w:rPr>
          <w:sz w:val="26"/>
          <w:szCs w:val="26"/>
        </w:rPr>
      </w:pPr>
      <w:r w:rsidRPr="001F6FE2">
        <w:rPr>
          <w:b/>
          <w:sz w:val="26"/>
          <w:szCs w:val="26"/>
        </w:rPr>
        <w:t>___________ (______________)</w:t>
      </w:r>
      <w:r w:rsidRPr="001F6FE2">
        <w:rPr>
          <w:sz w:val="26"/>
          <w:szCs w:val="26"/>
        </w:rPr>
        <w:t xml:space="preserve">, именуемое в дальнейшем «Исполнитель», в лице _____________________________________________, </w:t>
      </w:r>
      <w:proofErr w:type="spellStart"/>
      <w:r w:rsidRPr="001F6FE2">
        <w:rPr>
          <w:sz w:val="26"/>
          <w:szCs w:val="26"/>
        </w:rPr>
        <w:t>действующ</w:t>
      </w:r>
      <w:proofErr w:type="spellEnd"/>
      <w:r w:rsidRPr="001F6FE2">
        <w:rPr>
          <w:sz w:val="26"/>
          <w:szCs w:val="26"/>
        </w:rPr>
        <w:t xml:space="preserve">__ на основании _____________________________________________, с другой стороны, совместно именуемые «Стороны», составили настоящий Акт </w:t>
      </w:r>
      <w:r w:rsidR="0001648B" w:rsidRPr="001F6FE2">
        <w:rPr>
          <w:sz w:val="26"/>
          <w:szCs w:val="26"/>
        </w:rPr>
        <w:t xml:space="preserve">____ </w:t>
      </w:r>
      <w:r w:rsidRPr="001F6FE2">
        <w:rPr>
          <w:sz w:val="26"/>
          <w:szCs w:val="26"/>
        </w:rPr>
        <w:t>о нижеследующем:</w:t>
      </w:r>
    </w:p>
    <w:p w14:paraId="12E9B378" w14:textId="77777777" w:rsidR="00383B1F" w:rsidRPr="001F6FE2" w:rsidRDefault="00383B1F" w:rsidP="00383B1F">
      <w:pPr>
        <w:ind w:firstLine="709"/>
        <w:jc w:val="both"/>
        <w:rPr>
          <w:sz w:val="26"/>
          <w:szCs w:val="26"/>
        </w:rPr>
      </w:pPr>
    </w:p>
    <w:p w14:paraId="2A96BB51" w14:textId="77777777" w:rsidR="00383B1F" w:rsidRDefault="00383B1F" w:rsidP="00A2725C">
      <w:pPr>
        <w:numPr>
          <w:ilvl w:val="1"/>
          <w:numId w:val="7"/>
        </w:numPr>
        <w:ind w:firstLine="709"/>
        <w:jc w:val="both"/>
        <w:rPr>
          <w:sz w:val="26"/>
          <w:szCs w:val="26"/>
        </w:rPr>
      </w:pPr>
      <w:r w:rsidRPr="001F6FE2">
        <w:rPr>
          <w:sz w:val="26"/>
          <w:szCs w:val="26"/>
        </w:rPr>
        <w:t xml:space="preserve">Исполнитель выполнил работы по </w:t>
      </w:r>
      <w:r w:rsidRPr="001F6FE2">
        <w:rPr>
          <w:bCs/>
          <w:sz w:val="26"/>
          <w:szCs w:val="26"/>
        </w:rPr>
        <w:t xml:space="preserve">_________________________ </w:t>
      </w:r>
      <w:r w:rsidR="0001648B" w:rsidRPr="001F6FE2">
        <w:rPr>
          <w:bCs/>
          <w:sz w:val="26"/>
          <w:szCs w:val="26"/>
        </w:rPr>
        <w:t>(</w:t>
      </w:r>
      <w:r w:rsidR="00C70D7C" w:rsidRPr="001F6FE2">
        <w:rPr>
          <w:bCs/>
          <w:sz w:val="26"/>
          <w:szCs w:val="26"/>
        </w:rPr>
        <w:t>Работы</w:t>
      </w:r>
      <w:r w:rsidR="0001648B" w:rsidRPr="001F6FE2">
        <w:rPr>
          <w:bCs/>
          <w:sz w:val="26"/>
          <w:szCs w:val="26"/>
        </w:rPr>
        <w:t xml:space="preserve">) </w:t>
      </w:r>
      <w:r w:rsidRPr="001F6FE2">
        <w:rPr>
          <w:sz w:val="26"/>
          <w:szCs w:val="26"/>
        </w:rPr>
        <w:t xml:space="preserve">в соответствии с условиями </w:t>
      </w:r>
      <w:r w:rsidR="00394EF1">
        <w:rPr>
          <w:sz w:val="26"/>
          <w:szCs w:val="26"/>
        </w:rPr>
        <w:t>Договора:</w:t>
      </w:r>
    </w:p>
    <w:tbl>
      <w:tblPr>
        <w:tblStyle w:val="29"/>
        <w:tblW w:w="9743" w:type="dxa"/>
        <w:tblLayout w:type="fixed"/>
        <w:tblLook w:val="04A0" w:firstRow="1" w:lastRow="0" w:firstColumn="1" w:lastColumn="0" w:noHBand="0" w:noVBand="1"/>
      </w:tblPr>
      <w:tblGrid>
        <w:gridCol w:w="958"/>
        <w:gridCol w:w="6550"/>
        <w:gridCol w:w="2235"/>
      </w:tblGrid>
      <w:tr w:rsidR="00394EF1" w:rsidRPr="00394EF1" w14:paraId="53DDF518" w14:textId="77777777" w:rsidTr="00394EF1">
        <w:tc>
          <w:tcPr>
            <w:tcW w:w="958" w:type="dxa"/>
          </w:tcPr>
          <w:p w14:paraId="739CD928" w14:textId="77777777" w:rsidR="00394EF1" w:rsidRPr="00394EF1" w:rsidRDefault="00394EF1" w:rsidP="00394EF1">
            <w:pPr>
              <w:jc w:val="center"/>
              <w:rPr>
                <w:color w:val="auto"/>
                <w:sz w:val="26"/>
                <w:szCs w:val="26"/>
              </w:rPr>
            </w:pPr>
            <w:r w:rsidRPr="00394EF1">
              <w:rPr>
                <w:color w:val="auto"/>
                <w:sz w:val="26"/>
                <w:szCs w:val="26"/>
              </w:rPr>
              <w:t>№ п/п</w:t>
            </w:r>
          </w:p>
        </w:tc>
        <w:tc>
          <w:tcPr>
            <w:tcW w:w="6550" w:type="dxa"/>
          </w:tcPr>
          <w:p w14:paraId="6343BF5A" w14:textId="77777777" w:rsidR="00394EF1" w:rsidRPr="00394EF1" w:rsidRDefault="00394EF1" w:rsidP="00394EF1">
            <w:pPr>
              <w:jc w:val="center"/>
              <w:rPr>
                <w:color w:val="auto"/>
                <w:sz w:val="26"/>
                <w:szCs w:val="26"/>
              </w:rPr>
            </w:pPr>
            <w:r w:rsidRPr="00394EF1">
              <w:rPr>
                <w:color w:val="auto"/>
                <w:sz w:val="26"/>
                <w:szCs w:val="26"/>
              </w:rPr>
              <w:t>Виды работ/ объект</w:t>
            </w:r>
            <w:r w:rsidRPr="00394EF1">
              <w:rPr>
                <w:color w:val="auto"/>
                <w:sz w:val="26"/>
                <w:szCs w:val="26"/>
              </w:rPr>
              <w:tab/>
            </w:r>
          </w:p>
        </w:tc>
        <w:tc>
          <w:tcPr>
            <w:tcW w:w="2235" w:type="dxa"/>
          </w:tcPr>
          <w:p w14:paraId="3910C839" w14:textId="77777777" w:rsidR="00394EF1" w:rsidRPr="00394EF1" w:rsidRDefault="00394EF1" w:rsidP="00394EF1">
            <w:pPr>
              <w:jc w:val="center"/>
              <w:rPr>
                <w:color w:val="auto"/>
                <w:sz w:val="26"/>
                <w:szCs w:val="26"/>
              </w:rPr>
            </w:pPr>
            <w:r w:rsidRPr="00394EF1">
              <w:rPr>
                <w:color w:val="auto"/>
                <w:sz w:val="26"/>
                <w:szCs w:val="26"/>
              </w:rPr>
              <w:t xml:space="preserve">Стоимость </w:t>
            </w:r>
          </w:p>
        </w:tc>
      </w:tr>
      <w:tr w:rsidR="00394EF1" w:rsidRPr="00394EF1" w14:paraId="4C818E80" w14:textId="77777777" w:rsidTr="00394EF1">
        <w:tc>
          <w:tcPr>
            <w:tcW w:w="958" w:type="dxa"/>
          </w:tcPr>
          <w:p w14:paraId="05107104" w14:textId="77777777" w:rsidR="00394EF1" w:rsidRPr="00394EF1" w:rsidRDefault="00394EF1" w:rsidP="00394EF1">
            <w:pPr>
              <w:jc w:val="center"/>
              <w:rPr>
                <w:color w:val="auto"/>
                <w:sz w:val="26"/>
                <w:szCs w:val="26"/>
              </w:rPr>
            </w:pPr>
            <w:r w:rsidRPr="00394EF1">
              <w:rPr>
                <w:color w:val="auto"/>
                <w:sz w:val="26"/>
                <w:szCs w:val="26"/>
              </w:rPr>
              <w:t>1</w:t>
            </w:r>
          </w:p>
        </w:tc>
        <w:tc>
          <w:tcPr>
            <w:tcW w:w="6550" w:type="dxa"/>
          </w:tcPr>
          <w:p w14:paraId="62CC4B04" w14:textId="77777777" w:rsidR="00394EF1" w:rsidRPr="00394EF1" w:rsidRDefault="00394EF1" w:rsidP="00394EF1">
            <w:pPr>
              <w:jc w:val="both"/>
              <w:rPr>
                <w:color w:val="auto"/>
                <w:sz w:val="26"/>
                <w:szCs w:val="26"/>
              </w:rPr>
            </w:pPr>
          </w:p>
        </w:tc>
        <w:tc>
          <w:tcPr>
            <w:tcW w:w="2235" w:type="dxa"/>
          </w:tcPr>
          <w:p w14:paraId="5266CADE" w14:textId="77777777" w:rsidR="00394EF1" w:rsidRPr="00394EF1" w:rsidRDefault="00394EF1" w:rsidP="00394EF1">
            <w:pPr>
              <w:jc w:val="both"/>
              <w:rPr>
                <w:color w:val="auto"/>
                <w:sz w:val="26"/>
                <w:szCs w:val="26"/>
              </w:rPr>
            </w:pPr>
          </w:p>
        </w:tc>
      </w:tr>
      <w:tr w:rsidR="00394EF1" w:rsidRPr="00394EF1" w14:paraId="0E5DD1C1" w14:textId="77777777" w:rsidTr="00394EF1">
        <w:tc>
          <w:tcPr>
            <w:tcW w:w="958" w:type="dxa"/>
          </w:tcPr>
          <w:p w14:paraId="214494E6" w14:textId="77777777" w:rsidR="00394EF1" w:rsidRPr="00394EF1" w:rsidRDefault="00394EF1" w:rsidP="00394EF1">
            <w:pPr>
              <w:jc w:val="center"/>
              <w:rPr>
                <w:color w:val="auto"/>
                <w:sz w:val="26"/>
                <w:szCs w:val="26"/>
              </w:rPr>
            </w:pPr>
            <w:r w:rsidRPr="00394EF1">
              <w:rPr>
                <w:color w:val="auto"/>
                <w:sz w:val="26"/>
                <w:szCs w:val="26"/>
              </w:rPr>
              <w:t>2</w:t>
            </w:r>
          </w:p>
        </w:tc>
        <w:tc>
          <w:tcPr>
            <w:tcW w:w="6550" w:type="dxa"/>
          </w:tcPr>
          <w:p w14:paraId="5F111192" w14:textId="77777777" w:rsidR="00394EF1" w:rsidRPr="00394EF1" w:rsidRDefault="00394EF1" w:rsidP="00394EF1">
            <w:pPr>
              <w:jc w:val="both"/>
              <w:rPr>
                <w:color w:val="auto"/>
                <w:sz w:val="26"/>
                <w:szCs w:val="26"/>
              </w:rPr>
            </w:pPr>
          </w:p>
        </w:tc>
        <w:tc>
          <w:tcPr>
            <w:tcW w:w="2235" w:type="dxa"/>
          </w:tcPr>
          <w:p w14:paraId="2CDBFBF6" w14:textId="77777777" w:rsidR="00394EF1" w:rsidRPr="00394EF1" w:rsidRDefault="00394EF1" w:rsidP="00394EF1">
            <w:pPr>
              <w:jc w:val="both"/>
              <w:rPr>
                <w:color w:val="auto"/>
                <w:sz w:val="26"/>
                <w:szCs w:val="26"/>
              </w:rPr>
            </w:pPr>
          </w:p>
        </w:tc>
      </w:tr>
      <w:tr w:rsidR="00394EF1" w:rsidRPr="00394EF1" w14:paraId="6A36E73B" w14:textId="77777777" w:rsidTr="00394EF1">
        <w:tc>
          <w:tcPr>
            <w:tcW w:w="958" w:type="dxa"/>
          </w:tcPr>
          <w:p w14:paraId="4044943B" w14:textId="77777777" w:rsidR="00394EF1" w:rsidRPr="00394EF1" w:rsidRDefault="00394EF1" w:rsidP="00394EF1">
            <w:pPr>
              <w:jc w:val="center"/>
              <w:rPr>
                <w:color w:val="auto"/>
                <w:sz w:val="26"/>
                <w:szCs w:val="26"/>
              </w:rPr>
            </w:pPr>
            <w:r w:rsidRPr="00394EF1">
              <w:rPr>
                <w:color w:val="auto"/>
                <w:sz w:val="26"/>
                <w:szCs w:val="26"/>
              </w:rPr>
              <w:t>3</w:t>
            </w:r>
          </w:p>
        </w:tc>
        <w:tc>
          <w:tcPr>
            <w:tcW w:w="6550" w:type="dxa"/>
          </w:tcPr>
          <w:p w14:paraId="21F78157" w14:textId="77777777" w:rsidR="00394EF1" w:rsidRPr="00394EF1" w:rsidRDefault="00394EF1" w:rsidP="00394EF1">
            <w:pPr>
              <w:jc w:val="both"/>
              <w:rPr>
                <w:color w:val="auto"/>
                <w:sz w:val="26"/>
                <w:szCs w:val="26"/>
              </w:rPr>
            </w:pPr>
          </w:p>
        </w:tc>
        <w:tc>
          <w:tcPr>
            <w:tcW w:w="2235" w:type="dxa"/>
          </w:tcPr>
          <w:p w14:paraId="2F299B48" w14:textId="77777777" w:rsidR="00394EF1" w:rsidRPr="00394EF1" w:rsidRDefault="00394EF1" w:rsidP="00394EF1">
            <w:pPr>
              <w:jc w:val="both"/>
              <w:rPr>
                <w:color w:val="auto"/>
                <w:sz w:val="26"/>
                <w:szCs w:val="26"/>
              </w:rPr>
            </w:pPr>
          </w:p>
        </w:tc>
      </w:tr>
      <w:tr w:rsidR="00394EF1" w:rsidRPr="00394EF1" w14:paraId="29B13507" w14:textId="77777777" w:rsidTr="00394EF1">
        <w:trPr>
          <w:trHeight w:val="253"/>
        </w:trPr>
        <w:tc>
          <w:tcPr>
            <w:tcW w:w="958" w:type="dxa"/>
          </w:tcPr>
          <w:p w14:paraId="5751A69D" w14:textId="77777777" w:rsidR="00394EF1" w:rsidRPr="00394EF1" w:rsidRDefault="00394EF1" w:rsidP="00394EF1">
            <w:pPr>
              <w:jc w:val="center"/>
              <w:rPr>
                <w:color w:val="auto"/>
                <w:sz w:val="26"/>
                <w:szCs w:val="26"/>
              </w:rPr>
            </w:pPr>
          </w:p>
        </w:tc>
        <w:tc>
          <w:tcPr>
            <w:tcW w:w="6550" w:type="dxa"/>
          </w:tcPr>
          <w:p w14:paraId="7271A940" w14:textId="77777777" w:rsidR="00394EF1" w:rsidRPr="00394EF1" w:rsidRDefault="00394EF1" w:rsidP="00394EF1">
            <w:pPr>
              <w:jc w:val="both"/>
              <w:rPr>
                <w:color w:val="auto"/>
                <w:sz w:val="26"/>
                <w:szCs w:val="26"/>
              </w:rPr>
            </w:pPr>
          </w:p>
        </w:tc>
        <w:tc>
          <w:tcPr>
            <w:tcW w:w="2235" w:type="dxa"/>
          </w:tcPr>
          <w:p w14:paraId="0D7702C0" w14:textId="77777777" w:rsidR="00394EF1" w:rsidRPr="00394EF1" w:rsidRDefault="00394EF1" w:rsidP="00394EF1">
            <w:pPr>
              <w:jc w:val="both"/>
              <w:rPr>
                <w:color w:val="auto"/>
                <w:sz w:val="26"/>
                <w:szCs w:val="26"/>
              </w:rPr>
            </w:pPr>
          </w:p>
        </w:tc>
      </w:tr>
      <w:tr w:rsidR="00394EF1" w:rsidRPr="00394EF1" w14:paraId="569E1099" w14:textId="77777777" w:rsidTr="00394EF1">
        <w:tc>
          <w:tcPr>
            <w:tcW w:w="7508" w:type="dxa"/>
            <w:gridSpan w:val="2"/>
          </w:tcPr>
          <w:p w14:paraId="0E4C06A4" w14:textId="77777777" w:rsidR="00394EF1" w:rsidRPr="00394EF1" w:rsidRDefault="00394EF1" w:rsidP="00394EF1">
            <w:pPr>
              <w:jc w:val="center"/>
              <w:rPr>
                <w:color w:val="auto"/>
                <w:sz w:val="26"/>
                <w:szCs w:val="26"/>
              </w:rPr>
            </w:pPr>
            <w:r w:rsidRPr="00394EF1">
              <w:rPr>
                <w:color w:val="auto"/>
                <w:sz w:val="26"/>
                <w:szCs w:val="26"/>
              </w:rPr>
              <w:t>ИТОГО:</w:t>
            </w:r>
          </w:p>
        </w:tc>
        <w:tc>
          <w:tcPr>
            <w:tcW w:w="2235" w:type="dxa"/>
          </w:tcPr>
          <w:p w14:paraId="15A784CB" w14:textId="77777777" w:rsidR="00394EF1" w:rsidRPr="00394EF1" w:rsidRDefault="00394EF1" w:rsidP="00394EF1">
            <w:pPr>
              <w:jc w:val="both"/>
              <w:rPr>
                <w:color w:val="auto"/>
                <w:sz w:val="26"/>
                <w:szCs w:val="26"/>
              </w:rPr>
            </w:pPr>
          </w:p>
        </w:tc>
      </w:tr>
    </w:tbl>
    <w:p w14:paraId="08EFA7E9" w14:textId="77777777" w:rsidR="00394EF1" w:rsidRPr="001F6FE2" w:rsidRDefault="00394EF1" w:rsidP="00394EF1">
      <w:pPr>
        <w:ind w:left="709"/>
        <w:jc w:val="both"/>
        <w:rPr>
          <w:sz w:val="26"/>
          <w:szCs w:val="26"/>
        </w:rPr>
      </w:pPr>
    </w:p>
    <w:p w14:paraId="6D093F74" w14:textId="77777777" w:rsidR="00383B1F" w:rsidRPr="001F6FE2" w:rsidRDefault="00383B1F" w:rsidP="00A2725C">
      <w:pPr>
        <w:numPr>
          <w:ilvl w:val="1"/>
          <w:numId w:val="7"/>
        </w:numPr>
        <w:ind w:firstLine="709"/>
        <w:jc w:val="both"/>
        <w:rPr>
          <w:sz w:val="26"/>
          <w:szCs w:val="26"/>
        </w:rPr>
      </w:pPr>
      <w:r w:rsidRPr="001F6FE2">
        <w:rPr>
          <w:sz w:val="26"/>
          <w:szCs w:val="26"/>
        </w:rPr>
        <w:t xml:space="preserve">К Акту прилагается Перечень отчетных документов, Результатов </w:t>
      </w:r>
      <w:proofErr w:type="gramStart"/>
      <w:r w:rsidRPr="001F6FE2">
        <w:rPr>
          <w:sz w:val="26"/>
          <w:szCs w:val="26"/>
        </w:rPr>
        <w:t>Работ</w:t>
      </w:r>
      <w:proofErr w:type="gramEnd"/>
      <w:r w:rsidRPr="001F6FE2">
        <w:rPr>
          <w:sz w:val="26"/>
          <w:szCs w:val="26"/>
        </w:rPr>
        <w:t xml:space="preserve"> </w:t>
      </w:r>
      <w:r w:rsidR="00394EF1">
        <w:rPr>
          <w:sz w:val="26"/>
          <w:szCs w:val="26"/>
        </w:rPr>
        <w:t>предусмотренных условиями Договора</w:t>
      </w:r>
      <w:r w:rsidRPr="001F6FE2">
        <w:rPr>
          <w:sz w:val="26"/>
          <w:szCs w:val="26"/>
        </w:rPr>
        <w:t xml:space="preserve"> (приложение № 1 к настоящему Акту).</w:t>
      </w:r>
    </w:p>
    <w:p w14:paraId="16D42C9F" w14:textId="77777777" w:rsidR="00383B1F" w:rsidRPr="001F6FE2" w:rsidRDefault="00383B1F" w:rsidP="00383B1F">
      <w:pPr>
        <w:ind w:firstLine="709"/>
        <w:jc w:val="both"/>
        <w:rPr>
          <w:i/>
          <w:sz w:val="26"/>
          <w:szCs w:val="26"/>
        </w:rPr>
      </w:pPr>
      <w:r w:rsidRPr="001F6FE2">
        <w:rPr>
          <w:i/>
          <w:sz w:val="26"/>
          <w:szCs w:val="26"/>
        </w:rPr>
        <w:t>[Перечень отчетных документов, предусмотренных Техническим заданием</w:t>
      </w:r>
      <w:r w:rsidR="0001648B" w:rsidRPr="001F6FE2">
        <w:rPr>
          <w:i/>
          <w:sz w:val="26"/>
          <w:szCs w:val="26"/>
        </w:rPr>
        <w:t xml:space="preserve"> к Договору</w:t>
      </w:r>
      <w:r w:rsidRPr="001F6FE2">
        <w:rPr>
          <w:i/>
          <w:sz w:val="26"/>
          <w:szCs w:val="26"/>
        </w:rPr>
        <w:t>, с указанием количества экземпляров</w:t>
      </w:r>
      <w:r w:rsidR="0001648B" w:rsidRPr="001F6FE2">
        <w:rPr>
          <w:i/>
          <w:sz w:val="26"/>
          <w:szCs w:val="26"/>
        </w:rPr>
        <w:t xml:space="preserve">, </w:t>
      </w:r>
      <w:r w:rsidRPr="001F6FE2">
        <w:rPr>
          <w:i/>
          <w:sz w:val="26"/>
          <w:szCs w:val="26"/>
        </w:rPr>
        <w:t>листов</w:t>
      </w:r>
      <w:r w:rsidR="0001648B" w:rsidRPr="001F6FE2">
        <w:rPr>
          <w:i/>
          <w:sz w:val="26"/>
          <w:szCs w:val="26"/>
        </w:rPr>
        <w:t xml:space="preserve"> и т.д.</w:t>
      </w:r>
      <w:r w:rsidRPr="001F6FE2">
        <w:rPr>
          <w:i/>
          <w:sz w:val="26"/>
          <w:szCs w:val="26"/>
        </w:rPr>
        <w:t>]</w:t>
      </w:r>
    </w:p>
    <w:p w14:paraId="64C07D64" w14:textId="77777777" w:rsidR="00383B1F" w:rsidRPr="001F6FE2" w:rsidRDefault="00383B1F" w:rsidP="00A2725C">
      <w:pPr>
        <w:numPr>
          <w:ilvl w:val="1"/>
          <w:numId w:val="7"/>
        </w:numPr>
        <w:ind w:firstLine="709"/>
        <w:jc w:val="both"/>
        <w:rPr>
          <w:sz w:val="26"/>
          <w:szCs w:val="26"/>
        </w:rPr>
      </w:pPr>
      <w:r w:rsidRPr="001F6FE2">
        <w:rPr>
          <w:bCs/>
          <w:sz w:val="26"/>
          <w:szCs w:val="26"/>
        </w:rPr>
        <w:t>Заказчик</w:t>
      </w:r>
      <w:r w:rsidRPr="001F6FE2">
        <w:rPr>
          <w:sz w:val="26"/>
          <w:szCs w:val="26"/>
        </w:rPr>
        <w:t xml:space="preserve"> принимает Р</w:t>
      </w:r>
      <w:r w:rsidR="002B22B2" w:rsidRPr="001F6FE2">
        <w:rPr>
          <w:sz w:val="26"/>
          <w:szCs w:val="26"/>
        </w:rPr>
        <w:t>езультаты Р</w:t>
      </w:r>
      <w:r w:rsidRPr="001F6FE2">
        <w:rPr>
          <w:sz w:val="26"/>
          <w:szCs w:val="26"/>
        </w:rPr>
        <w:t xml:space="preserve">абот. Работы выполнены в полном </w:t>
      </w:r>
      <w:r w:rsidR="002B22B2" w:rsidRPr="001F6FE2">
        <w:rPr>
          <w:i/>
          <w:sz w:val="26"/>
          <w:szCs w:val="26"/>
        </w:rPr>
        <w:t xml:space="preserve">(не в полном) </w:t>
      </w:r>
      <w:r w:rsidRPr="001F6FE2">
        <w:rPr>
          <w:sz w:val="26"/>
          <w:szCs w:val="26"/>
        </w:rPr>
        <w:t xml:space="preserve">объеме, соответствуют </w:t>
      </w:r>
      <w:r w:rsidRPr="001F6FE2">
        <w:rPr>
          <w:i/>
          <w:sz w:val="26"/>
          <w:szCs w:val="26"/>
        </w:rPr>
        <w:t>(не соответствуют)</w:t>
      </w:r>
      <w:r w:rsidRPr="001F6FE2">
        <w:rPr>
          <w:sz w:val="26"/>
          <w:szCs w:val="26"/>
        </w:rPr>
        <w:t xml:space="preserve"> Техническому заданию </w:t>
      </w:r>
      <w:r w:rsidR="00394EF1">
        <w:rPr>
          <w:sz w:val="26"/>
          <w:szCs w:val="26"/>
        </w:rPr>
        <w:t xml:space="preserve">к Договору </w:t>
      </w:r>
      <w:r w:rsidRPr="001F6FE2">
        <w:rPr>
          <w:sz w:val="26"/>
          <w:szCs w:val="26"/>
        </w:rPr>
        <w:t xml:space="preserve">и оформлены в надлежащем </w:t>
      </w:r>
      <w:r w:rsidRPr="001F6FE2">
        <w:rPr>
          <w:i/>
          <w:sz w:val="26"/>
          <w:szCs w:val="26"/>
        </w:rPr>
        <w:t>(не надлежащем)</w:t>
      </w:r>
      <w:r w:rsidRPr="001F6FE2">
        <w:rPr>
          <w:sz w:val="26"/>
          <w:szCs w:val="26"/>
        </w:rPr>
        <w:t xml:space="preserve"> порядке.</w:t>
      </w:r>
    </w:p>
    <w:p w14:paraId="479756EB" w14:textId="77777777" w:rsidR="00383B1F" w:rsidRPr="001F6FE2" w:rsidRDefault="00383B1F" w:rsidP="00383B1F">
      <w:pPr>
        <w:ind w:firstLine="709"/>
        <w:jc w:val="both"/>
        <w:rPr>
          <w:i/>
          <w:sz w:val="26"/>
          <w:szCs w:val="26"/>
        </w:rPr>
      </w:pPr>
      <w:r w:rsidRPr="001F6FE2">
        <w:rPr>
          <w:i/>
          <w:sz w:val="26"/>
          <w:szCs w:val="26"/>
        </w:rPr>
        <w:t>[Содержание замечаний]</w:t>
      </w:r>
    </w:p>
    <w:p w14:paraId="13EE5D4D" w14:textId="77777777" w:rsidR="00383B1F" w:rsidRPr="001F6FE2" w:rsidRDefault="00383B1F" w:rsidP="00A2725C">
      <w:pPr>
        <w:numPr>
          <w:ilvl w:val="1"/>
          <w:numId w:val="7"/>
        </w:numPr>
        <w:ind w:firstLine="709"/>
        <w:jc w:val="both"/>
        <w:rPr>
          <w:sz w:val="26"/>
          <w:szCs w:val="26"/>
        </w:rPr>
      </w:pPr>
      <w:r w:rsidRPr="001F6FE2">
        <w:rPr>
          <w:sz w:val="26"/>
          <w:szCs w:val="26"/>
        </w:rPr>
        <w:t xml:space="preserve">Стоимость Работ в соответствии с условиями </w:t>
      </w:r>
      <w:r w:rsidR="00394EF1">
        <w:rPr>
          <w:sz w:val="26"/>
          <w:szCs w:val="26"/>
        </w:rPr>
        <w:t>Договора</w:t>
      </w:r>
      <w:r w:rsidRPr="001F6FE2">
        <w:rPr>
          <w:sz w:val="26"/>
          <w:szCs w:val="26"/>
        </w:rPr>
        <w:t xml:space="preserve"> ___ (____) рублей __ копеек</w:t>
      </w:r>
    </w:p>
    <w:p w14:paraId="3A7E03FA" w14:textId="52D69B92" w:rsidR="00383B1F" w:rsidRPr="001F6FE2" w:rsidRDefault="00383B1F" w:rsidP="00A2725C">
      <w:pPr>
        <w:numPr>
          <w:ilvl w:val="1"/>
          <w:numId w:val="7"/>
        </w:numPr>
        <w:ind w:firstLine="709"/>
        <w:jc w:val="both"/>
        <w:rPr>
          <w:sz w:val="26"/>
          <w:szCs w:val="26"/>
        </w:rPr>
      </w:pPr>
      <w:r w:rsidRPr="001F6FE2">
        <w:rPr>
          <w:sz w:val="26"/>
          <w:szCs w:val="26"/>
        </w:rPr>
        <w:t xml:space="preserve">Размер неустойки, подлежащей </w:t>
      </w:r>
      <w:r w:rsidR="00754B74" w:rsidRPr="001F6FE2">
        <w:rPr>
          <w:sz w:val="26"/>
          <w:szCs w:val="26"/>
        </w:rPr>
        <w:t>взысканию,</w:t>
      </w:r>
      <w:r w:rsidRPr="001F6FE2">
        <w:rPr>
          <w:sz w:val="26"/>
          <w:szCs w:val="26"/>
        </w:rPr>
        <w:t xml:space="preserve"> составляет ___ (____) рублей __ копеек. Расчет неустойки_________________.</w:t>
      </w:r>
    </w:p>
    <w:p w14:paraId="0F6B5FB8" w14:textId="77777777" w:rsidR="00383B1F" w:rsidRPr="001F6FE2" w:rsidRDefault="00383B1F" w:rsidP="00A2725C">
      <w:pPr>
        <w:numPr>
          <w:ilvl w:val="1"/>
          <w:numId w:val="7"/>
        </w:numPr>
        <w:ind w:firstLine="709"/>
        <w:jc w:val="both"/>
        <w:rPr>
          <w:sz w:val="26"/>
          <w:szCs w:val="26"/>
        </w:rPr>
      </w:pPr>
      <w:r w:rsidRPr="001F6FE2">
        <w:rPr>
          <w:sz w:val="26"/>
          <w:szCs w:val="26"/>
        </w:rPr>
        <w:t>Основания применения неустойки: _____________________________.</w:t>
      </w:r>
    </w:p>
    <w:p w14:paraId="2543DDC7" w14:textId="77777777" w:rsidR="00383B1F" w:rsidRPr="001F6FE2" w:rsidRDefault="00383B1F" w:rsidP="00A2725C">
      <w:pPr>
        <w:numPr>
          <w:ilvl w:val="1"/>
          <w:numId w:val="7"/>
        </w:numPr>
        <w:ind w:firstLine="709"/>
        <w:jc w:val="both"/>
        <w:rPr>
          <w:sz w:val="26"/>
          <w:szCs w:val="26"/>
        </w:rPr>
      </w:pPr>
      <w:r w:rsidRPr="001F6FE2">
        <w:rPr>
          <w:sz w:val="26"/>
          <w:szCs w:val="26"/>
        </w:rPr>
        <w:t>Итоговая стоимость выполненных Работ (с учетом неустойки) составляет ________________ (____</w:t>
      </w:r>
      <w:r w:rsidR="002B22B2" w:rsidRPr="001F6FE2">
        <w:rPr>
          <w:sz w:val="26"/>
          <w:szCs w:val="26"/>
        </w:rPr>
        <w:t>____________) рублей __ копеек</w:t>
      </w:r>
      <w:r w:rsidRPr="001F6FE2">
        <w:rPr>
          <w:sz w:val="26"/>
          <w:szCs w:val="26"/>
        </w:rPr>
        <w:t>.</w:t>
      </w:r>
    </w:p>
    <w:p w14:paraId="379FDD28" w14:textId="77777777" w:rsidR="00383B1F" w:rsidRPr="001F6FE2" w:rsidRDefault="00383B1F" w:rsidP="00A2725C">
      <w:pPr>
        <w:numPr>
          <w:ilvl w:val="1"/>
          <w:numId w:val="7"/>
        </w:numPr>
        <w:ind w:firstLine="709"/>
        <w:jc w:val="both"/>
        <w:rPr>
          <w:sz w:val="26"/>
          <w:szCs w:val="26"/>
        </w:rPr>
      </w:pPr>
      <w:r w:rsidRPr="001F6FE2">
        <w:rPr>
          <w:sz w:val="26"/>
          <w:szCs w:val="26"/>
        </w:rPr>
        <w:lastRenderedPageBreak/>
        <w:t>Подлежит оплате Исполнителю сумма _____________ (_________) рублей __ копеек.</w:t>
      </w:r>
    </w:p>
    <w:p w14:paraId="0AF41469" w14:textId="77777777" w:rsidR="00383B1F" w:rsidRPr="001F6FE2" w:rsidRDefault="00383B1F" w:rsidP="00A2725C">
      <w:pPr>
        <w:numPr>
          <w:ilvl w:val="1"/>
          <w:numId w:val="7"/>
        </w:numPr>
        <w:ind w:firstLine="709"/>
        <w:jc w:val="both"/>
        <w:rPr>
          <w:sz w:val="26"/>
          <w:szCs w:val="26"/>
        </w:rPr>
      </w:pPr>
      <w:r w:rsidRPr="001F6FE2">
        <w:rPr>
          <w:sz w:val="26"/>
          <w:szCs w:val="26"/>
        </w:rPr>
        <w:t>Настоящий Акт составлен в двух экземплярах, имеющих одинаковую юридическую силу.</w:t>
      </w:r>
    </w:p>
    <w:p w14:paraId="50BFC18E" w14:textId="77777777" w:rsidR="00383B1F" w:rsidRPr="001F6FE2" w:rsidRDefault="00383B1F" w:rsidP="00383B1F">
      <w:pPr>
        <w:ind w:firstLine="709"/>
        <w:jc w:val="both"/>
        <w:rPr>
          <w:sz w:val="26"/>
          <w:szCs w:val="26"/>
        </w:rPr>
      </w:pPr>
    </w:p>
    <w:p w14:paraId="67715460" w14:textId="77777777" w:rsidR="00383B1F" w:rsidRPr="001F6FE2" w:rsidRDefault="00383B1F" w:rsidP="00383B1F">
      <w:pPr>
        <w:ind w:firstLine="709"/>
        <w:jc w:val="both"/>
        <w:rPr>
          <w:sz w:val="26"/>
          <w:szCs w:val="26"/>
        </w:rPr>
      </w:pPr>
    </w:p>
    <w:tbl>
      <w:tblPr>
        <w:tblW w:w="10740" w:type="dxa"/>
        <w:tblInd w:w="-522" w:type="dxa"/>
        <w:tblLook w:val="01E0" w:firstRow="1" w:lastRow="1" w:firstColumn="1" w:lastColumn="1" w:noHBand="0" w:noVBand="0"/>
      </w:tblPr>
      <w:tblGrid>
        <w:gridCol w:w="108"/>
        <w:gridCol w:w="4819"/>
        <w:gridCol w:w="851"/>
        <w:gridCol w:w="4076"/>
        <w:gridCol w:w="886"/>
      </w:tblGrid>
      <w:tr w:rsidR="00383B1F" w:rsidRPr="001F6FE2" w14:paraId="7A8E5744" w14:textId="77777777" w:rsidTr="005633EB">
        <w:trPr>
          <w:gridBefore w:val="1"/>
          <w:wBefore w:w="108" w:type="dxa"/>
        </w:trPr>
        <w:tc>
          <w:tcPr>
            <w:tcW w:w="5670" w:type="dxa"/>
            <w:gridSpan w:val="2"/>
          </w:tcPr>
          <w:p w14:paraId="01BEE762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  <w:r w:rsidRPr="001F6FE2">
              <w:rPr>
                <w:b/>
                <w:sz w:val="26"/>
                <w:szCs w:val="26"/>
              </w:rPr>
              <w:t>ИСПОЛНИТЕЛЬ</w:t>
            </w:r>
          </w:p>
          <w:p w14:paraId="13BF3B6C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  <w:r w:rsidRPr="001F6FE2">
              <w:rPr>
                <w:b/>
                <w:sz w:val="26"/>
                <w:szCs w:val="26"/>
              </w:rPr>
              <w:t>________________ / ________________</w:t>
            </w:r>
          </w:p>
          <w:p w14:paraId="2A576725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</w:p>
          <w:p w14:paraId="761CB6CD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</w:p>
          <w:p w14:paraId="469DD7CC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sz w:val="26"/>
                <w:szCs w:val="26"/>
              </w:rPr>
            </w:pPr>
          </w:p>
        </w:tc>
        <w:tc>
          <w:tcPr>
            <w:tcW w:w="4962" w:type="dxa"/>
            <w:gridSpan w:val="2"/>
          </w:tcPr>
          <w:p w14:paraId="306C9ABB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  <w:r w:rsidRPr="001F6FE2">
              <w:rPr>
                <w:b/>
                <w:sz w:val="26"/>
                <w:szCs w:val="26"/>
              </w:rPr>
              <w:t>ЗАКАЗЧИК</w:t>
            </w:r>
          </w:p>
          <w:p w14:paraId="5178C7CE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  <w:r w:rsidRPr="001F6FE2">
              <w:rPr>
                <w:b/>
                <w:sz w:val="26"/>
                <w:szCs w:val="26"/>
              </w:rPr>
              <w:t>___________ / _____________</w:t>
            </w:r>
          </w:p>
          <w:p w14:paraId="21961BCE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</w:p>
          <w:p w14:paraId="16B56BE1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</w:p>
          <w:p w14:paraId="48F85980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sz w:val="26"/>
                <w:szCs w:val="26"/>
              </w:rPr>
            </w:pPr>
          </w:p>
        </w:tc>
      </w:tr>
      <w:tr w:rsidR="00383B1F" w:rsidRPr="001F6FE2" w14:paraId="49DEC8BA" w14:textId="77777777" w:rsidTr="005633EB">
        <w:tblPrEx>
          <w:tblLook w:val="0000" w:firstRow="0" w:lastRow="0" w:firstColumn="0" w:lastColumn="0" w:noHBand="0" w:noVBand="0"/>
        </w:tblPrEx>
        <w:trPr>
          <w:gridAfter w:val="1"/>
          <w:wAfter w:w="886" w:type="dxa"/>
          <w:trHeight w:val="179"/>
        </w:trPr>
        <w:tc>
          <w:tcPr>
            <w:tcW w:w="49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B6CEC1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</w:p>
        </w:tc>
        <w:tc>
          <w:tcPr>
            <w:tcW w:w="49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26901E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</w:p>
          <w:p w14:paraId="6B7385BE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</w:p>
        </w:tc>
      </w:tr>
    </w:tbl>
    <w:p w14:paraId="02C76768" w14:textId="77777777" w:rsidR="00383B1F" w:rsidRPr="001F6FE2" w:rsidRDefault="00383B1F" w:rsidP="00383B1F">
      <w:pPr>
        <w:ind w:firstLine="709"/>
        <w:jc w:val="center"/>
        <w:rPr>
          <w:sz w:val="26"/>
          <w:szCs w:val="26"/>
        </w:rPr>
      </w:pPr>
    </w:p>
    <w:p w14:paraId="36D6C079" w14:textId="77777777" w:rsidR="00383B1F" w:rsidRPr="001F6FE2" w:rsidRDefault="00383B1F" w:rsidP="00383B1F">
      <w:pPr>
        <w:ind w:firstLine="709"/>
        <w:jc w:val="right"/>
        <w:rPr>
          <w:sz w:val="26"/>
          <w:szCs w:val="26"/>
        </w:rPr>
      </w:pPr>
      <w:r w:rsidRPr="001F6FE2">
        <w:rPr>
          <w:sz w:val="26"/>
          <w:szCs w:val="26"/>
        </w:rPr>
        <w:br w:type="page"/>
      </w:r>
      <w:r w:rsidRPr="001F6FE2">
        <w:rPr>
          <w:sz w:val="26"/>
          <w:szCs w:val="26"/>
        </w:rPr>
        <w:lastRenderedPageBreak/>
        <w:t xml:space="preserve">Приложение № 1 к Акту </w:t>
      </w:r>
    </w:p>
    <w:p w14:paraId="67A2A492" w14:textId="77777777" w:rsidR="00383B1F" w:rsidRPr="001F6FE2" w:rsidRDefault="00383B1F" w:rsidP="00383B1F">
      <w:pPr>
        <w:ind w:firstLine="709"/>
        <w:jc w:val="center"/>
        <w:rPr>
          <w:sz w:val="26"/>
          <w:szCs w:val="26"/>
        </w:rPr>
      </w:pPr>
    </w:p>
    <w:p w14:paraId="659051E0" w14:textId="77777777" w:rsidR="00383B1F" w:rsidRPr="001F6FE2" w:rsidRDefault="00383B1F" w:rsidP="00383B1F">
      <w:pPr>
        <w:ind w:firstLine="709"/>
        <w:jc w:val="center"/>
        <w:rPr>
          <w:b/>
          <w:sz w:val="26"/>
          <w:szCs w:val="26"/>
        </w:rPr>
      </w:pPr>
      <w:r w:rsidRPr="001F6FE2">
        <w:rPr>
          <w:b/>
          <w:sz w:val="26"/>
          <w:szCs w:val="26"/>
        </w:rPr>
        <w:t>Перечень отчетной и иной документации, Результатов Работ</w:t>
      </w:r>
    </w:p>
    <w:p w14:paraId="6CA1DA3C" w14:textId="77777777" w:rsidR="00383B1F" w:rsidRPr="001F6FE2" w:rsidRDefault="00383B1F" w:rsidP="00383B1F">
      <w:pPr>
        <w:ind w:firstLine="709"/>
        <w:jc w:val="center"/>
        <w:rPr>
          <w:b/>
          <w:sz w:val="26"/>
          <w:szCs w:val="26"/>
        </w:rPr>
      </w:pPr>
    </w:p>
    <w:tbl>
      <w:tblPr>
        <w:tblW w:w="5560" w:type="pct"/>
        <w:tblInd w:w="-537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"/>
        <w:gridCol w:w="1013"/>
        <w:gridCol w:w="4352"/>
        <w:gridCol w:w="170"/>
        <w:gridCol w:w="1261"/>
        <w:gridCol w:w="1272"/>
        <w:gridCol w:w="1501"/>
        <w:gridCol w:w="734"/>
      </w:tblGrid>
      <w:tr w:rsidR="00383B1F" w:rsidRPr="001F6FE2" w14:paraId="527D62BF" w14:textId="77777777" w:rsidTr="00394EF1">
        <w:trPr>
          <w:gridAfter w:val="1"/>
          <w:wAfter w:w="353" w:type="pct"/>
          <w:trHeight w:val="566"/>
        </w:trPr>
        <w:tc>
          <w:tcPr>
            <w:tcW w:w="5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83E242A" w14:textId="77777777" w:rsidR="00383B1F" w:rsidRPr="001F6FE2" w:rsidRDefault="00383B1F" w:rsidP="005633EB">
            <w:pPr>
              <w:ind w:firstLine="709"/>
              <w:jc w:val="center"/>
              <w:rPr>
                <w:b/>
                <w:sz w:val="26"/>
                <w:szCs w:val="26"/>
              </w:rPr>
            </w:pPr>
            <w:r w:rsidRPr="001F6FE2">
              <w:rPr>
                <w:b/>
                <w:sz w:val="26"/>
                <w:szCs w:val="26"/>
              </w:rPr>
              <w:t>№</w:t>
            </w:r>
          </w:p>
          <w:p w14:paraId="22FE162F" w14:textId="77777777" w:rsidR="00383B1F" w:rsidRPr="001F6FE2" w:rsidRDefault="00383B1F" w:rsidP="005633EB">
            <w:pPr>
              <w:ind w:firstLine="709"/>
              <w:jc w:val="center"/>
              <w:rPr>
                <w:b/>
                <w:sz w:val="26"/>
                <w:szCs w:val="26"/>
              </w:rPr>
            </w:pPr>
            <w:r w:rsidRPr="001F6FE2">
              <w:rPr>
                <w:b/>
                <w:sz w:val="26"/>
                <w:szCs w:val="26"/>
              </w:rPr>
              <w:t>п/п</w:t>
            </w:r>
          </w:p>
        </w:tc>
        <w:tc>
          <w:tcPr>
            <w:tcW w:w="2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A5C206" w14:textId="77777777" w:rsidR="00383B1F" w:rsidRPr="001F6FE2" w:rsidRDefault="00383B1F" w:rsidP="005633EB">
            <w:pPr>
              <w:jc w:val="center"/>
              <w:rPr>
                <w:b/>
                <w:sz w:val="26"/>
                <w:szCs w:val="26"/>
              </w:rPr>
            </w:pPr>
            <w:r w:rsidRPr="001F6FE2">
              <w:rPr>
                <w:b/>
                <w:sz w:val="26"/>
                <w:szCs w:val="26"/>
              </w:rPr>
              <w:t>Наименование документа</w:t>
            </w:r>
          </w:p>
        </w:tc>
        <w:tc>
          <w:tcPr>
            <w:tcW w:w="6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A111574" w14:textId="77777777" w:rsidR="00383B1F" w:rsidRPr="001F6FE2" w:rsidRDefault="00383B1F" w:rsidP="005633EB">
            <w:pPr>
              <w:rPr>
                <w:b/>
                <w:sz w:val="26"/>
                <w:szCs w:val="26"/>
              </w:rPr>
            </w:pPr>
            <w:r w:rsidRPr="001F6FE2">
              <w:rPr>
                <w:b/>
                <w:sz w:val="26"/>
                <w:szCs w:val="26"/>
              </w:rPr>
              <w:t>Кол-во экз.</w:t>
            </w:r>
          </w:p>
        </w:tc>
        <w:tc>
          <w:tcPr>
            <w:tcW w:w="6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C70E299" w14:textId="77777777" w:rsidR="00383B1F" w:rsidRPr="001F6FE2" w:rsidRDefault="00383B1F" w:rsidP="005633EB">
            <w:pPr>
              <w:rPr>
                <w:b/>
                <w:sz w:val="26"/>
                <w:szCs w:val="26"/>
              </w:rPr>
            </w:pPr>
            <w:r w:rsidRPr="001F6FE2">
              <w:rPr>
                <w:b/>
                <w:sz w:val="26"/>
                <w:szCs w:val="26"/>
              </w:rPr>
              <w:t>Кол-во листов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1B1F127" w14:textId="77777777" w:rsidR="00383B1F" w:rsidRPr="001F6FE2" w:rsidRDefault="00383B1F" w:rsidP="005633EB">
            <w:pPr>
              <w:rPr>
                <w:b/>
                <w:sz w:val="26"/>
                <w:szCs w:val="26"/>
              </w:rPr>
            </w:pPr>
            <w:r w:rsidRPr="001F6FE2">
              <w:rPr>
                <w:b/>
                <w:sz w:val="26"/>
                <w:szCs w:val="26"/>
              </w:rPr>
              <w:t>Примечание</w:t>
            </w:r>
          </w:p>
        </w:tc>
      </w:tr>
      <w:tr w:rsidR="00383B1F" w:rsidRPr="001F6FE2" w14:paraId="26F3D91E" w14:textId="77777777" w:rsidTr="00394EF1">
        <w:trPr>
          <w:gridAfter w:val="1"/>
          <w:wAfter w:w="353" w:type="pct"/>
          <w:trHeight w:val="283"/>
        </w:trPr>
        <w:tc>
          <w:tcPr>
            <w:tcW w:w="5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F4223B6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  <w:r w:rsidRPr="001F6FE2">
              <w:rPr>
                <w:sz w:val="26"/>
                <w:szCs w:val="26"/>
              </w:rPr>
              <w:t>1</w:t>
            </w:r>
          </w:p>
        </w:tc>
        <w:tc>
          <w:tcPr>
            <w:tcW w:w="2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60CD4B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</w:p>
        </w:tc>
        <w:tc>
          <w:tcPr>
            <w:tcW w:w="6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7B0775B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</w:p>
        </w:tc>
        <w:tc>
          <w:tcPr>
            <w:tcW w:w="6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7DFD857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17B6C3A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</w:p>
        </w:tc>
      </w:tr>
      <w:tr w:rsidR="00383B1F" w:rsidRPr="001F6FE2" w14:paraId="7A6350D3" w14:textId="77777777" w:rsidTr="00394EF1">
        <w:trPr>
          <w:gridAfter w:val="1"/>
          <w:wAfter w:w="353" w:type="pct"/>
          <w:trHeight w:val="288"/>
        </w:trPr>
        <w:tc>
          <w:tcPr>
            <w:tcW w:w="5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DD2B0A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  <w:r w:rsidRPr="001F6FE2">
              <w:rPr>
                <w:sz w:val="26"/>
                <w:szCs w:val="26"/>
              </w:rPr>
              <w:t>2</w:t>
            </w:r>
          </w:p>
        </w:tc>
        <w:tc>
          <w:tcPr>
            <w:tcW w:w="2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6C901FE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</w:p>
        </w:tc>
        <w:tc>
          <w:tcPr>
            <w:tcW w:w="6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5E1B5A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</w:p>
        </w:tc>
        <w:tc>
          <w:tcPr>
            <w:tcW w:w="6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4C40BB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15C3B7E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</w:p>
        </w:tc>
      </w:tr>
      <w:tr w:rsidR="00383B1F" w:rsidRPr="001F6FE2" w14:paraId="7410AAC6" w14:textId="77777777" w:rsidTr="00394EF1">
        <w:trPr>
          <w:gridAfter w:val="1"/>
          <w:wAfter w:w="353" w:type="pct"/>
          <w:trHeight w:val="298"/>
        </w:trPr>
        <w:tc>
          <w:tcPr>
            <w:tcW w:w="5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F2098D3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  <w:r w:rsidRPr="001F6FE2">
              <w:rPr>
                <w:sz w:val="26"/>
                <w:szCs w:val="26"/>
              </w:rPr>
              <w:t>3</w:t>
            </w:r>
          </w:p>
        </w:tc>
        <w:tc>
          <w:tcPr>
            <w:tcW w:w="2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093BF54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</w:p>
        </w:tc>
        <w:tc>
          <w:tcPr>
            <w:tcW w:w="6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1FC9D7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</w:p>
        </w:tc>
        <w:tc>
          <w:tcPr>
            <w:tcW w:w="6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18F0C27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D22636" w14:textId="77777777" w:rsidR="00383B1F" w:rsidRPr="001F6FE2" w:rsidRDefault="00383B1F" w:rsidP="005633EB">
            <w:pPr>
              <w:ind w:firstLine="709"/>
              <w:jc w:val="center"/>
              <w:rPr>
                <w:sz w:val="26"/>
                <w:szCs w:val="26"/>
              </w:rPr>
            </w:pPr>
          </w:p>
        </w:tc>
      </w:tr>
      <w:tr w:rsidR="00383B1F" w:rsidRPr="001F6FE2" w14:paraId="4C3EA54D" w14:textId="77777777" w:rsidTr="00394EF1">
        <w:tblPrEx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Before w:val="1"/>
          <w:wBefore w:w="42" w:type="pct"/>
        </w:trPr>
        <w:tc>
          <w:tcPr>
            <w:tcW w:w="2664" w:type="pct"/>
            <w:gridSpan w:val="3"/>
          </w:tcPr>
          <w:p w14:paraId="3E7460DF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</w:p>
          <w:p w14:paraId="11B51711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  <w:r w:rsidRPr="001F6FE2">
              <w:rPr>
                <w:b/>
                <w:sz w:val="26"/>
                <w:szCs w:val="26"/>
              </w:rPr>
              <w:t>ИСПОЛНИТЕЛЬ</w:t>
            </w:r>
          </w:p>
          <w:p w14:paraId="6B42A8A9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  <w:r w:rsidRPr="001F6FE2">
              <w:rPr>
                <w:b/>
                <w:sz w:val="26"/>
                <w:szCs w:val="26"/>
              </w:rPr>
              <w:t>________________ / ________________</w:t>
            </w:r>
          </w:p>
          <w:p w14:paraId="774D5227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</w:p>
          <w:p w14:paraId="6C559E9F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</w:p>
          <w:p w14:paraId="2BB32EBA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sz w:val="26"/>
                <w:szCs w:val="26"/>
              </w:rPr>
            </w:pPr>
          </w:p>
        </w:tc>
        <w:tc>
          <w:tcPr>
            <w:tcW w:w="2294" w:type="pct"/>
            <w:gridSpan w:val="4"/>
          </w:tcPr>
          <w:p w14:paraId="14145DE1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</w:p>
          <w:p w14:paraId="6C623F14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  <w:r w:rsidRPr="001F6FE2">
              <w:rPr>
                <w:b/>
                <w:sz w:val="26"/>
                <w:szCs w:val="26"/>
              </w:rPr>
              <w:t>ЗАКАЗЧИК</w:t>
            </w:r>
          </w:p>
          <w:p w14:paraId="101AC0E7" w14:textId="77777777" w:rsidR="00383B1F" w:rsidRPr="001F6FE2" w:rsidRDefault="00383B1F" w:rsidP="00394EF1">
            <w:pPr>
              <w:keepNext/>
              <w:keepLines/>
              <w:suppressLineNumbers/>
              <w:suppressAutoHyphens/>
              <w:jc w:val="both"/>
              <w:rPr>
                <w:b/>
                <w:sz w:val="26"/>
                <w:szCs w:val="26"/>
              </w:rPr>
            </w:pPr>
            <w:r w:rsidRPr="001F6FE2">
              <w:rPr>
                <w:b/>
                <w:sz w:val="26"/>
                <w:szCs w:val="26"/>
              </w:rPr>
              <w:t>________________ / ________________</w:t>
            </w:r>
          </w:p>
          <w:p w14:paraId="6D672147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</w:p>
          <w:p w14:paraId="287485F3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b/>
                <w:sz w:val="26"/>
                <w:szCs w:val="26"/>
              </w:rPr>
            </w:pPr>
          </w:p>
          <w:p w14:paraId="19437726" w14:textId="77777777" w:rsidR="00383B1F" w:rsidRPr="001F6FE2" w:rsidRDefault="00383B1F" w:rsidP="005633EB">
            <w:pPr>
              <w:keepNext/>
              <w:keepLines/>
              <w:suppressLineNumbers/>
              <w:suppressAutoHyphens/>
              <w:ind w:firstLine="709"/>
              <w:jc w:val="both"/>
              <w:rPr>
                <w:sz w:val="26"/>
                <w:szCs w:val="26"/>
              </w:rPr>
            </w:pPr>
          </w:p>
        </w:tc>
      </w:tr>
    </w:tbl>
    <w:p w14:paraId="1A58532A" w14:textId="77777777" w:rsidR="00383B1F" w:rsidRPr="001F6FE2" w:rsidRDefault="00383B1F" w:rsidP="00383B1F">
      <w:pPr>
        <w:ind w:firstLine="709"/>
        <w:jc w:val="center"/>
        <w:rPr>
          <w:sz w:val="26"/>
          <w:szCs w:val="26"/>
        </w:rPr>
      </w:pPr>
    </w:p>
    <w:p w14:paraId="497B4414" w14:textId="77777777" w:rsidR="00383B1F" w:rsidRPr="001F6FE2" w:rsidRDefault="00383B1F" w:rsidP="00383B1F">
      <w:pPr>
        <w:ind w:firstLine="709"/>
        <w:jc w:val="center"/>
        <w:rPr>
          <w:sz w:val="26"/>
          <w:szCs w:val="26"/>
        </w:rPr>
      </w:pPr>
    </w:p>
    <w:p w14:paraId="18EF9A98" w14:textId="77777777" w:rsidR="00383B1F" w:rsidRPr="001F6FE2" w:rsidRDefault="00383B1F" w:rsidP="00383B1F">
      <w:pPr>
        <w:ind w:firstLine="709"/>
        <w:jc w:val="center"/>
        <w:rPr>
          <w:b/>
          <w:sz w:val="26"/>
          <w:szCs w:val="26"/>
        </w:rPr>
      </w:pPr>
      <w:r w:rsidRPr="001F6FE2">
        <w:rPr>
          <w:sz w:val="26"/>
          <w:szCs w:val="26"/>
        </w:rPr>
        <w:t>Форма согласована</w:t>
      </w:r>
    </w:p>
    <w:p w14:paraId="3B0A7F34" w14:textId="77777777" w:rsidR="006E7F81" w:rsidRPr="001F6FE2" w:rsidRDefault="006E7F81" w:rsidP="006E7F81">
      <w:pPr>
        <w:shd w:val="clear" w:color="auto" w:fill="FFFFFF"/>
        <w:tabs>
          <w:tab w:val="left" w:pos="1608"/>
        </w:tabs>
        <w:jc w:val="center"/>
        <w:rPr>
          <w:rFonts w:eastAsia="Calibri"/>
          <w:b/>
          <w:sz w:val="26"/>
          <w:szCs w:val="26"/>
        </w:rPr>
      </w:pPr>
      <w:bookmarkStart w:id="7" w:name="Полядок_взаимодействия"/>
    </w:p>
    <w:p w14:paraId="1CBEBA65" w14:textId="77777777" w:rsidR="006E7F81" w:rsidRPr="001F6FE2" w:rsidRDefault="006E7F81" w:rsidP="006E7F81">
      <w:pPr>
        <w:shd w:val="clear" w:color="auto" w:fill="FFFFFF"/>
        <w:tabs>
          <w:tab w:val="left" w:pos="1608"/>
        </w:tabs>
        <w:jc w:val="center"/>
        <w:rPr>
          <w:rFonts w:eastAsia="Calibri"/>
          <w:b/>
          <w:sz w:val="26"/>
          <w:szCs w:val="26"/>
        </w:rPr>
      </w:pPr>
    </w:p>
    <w:p w14:paraId="5C0179A0" w14:textId="77777777" w:rsidR="00FA565C" w:rsidRPr="001F6FE2" w:rsidRDefault="00FA565C" w:rsidP="006E7F81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3FA3CD29" w14:textId="77777777" w:rsidR="00FA565C" w:rsidRPr="001F6FE2" w:rsidRDefault="00FA565C" w:rsidP="006E7F81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0A02762A" w14:textId="77777777" w:rsidR="00FA565C" w:rsidRPr="001F6FE2" w:rsidRDefault="00FA565C" w:rsidP="006E7F81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1B7BDBB0" w14:textId="77777777" w:rsidR="00FA565C" w:rsidRPr="001F6FE2" w:rsidRDefault="00FA565C" w:rsidP="006E7F81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79A7ABC7" w14:textId="77777777" w:rsidR="00FA565C" w:rsidRPr="001F6FE2" w:rsidRDefault="00FA565C" w:rsidP="006E7F81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3075DE04" w14:textId="77777777" w:rsidR="00FA565C" w:rsidRPr="001F6FE2" w:rsidRDefault="00FA565C" w:rsidP="006E7F81">
      <w:pPr>
        <w:tabs>
          <w:tab w:val="left" w:pos="6735"/>
        </w:tabs>
        <w:jc w:val="right"/>
        <w:rPr>
          <w:b/>
          <w:sz w:val="26"/>
          <w:szCs w:val="26"/>
        </w:rPr>
      </w:pPr>
    </w:p>
    <w:p w14:paraId="34D30882" w14:textId="77777777" w:rsidR="00443C6C" w:rsidRDefault="00443C6C">
      <w:pPr>
        <w:spacing w:after="160" w:line="259" w:lineRule="auto"/>
        <w:rPr>
          <w:b/>
          <w:sz w:val="26"/>
          <w:szCs w:val="26"/>
        </w:rPr>
      </w:pPr>
      <w:r>
        <w:rPr>
          <w:b/>
          <w:sz w:val="26"/>
          <w:szCs w:val="26"/>
        </w:rPr>
        <w:br w:type="page"/>
      </w:r>
    </w:p>
    <w:p w14:paraId="1EFA40E4" w14:textId="77777777" w:rsidR="00FA565C" w:rsidRPr="00443C6C" w:rsidRDefault="00FA565C" w:rsidP="006E7F81">
      <w:pPr>
        <w:tabs>
          <w:tab w:val="left" w:pos="6735"/>
        </w:tabs>
        <w:jc w:val="right"/>
        <w:rPr>
          <w:b/>
          <w:sz w:val="26"/>
          <w:szCs w:val="26"/>
        </w:rPr>
      </w:pPr>
    </w:p>
    <w:bookmarkEnd w:id="7"/>
    <w:p w14:paraId="01982042" w14:textId="77777777" w:rsidR="00443C6C" w:rsidRPr="00443C6C" w:rsidRDefault="00443C6C" w:rsidP="00443C6C">
      <w:pPr>
        <w:ind w:firstLine="709"/>
        <w:jc w:val="right"/>
        <w:rPr>
          <w:b/>
          <w:sz w:val="26"/>
          <w:szCs w:val="26"/>
        </w:rPr>
      </w:pPr>
      <w:r w:rsidRPr="00443C6C">
        <w:rPr>
          <w:b/>
          <w:sz w:val="26"/>
          <w:szCs w:val="26"/>
        </w:rPr>
        <w:t>Приложение № 4</w:t>
      </w:r>
    </w:p>
    <w:p w14:paraId="441A24A5" w14:textId="2C8CC201" w:rsidR="00443C6C" w:rsidRPr="00443C6C" w:rsidRDefault="00443C6C" w:rsidP="00443C6C">
      <w:pPr>
        <w:ind w:right="-1" w:firstLine="709"/>
        <w:jc w:val="right"/>
        <w:rPr>
          <w:b/>
          <w:sz w:val="26"/>
          <w:szCs w:val="26"/>
        </w:rPr>
      </w:pPr>
      <w:r w:rsidRPr="00443C6C">
        <w:rPr>
          <w:b/>
          <w:sz w:val="26"/>
          <w:szCs w:val="26"/>
        </w:rPr>
        <w:t>к Договору №</w:t>
      </w:r>
      <w:r w:rsidR="00F14645" w:rsidRPr="00F14645">
        <w:t xml:space="preserve"> </w:t>
      </w:r>
    </w:p>
    <w:p w14:paraId="39FCAF46" w14:textId="77777777" w:rsidR="00443C6C" w:rsidRPr="00443C6C" w:rsidRDefault="00443C6C" w:rsidP="00443C6C">
      <w:pPr>
        <w:ind w:firstLine="709"/>
        <w:jc w:val="center"/>
        <w:rPr>
          <w:b/>
          <w:sz w:val="26"/>
          <w:szCs w:val="26"/>
        </w:rPr>
      </w:pPr>
    </w:p>
    <w:p w14:paraId="2DDCF3DC" w14:textId="77777777" w:rsidR="00443C6C" w:rsidRPr="00443C6C" w:rsidRDefault="00443C6C" w:rsidP="00443C6C">
      <w:pPr>
        <w:ind w:firstLine="709"/>
        <w:jc w:val="center"/>
        <w:rPr>
          <w:b/>
          <w:sz w:val="26"/>
          <w:szCs w:val="26"/>
        </w:rPr>
      </w:pPr>
    </w:p>
    <w:p w14:paraId="10841A30" w14:textId="77777777" w:rsidR="00443C6C" w:rsidRPr="00443C6C" w:rsidRDefault="00443C6C" w:rsidP="00443C6C">
      <w:pPr>
        <w:tabs>
          <w:tab w:val="left" w:pos="3450"/>
        </w:tabs>
        <w:jc w:val="center"/>
        <w:rPr>
          <w:b/>
          <w:sz w:val="26"/>
          <w:szCs w:val="26"/>
        </w:rPr>
      </w:pPr>
      <w:bookmarkStart w:id="8" w:name="общ"/>
      <w:bookmarkStart w:id="9" w:name="об"/>
      <w:r w:rsidRPr="00443C6C">
        <w:rPr>
          <w:b/>
          <w:sz w:val="26"/>
          <w:szCs w:val="26"/>
        </w:rPr>
        <w:t>ОБЩИЕ УСЛОВИЯ РАСЧЕТОВ ПО ДОГОВОРУ</w:t>
      </w:r>
    </w:p>
    <w:bookmarkEnd w:id="8"/>
    <w:bookmarkEnd w:id="9"/>
    <w:p w14:paraId="36ED600E" w14:textId="77777777" w:rsidR="00443C6C" w:rsidRPr="00443C6C" w:rsidRDefault="00443C6C" w:rsidP="00443C6C">
      <w:pPr>
        <w:tabs>
          <w:tab w:val="left" w:pos="3450"/>
        </w:tabs>
        <w:jc w:val="center"/>
        <w:rPr>
          <w:b/>
          <w:sz w:val="26"/>
          <w:szCs w:val="26"/>
        </w:rPr>
      </w:pPr>
    </w:p>
    <w:p w14:paraId="4B8AD0E7" w14:textId="77777777" w:rsidR="00443C6C" w:rsidRPr="00443C6C" w:rsidRDefault="00443C6C" w:rsidP="00443C6C">
      <w:pPr>
        <w:jc w:val="center"/>
        <w:rPr>
          <w:i/>
          <w:color w:val="FF0000"/>
          <w:sz w:val="26"/>
          <w:szCs w:val="26"/>
        </w:rPr>
      </w:pPr>
      <w:r w:rsidRPr="00443C6C">
        <w:rPr>
          <w:sz w:val="26"/>
          <w:szCs w:val="26"/>
        </w:rPr>
        <w:t>Общие условия расчетов по Договору в редакции №</w:t>
      </w:r>
      <w:r>
        <w:rPr>
          <w:sz w:val="26"/>
          <w:szCs w:val="26"/>
        </w:rPr>
        <w:t>1</w:t>
      </w:r>
      <w:r w:rsidRPr="00443C6C">
        <w:rPr>
          <w:sz w:val="26"/>
          <w:szCs w:val="26"/>
        </w:rPr>
        <w:t xml:space="preserve"> являются неотъемлемой частью Договора, размещены на официальном сайте ПАО «Ростелеком» https://www.company.rt.ru/about/disclosure/, подлежат исполнению Сторонами в полном объеме, за исключением случаев, когда в Договоре прямо указаны соответствующие изъятия.</w:t>
      </w:r>
    </w:p>
    <w:p w14:paraId="277D0343" w14:textId="77777777" w:rsidR="00443C6C" w:rsidRPr="00443C6C" w:rsidRDefault="00443C6C" w:rsidP="00443C6C">
      <w:pPr>
        <w:ind w:right="566" w:firstLine="709"/>
        <w:jc w:val="center"/>
        <w:rPr>
          <w:b/>
          <w:color w:val="FF0000"/>
          <w:sz w:val="26"/>
          <w:szCs w:val="26"/>
        </w:rPr>
      </w:pPr>
    </w:p>
    <w:permEnd w:id="36044979"/>
    <w:p w14:paraId="01F2F6E9" w14:textId="77777777" w:rsidR="00FA565C" w:rsidRPr="001F6FE2" w:rsidRDefault="00FA565C" w:rsidP="00BF685C">
      <w:pPr>
        <w:tabs>
          <w:tab w:val="left" w:pos="6735"/>
        </w:tabs>
        <w:rPr>
          <w:b/>
          <w:sz w:val="26"/>
          <w:szCs w:val="26"/>
        </w:rPr>
      </w:pPr>
    </w:p>
    <w:sectPr w:rsidR="00FA565C" w:rsidRPr="001F6FE2" w:rsidSect="006A6A1F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A267A7A" w14:textId="77777777" w:rsidR="00E43B48" w:rsidRDefault="00E43B48" w:rsidP="0091584D">
      <w:r>
        <w:separator/>
      </w:r>
    </w:p>
  </w:endnote>
  <w:endnote w:type="continuationSeparator" w:id="0">
    <w:p w14:paraId="3934EBE6" w14:textId="77777777" w:rsidR="00E43B48" w:rsidRDefault="00E43B48" w:rsidP="009158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 Light"/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altName w:val="Palatino Linotype"/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ans">
    <w:altName w:val="Arial"/>
    <w:charset w:val="CC"/>
    <w:family w:val="swiss"/>
    <w:pitch w:val="variable"/>
    <w:sig w:usb0="E0000AFF" w:usb1="500078FF" w:usb2="00000021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aff3"/>
      </w:rPr>
      <w:id w:val="1193503711"/>
      <w:docPartObj>
        <w:docPartGallery w:val="Page Numbers (Bottom of Page)"/>
        <w:docPartUnique/>
      </w:docPartObj>
    </w:sdtPr>
    <w:sdtEndPr>
      <w:rPr>
        <w:rStyle w:val="aff3"/>
      </w:rPr>
    </w:sdtEndPr>
    <w:sdtContent>
      <w:p w14:paraId="51953810" w14:textId="77777777" w:rsidR="00573574" w:rsidRDefault="00573574" w:rsidP="00643428">
        <w:pPr>
          <w:pStyle w:val="aff1"/>
          <w:framePr w:wrap="none" w:vAnchor="text" w:hAnchor="margin" w:xAlign="right" w:y="1"/>
          <w:rPr>
            <w:rStyle w:val="aff3"/>
          </w:rPr>
        </w:pPr>
        <w:r>
          <w:rPr>
            <w:rStyle w:val="aff3"/>
          </w:rPr>
          <w:fldChar w:fldCharType="begin"/>
        </w:r>
        <w:r>
          <w:rPr>
            <w:rStyle w:val="aff3"/>
          </w:rPr>
          <w:instrText xml:space="preserve"> PAGE </w:instrText>
        </w:r>
        <w:r>
          <w:rPr>
            <w:rStyle w:val="aff3"/>
          </w:rPr>
          <w:fldChar w:fldCharType="separate"/>
        </w:r>
        <w:r>
          <w:rPr>
            <w:rStyle w:val="aff3"/>
            <w:noProof/>
          </w:rPr>
          <w:t>2</w:t>
        </w:r>
        <w:r>
          <w:rPr>
            <w:rStyle w:val="aff3"/>
          </w:rPr>
          <w:fldChar w:fldCharType="end"/>
        </w:r>
      </w:p>
    </w:sdtContent>
  </w:sdt>
  <w:p w14:paraId="649491F4" w14:textId="77777777" w:rsidR="00573574" w:rsidRDefault="00573574" w:rsidP="00643428">
    <w:pPr>
      <w:pStyle w:val="aff1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aff3"/>
      </w:rPr>
      <w:id w:val="-1585992507"/>
      <w:docPartObj>
        <w:docPartGallery w:val="Page Numbers (Bottom of Page)"/>
        <w:docPartUnique/>
      </w:docPartObj>
    </w:sdtPr>
    <w:sdtEndPr>
      <w:rPr>
        <w:rStyle w:val="aff3"/>
      </w:rPr>
    </w:sdtEndPr>
    <w:sdtContent>
      <w:p w14:paraId="2E277A4E" w14:textId="42D05954" w:rsidR="00573574" w:rsidRDefault="00573574" w:rsidP="00643428">
        <w:pPr>
          <w:pStyle w:val="aff1"/>
          <w:framePr w:wrap="none" w:vAnchor="text" w:hAnchor="margin" w:xAlign="right" w:y="1"/>
          <w:rPr>
            <w:rStyle w:val="aff3"/>
          </w:rPr>
        </w:pPr>
        <w:r>
          <w:rPr>
            <w:rStyle w:val="aff3"/>
          </w:rPr>
          <w:fldChar w:fldCharType="begin"/>
        </w:r>
        <w:r>
          <w:rPr>
            <w:rStyle w:val="aff3"/>
          </w:rPr>
          <w:instrText xml:space="preserve"> PAGE </w:instrText>
        </w:r>
        <w:r>
          <w:rPr>
            <w:rStyle w:val="aff3"/>
          </w:rPr>
          <w:fldChar w:fldCharType="separate"/>
        </w:r>
        <w:r w:rsidR="0046571F">
          <w:rPr>
            <w:rStyle w:val="aff3"/>
            <w:noProof/>
          </w:rPr>
          <w:t>6</w:t>
        </w:r>
        <w:r>
          <w:rPr>
            <w:rStyle w:val="aff3"/>
          </w:rPr>
          <w:fldChar w:fldCharType="end"/>
        </w:r>
      </w:p>
    </w:sdtContent>
  </w:sdt>
  <w:p w14:paraId="3B8BDA74" w14:textId="77777777" w:rsidR="00573574" w:rsidRDefault="00573574" w:rsidP="00643428">
    <w:pPr>
      <w:pStyle w:val="aff1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9032CAD" w14:textId="77777777" w:rsidR="00E43B48" w:rsidRDefault="00E43B48" w:rsidP="0091584D">
      <w:r>
        <w:separator/>
      </w:r>
    </w:p>
  </w:footnote>
  <w:footnote w:type="continuationSeparator" w:id="0">
    <w:p w14:paraId="5991E07C" w14:textId="77777777" w:rsidR="00E43B48" w:rsidRDefault="00E43B48" w:rsidP="0091584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56093891"/>
      <w:docPartObj>
        <w:docPartGallery w:val="Page Numbers (Top of Page)"/>
        <w:docPartUnique/>
      </w:docPartObj>
    </w:sdtPr>
    <w:sdtEndPr/>
    <w:sdtContent>
      <w:p w14:paraId="167121B9" w14:textId="06C879A8" w:rsidR="00573574" w:rsidRDefault="00573574">
        <w:pPr>
          <w:pStyle w:val="af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571F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14:paraId="0D277BF8" w14:textId="77777777" w:rsidR="00573574" w:rsidRDefault="00573574">
    <w:pPr>
      <w:pStyle w:val="af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5B2660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30"/>
        </w:tabs>
        <w:ind w:left="121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1" w15:restartNumberingAfterBreak="0">
    <w:nsid w:val="0E2F52CF"/>
    <w:multiLevelType w:val="multilevel"/>
    <w:tmpl w:val="69D69ED2"/>
    <w:lvl w:ilvl="0">
      <w:start w:val="1"/>
      <w:numFmt w:val="decimal"/>
      <w:pStyle w:val="1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pStyle w:val="2"/>
      <w:lvlText w:val="%1.%2.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122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172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0F724373"/>
    <w:multiLevelType w:val="hybridMultilevel"/>
    <w:tmpl w:val="88EADB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0714F5"/>
    <w:multiLevelType w:val="multilevel"/>
    <w:tmpl w:val="68B8BE10"/>
    <w:lvl w:ilvl="0">
      <w:start w:val="8"/>
      <w:numFmt w:val="decimal"/>
      <w:lvlText w:val="%1."/>
      <w:lvlJc w:val="left"/>
      <w:pPr>
        <w:ind w:left="390" w:hanging="390"/>
      </w:pPr>
      <w:rPr>
        <w:rFonts w:hint="default"/>
        <w:i w:val="0"/>
      </w:rPr>
    </w:lvl>
    <w:lvl w:ilvl="1">
      <w:start w:val="8"/>
      <w:numFmt w:val="decimal"/>
      <w:lvlText w:val="%1.%2."/>
      <w:lvlJc w:val="left"/>
      <w:pPr>
        <w:ind w:left="3696" w:hanging="720"/>
      </w:pPr>
      <w:rPr>
        <w:rFonts w:hint="default"/>
        <w:i w:val="0"/>
        <w:color w:val="auto"/>
      </w:rPr>
    </w:lvl>
    <w:lvl w:ilvl="2">
      <w:start w:val="1"/>
      <w:numFmt w:val="decimal"/>
      <w:lvlText w:val="%1.%2.%3."/>
      <w:lvlJc w:val="left"/>
      <w:pPr>
        <w:ind w:left="6672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ind w:left="10008" w:hanging="1080"/>
      </w:pPr>
      <w:rPr>
        <w:rFonts w:hint="default"/>
        <w:i w:val="0"/>
      </w:rPr>
    </w:lvl>
    <w:lvl w:ilvl="4">
      <w:start w:val="1"/>
      <w:numFmt w:val="decimal"/>
      <w:lvlText w:val="%1.%2.%3.%4.%5."/>
      <w:lvlJc w:val="left"/>
      <w:pPr>
        <w:ind w:left="12984" w:hanging="1080"/>
      </w:pPr>
      <w:rPr>
        <w:rFonts w:hint="default"/>
        <w:i w:val="0"/>
      </w:rPr>
    </w:lvl>
    <w:lvl w:ilvl="5">
      <w:start w:val="1"/>
      <w:numFmt w:val="decimal"/>
      <w:lvlText w:val="%1.%2.%3.%4.%5.%6."/>
      <w:lvlJc w:val="left"/>
      <w:pPr>
        <w:ind w:left="16320" w:hanging="1440"/>
      </w:pPr>
      <w:rPr>
        <w:rFonts w:hint="default"/>
        <w:i w:val="0"/>
      </w:rPr>
    </w:lvl>
    <w:lvl w:ilvl="6">
      <w:start w:val="1"/>
      <w:numFmt w:val="decimal"/>
      <w:lvlText w:val="%1.%2.%3.%4.%5.%6.%7."/>
      <w:lvlJc w:val="left"/>
      <w:pPr>
        <w:ind w:left="19296" w:hanging="1440"/>
      </w:pPr>
      <w:rPr>
        <w:rFonts w:hint="default"/>
        <w:i w:val="0"/>
      </w:rPr>
    </w:lvl>
    <w:lvl w:ilvl="7">
      <w:start w:val="1"/>
      <w:numFmt w:val="decimal"/>
      <w:lvlText w:val="%1.%2.%3.%4.%5.%6.%7.%8."/>
      <w:lvlJc w:val="left"/>
      <w:pPr>
        <w:ind w:left="22632" w:hanging="1800"/>
      </w:pPr>
      <w:rPr>
        <w:rFonts w:hint="default"/>
        <w:i w:val="0"/>
      </w:rPr>
    </w:lvl>
    <w:lvl w:ilvl="8">
      <w:start w:val="1"/>
      <w:numFmt w:val="decimal"/>
      <w:lvlText w:val="%1.%2.%3.%4.%5.%6.%7.%8.%9."/>
      <w:lvlJc w:val="left"/>
      <w:pPr>
        <w:ind w:left="25608" w:hanging="1800"/>
      </w:pPr>
      <w:rPr>
        <w:rFonts w:hint="default"/>
        <w:i w:val="0"/>
      </w:rPr>
    </w:lvl>
  </w:abstractNum>
  <w:abstractNum w:abstractNumId="4" w15:restartNumberingAfterBreak="0">
    <w:nsid w:val="1B3D215A"/>
    <w:multiLevelType w:val="multilevel"/>
    <w:tmpl w:val="0C80F202"/>
    <w:lvl w:ilvl="0">
      <w:start w:val="1"/>
      <w:numFmt w:val="decimal"/>
      <w:pStyle w:val="a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pStyle w:val="a0"/>
      <w:lvlText w:val="%1.%2."/>
      <w:lvlJc w:val="left"/>
      <w:pPr>
        <w:tabs>
          <w:tab w:val="num" w:pos="142"/>
        </w:tabs>
        <w:ind w:left="142" w:firstLine="0"/>
      </w:pPr>
      <w:rPr>
        <w:rFonts w:hint="default"/>
        <w:i w:val="0"/>
      </w:rPr>
    </w:lvl>
    <w:lvl w:ilvl="2">
      <w:start w:val="1"/>
      <w:numFmt w:val="decimal"/>
      <w:pStyle w:val="a1"/>
      <w:lvlText w:val="%1.%2.%3."/>
      <w:lvlJc w:val="left"/>
      <w:pPr>
        <w:tabs>
          <w:tab w:val="num" w:pos="1277"/>
        </w:tabs>
        <w:ind w:left="1277" w:firstLine="0"/>
      </w:pPr>
      <w:rPr>
        <w:rFonts w:hint="default"/>
        <w:i w:val="0"/>
        <w:color w:val="auto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EDE55CE"/>
    <w:multiLevelType w:val="hybridMultilevel"/>
    <w:tmpl w:val="FBF6CD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1A44C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28005128"/>
    <w:multiLevelType w:val="hybridMultilevel"/>
    <w:tmpl w:val="6E2893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656FC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2EAD5BA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16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2F870FA1"/>
    <w:multiLevelType w:val="hybridMultilevel"/>
    <w:tmpl w:val="6978C1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00D10CA"/>
    <w:multiLevelType w:val="hybridMultilevel"/>
    <w:tmpl w:val="7D687DCE"/>
    <w:lvl w:ilvl="0" w:tplc="07B294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E96959"/>
    <w:multiLevelType w:val="hybridMultilevel"/>
    <w:tmpl w:val="7F847D74"/>
    <w:lvl w:ilvl="0" w:tplc="47947684">
      <w:start w:val="1"/>
      <w:numFmt w:val="bullet"/>
      <w:lvlText w:val=""/>
      <w:lvlJc w:val="left"/>
      <w:pPr>
        <w:tabs>
          <w:tab w:val="left" w:pos="0"/>
        </w:tabs>
        <w:ind w:left="1133" w:hanging="360"/>
      </w:pPr>
      <w:rPr>
        <w:rFonts w:ascii="Symbol" w:hAnsi="Symbol"/>
      </w:rPr>
    </w:lvl>
    <w:lvl w:ilvl="1" w:tplc="14D8EA62">
      <w:start w:val="1"/>
      <w:numFmt w:val="bullet"/>
      <w:lvlText w:val="o"/>
      <w:lvlJc w:val="left"/>
      <w:pPr>
        <w:tabs>
          <w:tab w:val="left" w:pos="0"/>
        </w:tabs>
        <w:ind w:left="1853" w:hanging="360"/>
      </w:pPr>
      <w:rPr>
        <w:rFonts w:ascii="Courier New" w:hAnsi="Courier New"/>
      </w:rPr>
    </w:lvl>
    <w:lvl w:ilvl="2" w:tplc="60B0DF46">
      <w:start w:val="1"/>
      <w:numFmt w:val="bullet"/>
      <w:lvlText w:val=""/>
      <w:lvlJc w:val="left"/>
      <w:pPr>
        <w:tabs>
          <w:tab w:val="left" w:pos="0"/>
        </w:tabs>
        <w:ind w:left="2573" w:hanging="360"/>
      </w:pPr>
      <w:rPr>
        <w:rFonts w:ascii="Wingdings" w:hAnsi="Wingdings"/>
      </w:rPr>
    </w:lvl>
    <w:lvl w:ilvl="3" w:tplc="44FE3400">
      <w:start w:val="1"/>
      <w:numFmt w:val="bullet"/>
      <w:lvlText w:val=""/>
      <w:lvlJc w:val="left"/>
      <w:pPr>
        <w:tabs>
          <w:tab w:val="left" w:pos="0"/>
        </w:tabs>
        <w:ind w:left="3293" w:hanging="360"/>
      </w:pPr>
      <w:rPr>
        <w:rFonts w:ascii="Symbol" w:hAnsi="Symbol"/>
      </w:rPr>
    </w:lvl>
    <w:lvl w:ilvl="4" w:tplc="607CFE9C">
      <w:start w:val="1"/>
      <w:numFmt w:val="bullet"/>
      <w:lvlText w:val="o"/>
      <w:lvlJc w:val="left"/>
      <w:pPr>
        <w:tabs>
          <w:tab w:val="left" w:pos="0"/>
        </w:tabs>
        <w:ind w:left="4013" w:hanging="360"/>
      </w:pPr>
      <w:rPr>
        <w:rFonts w:ascii="Courier New" w:hAnsi="Courier New"/>
      </w:rPr>
    </w:lvl>
    <w:lvl w:ilvl="5" w:tplc="6C1C0A56">
      <w:start w:val="1"/>
      <w:numFmt w:val="bullet"/>
      <w:lvlText w:val=""/>
      <w:lvlJc w:val="left"/>
      <w:pPr>
        <w:tabs>
          <w:tab w:val="left" w:pos="0"/>
        </w:tabs>
        <w:ind w:left="4733" w:hanging="360"/>
      </w:pPr>
      <w:rPr>
        <w:rFonts w:ascii="Wingdings" w:hAnsi="Wingdings"/>
      </w:rPr>
    </w:lvl>
    <w:lvl w:ilvl="6" w:tplc="FCFE30FA">
      <w:start w:val="1"/>
      <w:numFmt w:val="bullet"/>
      <w:lvlText w:val=""/>
      <w:lvlJc w:val="left"/>
      <w:pPr>
        <w:tabs>
          <w:tab w:val="left" w:pos="0"/>
        </w:tabs>
        <w:ind w:left="5453" w:hanging="360"/>
      </w:pPr>
      <w:rPr>
        <w:rFonts w:ascii="Symbol" w:hAnsi="Symbol"/>
      </w:rPr>
    </w:lvl>
    <w:lvl w:ilvl="7" w:tplc="6F161D04">
      <w:start w:val="1"/>
      <w:numFmt w:val="bullet"/>
      <w:lvlText w:val="o"/>
      <w:lvlJc w:val="left"/>
      <w:pPr>
        <w:tabs>
          <w:tab w:val="left" w:pos="0"/>
        </w:tabs>
        <w:ind w:left="6173" w:hanging="360"/>
      </w:pPr>
      <w:rPr>
        <w:rFonts w:ascii="Courier New" w:hAnsi="Courier New"/>
      </w:rPr>
    </w:lvl>
    <w:lvl w:ilvl="8" w:tplc="7B3E64EA">
      <w:start w:val="1"/>
      <w:numFmt w:val="bullet"/>
      <w:lvlText w:val=""/>
      <w:lvlJc w:val="left"/>
      <w:pPr>
        <w:tabs>
          <w:tab w:val="left" w:pos="0"/>
        </w:tabs>
        <w:ind w:left="6893" w:hanging="360"/>
      </w:pPr>
      <w:rPr>
        <w:rFonts w:ascii="Wingdings" w:hAnsi="Wingdings"/>
      </w:rPr>
    </w:lvl>
  </w:abstractNum>
  <w:abstractNum w:abstractNumId="13" w15:restartNumberingAfterBreak="0">
    <w:nsid w:val="3DB516A8"/>
    <w:multiLevelType w:val="multilevel"/>
    <w:tmpl w:val="AAD6800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14" w15:restartNumberingAfterBreak="0">
    <w:nsid w:val="3E127723"/>
    <w:multiLevelType w:val="multilevel"/>
    <w:tmpl w:val="041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40291607"/>
    <w:multiLevelType w:val="multilevel"/>
    <w:tmpl w:val="596AC33C"/>
    <w:lvl w:ilvl="0">
      <w:start w:val="1"/>
      <w:numFmt w:val="decimal"/>
      <w:lvlText w:val="15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2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8"/>
      <w:numFmt w:val="decimal"/>
      <w:lvlText w:val="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40430398"/>
    <w:multiLevelType w:val="hybridMultilevel"/>
    <w:tmpl w:val="5E1CE7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A30350"/>
    <w:multiLevelType w:val="hybridMultilevel"/>
    <w:tmpl w:val="C4CA0FB4"/>
    <w:lvl w:ilvl="0" w:tplc="C248F5E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4D03338"/>
    <w:multiLevelType w:val="multilevel"/>
    <w:tmpl w:val="940ADFC4"/>
    <w:lvl w:ilvl="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ascii="Times New Roman" w:hAnsi="Times New Roman" w:cs="Times New Roman" w:hint="default"/>
        <w:i w:val="0"/>
        <w:color w:val="auto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 w15:restartNumberingAfterBreak="0">
    <w:nsid w:val="4A392E87"/>
    <w:multiLevelType w:val="hybridMultilevel"/>
    <w:tmpl w:val="5784CD94"/>
    <w:lvl w:ilvl="0" w:tplc="3430745A">
      <w:start w:val="1"/>
      <w:numFmt w:val="bullet"/>
      <w:lvlText w:val=""/>
      <w:lvlJc w:val="left"/>
      <w:pPr>
        <w:tabs>
          <w:tab w:val="left" w:pos="0"/>
        </w:tabs>
        <w:ind w:left="720" w:hanging="360"/>
      </w:pPr>
      <w:rPr>
        <w:rFonts w:ascii="Symbol" w:hAnsi="Symbol"/>
      </w:rPr>
    </w:lvl>
    <w:lvl w:ilvl="1" w:tplc="065E9C3E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plc="9714433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plc="0CF6B286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plc="598A5FDA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plc="B756F626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plc="971A3D94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plc="C616C2A6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plc="1222F374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0" w15:restartNumberingAfterBreak="0">
    <w:nsid w:val="4E1B1FF3"/>
    <w:multiLevelType w:val="hybridMultilevel"/>
    <w:tmpl w:val="A844CC12"/>
    <w:lvl w:ilvl="0" w:tplc="4C221660">
      <w:start w:val="1"/>
      <w:numFmt w:val="bullet"/>
      <w:lvlText w:val=""/>
      <w:lvlJc w:val="left"/>
      <w:pPr>
        <w:tabs>
          <w:tab w:val="left" w:pos="0"/>
        </w:tabs>
        <w:ind w:left="720" w:hanging="360"/>
      </w:pPr>
      <w:rPr>
        <w:rFonts w:ascii="Symbol" w:hAnsi="Symbol"/>
      </w:rPr>
    </w:lvl>
    <w:lvl w:ilvl="1" w:tplc="A3C2CE90">
      <w:start w:val="1"/>
      <w:numFmt w:val="bullet"/>
      <w:lvlText w:val="o"/>
      <w:lvlJc w:val="left"/>
      <w:pPr>
        <w:tabs>
          <w:tab w:val="left" w:pos="2160"/>
        </w:tabs>
        <w:ind w:left="2160" w:hanging="360"/>
      </w:pPr>
      <w:rPr>
        <w:rFonts w:ascii="Courier New" w:hAnsi="Courier New"/>
      </w:rPr>
    </w:lvl>
    <w:lvl w:ilvl="2" w:tplc="EBCC7BEE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</w:rPr>
    </w:lvl>
    <w:lvl w:ilvl="3" w:tplc="EBDC0748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/>
      </w:rPr>
    </w:lvl>
    <w:lvl w:ilvl="4" w:tplc="9AE6EF12">
      <w:start w:val="1"/>
      <w:numFmt w:val="bullet"/>
      <w:lvlText w:val="o"/>
      <w:lvlJc w:val="left"/>
      <w:pPr>
        <w:tabs>
          <w:tab w:val="left" w:pos="4320"/>
        </w:tabs>
        <w:ind w:left="4320" w:hanging="360"/>
      </w:pPr>
      <w:rPr>
        <w:rFonts w:ascii="Courier New" w:hAnsi="Courier New"/>
      </w:rPr>
    </w:lvl>
    <w:lvl w:ilvl="5" w:tplc="25CA4174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</w:rPr>
    </w:lvl>
    <w:lvl w:ilvl="6" w:tplc="505ADBF2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/>
      </w:rPr>
    </w:lvl>
    <w:lvl w:ilvl="7" w:tplc="8CD65722">
      <w:start w:val="1"/>
      <w:numFmt w:val="bullet"/>
      <w:lvlText w:val="o"/>
      <w:lvlJc w:val="left"/>
      <w:pPr>
        <w:tabs>
          <w:tab w:val="left" w:pos="6480"/>
        </w:tabs>
        <w:ind w:left="6480" w:hanging="360"/>
      </w:pPr>
      <w:rPr>
        <w:rFonts w:ascii="Courier New" w:hAnsi="Courier New"/>
      </w:rPr>
    </w:lvl>
    <w:lvl w:ilvl="8" w:tplc="05829B10">
      <w:start w:val="1"/>
      <w:numFmt w:val="bullet"/>
      <w:lvlText w:val=""/>
      <w:lvlJc w:val="left"/>
      <w:pPr>
        <w:tabs>
          <w:tab w:val="left" w:pos="7200"/>
        </w:tabs>
        <w:ind w:left="7200" w:hanging="360"/>
      </w:pPr>
      <w:rPr>
        <w:rFonts w:ascii="Wingdings" w:hAnsi="Wingdings"/>
      </w:rPr>
    </w:lvl>
  </w:abstractNum>
  <w:abstractNum w:abstractNumId="21" w15:restartNumberingAfterBreak="0">
    <w:nsid w:val="4EC17572"/>
    <w:multiLevelType w:val="hybridMultilevel"/>
    <w:tmpl w:val="16EA70A8"/>
    <w:lvl w:ilvl="0" w:tplc="41CCBAC2">
      <w:start w:val="1"/>
      <w:numFmt w:val="decimal"/>
      <w:pStyle w:val="a2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FA4188F"/>
    <w:multiLevelType w:val="hybridMultilevel"/>
    <w:tmpl w:val="B888B79C"/>
    <w:lvl w:ilvl="0" w:tplc="91C6CA4C">
      <w:start w:val="1"/>
      <w:numFmt w:val="bullet"/>
      <w:lvlText w:val=""/>
      <w:lvlJc w:val="left"/>
      <w:pPr>
        <w:tabs>
          <w:tab w:val="left" w:pos="0"/>
        </w:tabs>
        <w:ind w:left="720" w:hanging="360"/>
      </w:pPr>
      <w:rPr>
        <w:rFonts w:ascii="Symbol" w:hAnsi="Symbol"/>
      </w:rPr>
    </w:lvl>
    <w:lvl w:ilvl="1" w:tplc="6ABE67F2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ascii="Courier New" w:hAnsi="Courier New"/>
      </w:rPr>
    </w:lvl>
    <w:lvl w:ilvl="2" w:tplc="3DF0A718">
      <w:start w:val="1"/>
      <w:numFmt w:val="bullet"/>
      <w:lvlText w:val=""/>
      <w:lvlJc w:val="left"/>
      <w:pPr>
        <w:tabs>
          <w:tab w:val="left" w:pos="0"/>
        </w:tabs>
        <w:ind w:left="2160" w:hanging="360"/>
      </w:pPr>
      <w:rPr>
        <w:rFonts w:ascii="Wingdings" w:hAnsi="Wingdings"/>
      </w:rPr>
    </w:lvl>
    <w:lvl w:ilvl="3" w:tplc="BE323566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ascii="Symbol" w:hAnsi="Symbol"/>
      </w:rPr>
    </w:lvl>
    <w:lvl w:ilvl="4" w:tplc="113C90FA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ascii="Courier New" w:hAnsi="Courier New"/>
      </w:rPr>
    </w:lvl>
    <w:lvl w:ilvl="5" w:tplc="4BB27382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ascii="Wingdings" w:hAnsi="Wingdings"/>
      </w:rPr>
    </w:lvl>
    <w:lvl w:ilvl="6" w:tplc="D37A8346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ascii="Symbol" w:hAnsi="Symbol"/>
      </w:rPr>
    </w:lvl>
    <w:lvl w:ilvl="7" w:tplc="7F681870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ascii="Courier New" w:hAnsi="Courier New"/>
      </w:rPr>
    </w:lvl>
    <w:lvl w:ilvl="8" w:tplc="CB40CC48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ascii="Wingdings" w:hAnsi="Wingdings"/>
      </w:rPr>
    </w:lvl>
  </w:abstractNum>
  <w:abstractNum w:abstractNumId="23" w15:restartNumberingAfterBreak="0">
    <w:nsid w:val="552C4FC6"/>
    <w:multiLevelType w:val="multilevel"/>
    <w:tmpl w:val="64687AF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­"/>
      <w:lvlJc w:val="left"/>
      <w:pPr>
        <w:ind w:left="792" w:hanging="432"/>
      </w:pPr>
      <w:rPr>
        <w:rFonts w:ascii="Courier New" w:hAnsi="Courier New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6089242F"/>
    <w:multiLevelType w:val="hybridMultilevel"/>
    <w:tmpl w:val="ADD2F7E8"/>
    <w:lvl w:ilvl="0" w:tplc="1326E94A">
      <w:start w:val="1"/>
      <w:numFmt w:val="bullet"/>
      <w:lvlText w:val=""/>
      <w:lvlJc w:val="left"/>
      <w:pPr>
        <w:tabs>
          <w:tab w:val="left" w:pos="0"/>
        </w:tabs>
        <w:ind w:left="0" w:firstLine="0"/>
      </w:pPr>
      <w:rPr>
        <w:rFonts w:ascii="Symbol" w:hAnsi="Symbol"/>
        <w:b w:val="0"/>
        <w:i w:val="0"/>
        <w:caps w:val="0"/>
        <w:smallCaps w:val="0"/>
        <w:strike w:val="0"/>
        <w:color w:val="000000"/>
        <w:spacing w:val="0"/>
        <w:sz w:val="22"/>
        <w:u w:val="none"/>
      </w:rPr>
    </w:lvl>
    <w:lvl w:ilvl="1" w:tplc="5B60E5CA">
      <w:numFmt w:val="decimal"/>
      <w:lvlText w:val=""/>
      <w:lvlJc w:val="left"/>
      <w:pPr>
        <w:tabs>
          <w:tab w:val="left" w:pos="0"/>
        </w:tabs>
        <w:ind w:left="0" w:firstLine="0"/>
      </w:pPr>
    </w:lvl>
    <w:lvl w:ilvl="2" w:tplc="1974009A">
      <w:numFmt w:val="decimal"/>
      <w:lvlText w:val=""/>
      <w:lvlJc w:val="left"/>
      <w:pPr>
        <w:tabs>
          <w:tab w:val="left" w:pos="0"/>
        </w:tabs>
        <w:ind w:left="0" w:firstLine="0"/>
      </w:pPr>
    </w:lvl>
    <w:lvl w:ilvl="3" w:tplc="57E669BC">
      <w:numFmt w:val="decimal"/>
      <w:lvlText w:val=""/>
      <w:lvlJc w:val="left"/>
      <w:pPr>
        <w:tabs>
          <w:tab w:val="left" w:pos="0"/>
        </w:tabs>
        <w:ind w:left="0" w:firstLine="0"/>
      </w:pPr>
    </w:lvl>
    <w:lvl w:ilvl="4" w:tplc="C512F98E">
      <w:numFmt w:val="decimal"/>
      <w:lvlText w:val=""/>
      <w:lvlJc w:val="left"/>
      <w:pPr>
        <w:tabs>
          <w:tab w:val="left" w:pos="0"/>
        </w:tabs>
        <w:ind w:left="0" w:firstLine="0"/>
      </w:pPr>
    </w:lvl>
    <w:lvl w:ilvl="5" w:tplc="6DAE3898">
      <w:numFmt w:val="decimal"/>
      <w:lvlText w:val=""/>
      <w:lvlJc w:val="left"/>
      <w:pPr>
        <w:tabs>
          <w:tab w:val="left" w:pos="0"/>
        </w:tabs>
        <w:ind w:left="0" w:firstLine="0"/>
      </w:pPr>
    </w:lvl>
    <w:lvl w:ilvl="6" w:tplc="9E70DDAA">
      <w:numFmt w:val="decimal"/>
      <w:lvlText w:val=""/>
      <w:lvlJc w:val="left"/>
      <w:pPr>
        <w:tabs>
          <w:tab w:val="left" w:pos="0"/>
        </w:tabs>
        <w:ind w:left="0" w:firstLine="0"/>
      </w:pPr>
    </w:lvl>
    <w:lvl w:ilvl="7" w:tplc="667296BC">
      <w:numFmt w:val="decimal"/>
      <w:lvlText w:val=""/>
      <w:lvlJc w:val="left"/>
      <w:pPr>
        <w:tabs>
          <w:tab w:val="left" w:pos="0"/>
        </w:tabs>
        <w:ind w:left="0" w:firstLine="0"/>
      </w:pPr>
    </w:lvl>
    <w:lvl w:ilvl="8" w:tplc="592C6F8A">
      <w:numFmt w:val="decimal"/>
      <w:lvlText w:val=""/>
      <w:lvlJc w:val="left"/>
      <w:pPr>
        <w:tabs>
          <w:tab w:val="left" w:pos="0"/>
        </w:tabs>
        <w:ind w:left="0" w:firstLine="0"/>
      </w:pPr>
    </w:lvl>
  </w:abstractNum>
  <w:abstractNum w:abstractNumId="25" w15:restartNumberingAfterBreak="0">
    <w:nsid w:val="69B34A85"/>
    <w:multiLevelType w:val="multilevel"/>
    <w:tmpl w:val="CFA0A536"/>
    <w:lvl w:ilvl="0">
      <w:start w:val="9"/>
      <w:numFmt w:val="decimal"/>
      <w:lvlText w:val="%1."/>
      <w:lvlJc w:val="left"/>
      <w:pPr>
        <w:ind w:left="594" w:hanging="594"/>
      </w:pPr>
      <w:rPr>
        <w:rFonts w:hint="default"/>
        <w:b/>
        <w:i w:val="0"/>
      </w:rPr>
    </w:lvl>
    <w:lvl w:ilvl="1">
      <w:start w:val="4"/>
      <w:numFmt w:val="decimal"/>
      <w:lvlText w:val="%1.%2."/>
      <w:lvlJc w:val="left"/>
      <w:pPr>
        <w:ind w:left="3696" w:hanging="720"/>
      </w:pPr>
      <w:rPr>
        <w:rFonts w:hint="default"/>
        <w:b w:val="0"/>
        <w:i w:val="0"/>
        <w:color w:val="auto"/>
      </w:rPr>
    </w:lvl>
    <w:lvl w:ilvl="2">
      <w:start w:val="1"/>
      <w:numFmt w:val="decimal"/>
      <w:lvlText w:val="%1.%2.%3."/>
      <w:lvlJc w:val="left"/>
      <w:pPr>
        <w:ind w:left="1286" w:hanging="720"/>
      </w:pPr>
      <w:rPr>
        <w:rFonts w:hint="default"/>
        <w:b w:val="0"/>
        <w:color w:val="auto"/>
      </w:rPr>
    </w:lvl>
    <w:lvl w:ilvl="3">
      <w:start w:val="1"/>
      <w:numFmt w:val="decimal"/>
      <w:lvlText w:val="%1.%2.%3.%4."/>
      <w:lvlJc w:val="left"/>
      <w:pPr>
        <w:ind w:left="1929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285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3781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  <w:b w:val="0"/>
      </w:rPr>
    </w:lvl>
  </w:abstractNum>
  <w:abstractNum w:abstractNumId="26" w15:restartNumberingAfterBreak="0">
    <w:nsid w:val="7657490E"/>
    <w:multiLevelType w:val="hybridMultilevel"/>
    <w:tmpl w:val="B672E1B2"/>
    <w:lvl w:ilvl="0" w:tplc="0930C9B6">
      <w:start w:val="1"/>
      <w:numFmt w:val="decimal"/>
      <w:lvlText w:val="%1."/>
      <w:lvlJc w:val="left"/>
      <w:pPr>
        <w:tabs>
          <w:tab w:val="left" w:pos="0"/>
        </w:tabs>
        <w:ind w:left="786" w:hanging="360"/>
      </w:pPr>
    </w:lvl>
    <w:lvl w:ilvl="1" w:tplc="FDF4316A">
      <w:start w:val="1"/>
      <w:numFmt w:val="lowerLetter"/>
      <w:lvlText w:val="%2."/>
      <w:lvlJc w:val="left"/>
      <w:pPr>
        <w:tabs>
          <w:tab w:val="left" w:pos="0"/>
        </w:tabs>
        <w:ind w:left="1506" w:hanging="360"/>
      </w:pPr>
    </w:lvl>
    <w:lvl w:ilvl="2" w:tplc="25406D3E">
      <w:start w:val="1"/>
      <w:numFmt w:val="lowerRoman"/>
      <w:lvlText w:val="%3."/>
      <w:lvlJc w:val="right"/>
      <w:pPr>
        <w:tabs>
          <w:tab w:val="left" w:pos="0"/>
        </w:tabs>
        <w:ind w:left="2226" w:hanging="180"/>
      </w:pPr>
    </w:lvl>
    <w:lvl w:ilvl="3" w:tplc="47AAB690">
      <w:start w:val="1"/>
      <w:numFmt w:val="decimal"/>
      <w:lvlText w:val="%4."/>
      <w:lvlJc w:val="left"/>
      <w:pPr>
        <w:tabs>
          <w:tab w:val="left" w:pos="0"/>
        </w:tabs>
        <w:ind w:left="2946" w:hanging="360"/>
      </w:pPr>
    </w:lvl>
    <w:lvl w:ilvl="4" w:tplc="205E1FE0">
      <w:start w:val="1"/>
      <w:numFmt w:val="lowerLetter"/>
      <w:lvlText w:val="%5."/>
      <w:lvlJc w:val="left"/>
      <w:pPr>
        <w:tabs>
          <w:tab w:val="left" w:pos="0"/>
        </w:tabs>
        <w:ind w:left="3666" w:hanging="360"/>
      </w:pPr>
    </w:lvl>
    <w:lvl w:ilvl="5" w:tplc="271830D4">
      <w:start w:val="1"/>
      <w:numFmt w:val="lowerRoman"/>
      <w:lvlText w:val="%6."/>
      <w:lvlJc w:val="right"/>
      <w:pPr>
        <w:tabs>
          <w:tab w:val="left" w:pos="0"/>
        </w:tabs>
        <w:ind w:left="4386" w:hanging="180"/>
      </w:pPr>
    </w:lvl>
    <w:lvl w:ilvl="6" w:tplc="827A16BA">
      <w:start w:val="1"/>
      <w:numFmt w:val="decimal"/>
      <w:lvlText w:val="%7."/>
      <w:lvlJc w:val="left"/>
      <w:pPr>
        <w:tabs>
          <w:tab w:val="left" w:pos="0"/>
        </w:tabs>
        <w:ind w:left="5106" w:hanging="360"/>
      </w:pPr>
    </w:lvl>
    <w:lvl w:ilvl="7" w:tplc="4E64A938">
      <w:start w:val="1"/>
      <w:numFmt w:val="lowerLetter"/>
      <w:lvlText w:val="%8."/>
      <w:lvlJc w:val="left"/>
      <w:pPr>
        <w:tabs>
          <w:tab w:val="left" w:pos="0"/>
        </w:tabs>
        <w:ind w:left="5826" w:hanging="360"/>
      </w:pPr>
    </w:lvl>
    <w:lvl w:ilvl="8" w:tplc="4F90D82E">
      <w:start w:val="1"/>
      <w:numFmt w:val="lowerRoman"/>
      <w:lvlText w:val="%9."/>
      <w:lvlJc w:val="right"/>
      <w:pPr>
        <w:tabs>
          <w:tab w:val="left" w:pos="0"/>
        </w:tabs>
        <w:ind w:left="6546" w:hanging="180"/>
      </w:pPr>
    </w:lvl>
  </w:abstractNum>
  <w:abstractNum w:abstractNumId="27" w15:restartNumberingAfterBreak="0">
    <w:nsid w:val="796A1C8C"/>
    <w:multiLevelType w:val="multilevel"/>
    <w:tmpl w:val="A9C6B33A"/>
    <w:lvl w:ilvl="0">
      <w:start w:val="8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369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6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00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9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632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2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63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608" w:hanging="1800"/>
      </w:pPr>
      <w:rPr>
        <w:rFonts w:hint="default"/>
      </w:rPr>
    </w:lvl>
  </w:abstractNum>
  <w:abstractNum w:abstractNumId="28" w15:restartNumberingAfterBreak="0">
    <w:nsid w:val="79AF089E"/>
    <w:multiLevelType w:val="multilevel"/>
    <w:tmpl w:val="9A2C2244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pStyle w:val="a3"/>
      <w:lvlText w:val="%1.%2.%3.%4.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9" w15:restartNumberingAfterBreak="0">
    <w:nsid w:val="79D244F0"/>
    <w:multiLevelType w:val="multilevel"/>
    <w:tmpl w:val="40CE9928"/>
    <w:lvl w:ilvl="0">
      <w:start w:val="1"/>
      <w:numFmt w:val="decimal"/>
      <w:pStyle w:val="a4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a5"/>
      <w:lvlText w:val="%1.%2."/>
      <w:lvlJc w:val="left"/>
      <w:pPr>
        <w:ind w:left="0" w:firstLine="0"/>
      </w:pPr>
      <w:rPr>
        <w:rFonts w:hint="default"/>
        <w:b w:val="0"/>
        <w:i w:val="0"/>
        <w:color w:val="000000" w:themeColor="text1"/>
      </w:rPr>
    </w:lvl>
    <w:lvl w:ilvl="2">
      <w:start w:val="1"/>
      <w:numFmt w:val="decimal"/>
      <w:pStyle w:val="a6"/>
      <w:lvlText w:val="%1.%2.%3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0" w15:restartNumberingAfterBreak="0">
    <w:nsid w:val="7A4A4DAC"/>
    <w:multiLevelType w:val="hybridMultilevel"/>
    <w:tmpl w:val="08C6FA88"/>
    <w:lvl w:ilvl="0" w:tplc="B9023BD0">
      <w:start w:val="1"/>
      <w:numFmt w:val="decimal"/>
      <w:pStyle w:val="a7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D8C28AF"/>
    <w:multiLevelType w:val="hybridMultilevel"/>
    <w:tmpl w:val="E9FCFC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0"/>
  </w:num>
  <w:num w:numId="3">
    <w:abstractNumId w:val="29"/>
  </w:num>
  <w:num w:numId="4">
    <w:abstractNumId w:val="4"/>
  </w:num>
  <w:num w:numId="5">
    <w:abstractNumId w:val="28"/>
  </w:num>
  <w:num w:numId="6">
    <w:abstractNumId w:val="25"/>
  </w:num>
  <w:num w:numId="7">
    <w:abstractNumId w:val="15"/>
  </w:num>
  <w:num w:numId="8">
    <w:abstractNumId w:val="26"/>
  </w:num>
  <w:num w:numId="9">
    <w:abstractNumId w:val="19"/>
  </w:num>
  <w:num w:numId="10">
    <w:abstractNumId w:val="12"/>
  </w:num>
  <w:num w:numId="11">
    <w:abstractNumId w:val="24"/>
  </w:num>
  <w:num w:numId="12">
    <w:abstractNumId w:val="22"/>
  </w:num>
  <w:num w:numId="13">
    <w:abstractNumId w:val="20"/>
  </w:num>
  <w:num w:numId="14">
    <w:abstractNumId w:val="13"/>
  </w:num>
  <w:num w:numId="15">
    <w:abstractNumId w:val="9"/>
  </w:num>
  <w:num w:numId="16">
    <w:abstractNumId w:val="23"/>
  </w:num>
  <w:num w:numId="17">
    <w:abstractNumId w:val="31"/>
  </w:num>
  <w:num w:numId="18">
    <w:abstractNumId w:val="10"/>
  </w:num>
  <w:num w:numId="19">
    <w:abstractNumId w:val="6"/>
  </w:num>
  <w:num w:numId="20">
    <w:abstractNumId w:val="30"/>
  </w:num>
  <w:num w:numId="21">
    <w:abstractNumId w:val="7"/>
  </w:num>
  <w:num w:numId="22">
    <w:abstractNumId w:val="1"/>
  </w:num>
  <w:num w:numId="23">
    <w:abstractNumId w:val="8"/>
  </w:num>
  <w:num w:numId="24">
    <w:abstractNumId w:val="2"/>
  </w:num>
  <w:num w:numId="25">
    <w:abstractNumId w:val="5"/>
  </w:num>
  <w:num w:numId="26">
    <w:abstractNumId w:val="16"/>
  </w:num>
  <w:num w:numId="27">
    <w:abstractNumId w:val="17"/>
  </w:num>
  <w:num w:numId="28">
    <w:abstractNumId w:val="11"/>
  </w:num>
  <w:num w:numId="29">
    <w:abstractNumId w:val="21"/>
  </w:num>
  <w:num w:numId="30">
    <w:abstractNumId w:val="14"/>
  </w:num>
  <w:num w:numId="31">
    <w:abstractNumId w:val="21"/>
    <w:lvlOverride w:ilvl="0">
      <w:startOverride w:val="1"/>
    </w:lvlOverride>
  </w:num>
  <w:num w:numId="32">
    <w:abstractNumId w:val="21"/>
    <w:lvlOverride w:ilvl="0">
      <w:startOverride w:val="1"/>
    </w:lvlOverride>
  </w:num>
  <w:num w:numId="33">
    <w:abstractNumId w:val="21"/>
    <w:lvlOverride w:ilvl="0">
      <w:startOverride w:val="1"/>
    </w:lvlOverride>
  </w:num>
  <w:num w:numId="34">
    <w:abstractNumId w:val="21"/>
    <w:lvlOverride w:ilvl="0">
      <w:startOverride w:val="1"/>
    </w:lvlOverride>
  </w:num>
  <w:num w:numId="35">
    <w:abstractNumId w:val="21"/>
    <w:lvlOverride w:ilvl="0">
      <w:startOverride w:val="1"/>
    </w:lvlOverride>
  </w:num>
  <w:num w:numId="36">
    <w:abstractNumId w:val="3"/>
  </w:num>
  <w:num w:numId="37">
    <w:abstractNumId w:val="2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removePersonalInformation/>
  <w:removeDateAndTime/>
  <w:proofState w:spelling="clean" w:grammar="clean"/>
  <w:documentProtection w:edit="comments" w:formatting="1" w:enforcement="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618D"/>
    <w:rsid w:val="000010F3"/>
    <w:rsid w:val="00002826"/>
    <w:rsid w:val="00012F14"/>
    <w:rsid w:val="00014A9C"/>
    <w:rsid w:val="0001648B"/>
    <w:rsid w:val="000245FD"/>
    <w:rsid w:val="000350E5"/>
    <w:rsid w:val="000361C2"/>
    <w:rsid w:val="00036B19"/>
    <w:rsid w:val="000419FE"/>
    <w:rsid w:val="00041CA3"/>
    <w:rsid w:val="000438DF"/>
    <w:rsid w:val="0004788E"/>
    <w:rsid w:val="00053666"/>
    <w:rsid w:val="00056A24"/>
    <w:rsid w:val="00071609"/>
    <w:rsid w:val="00076149"/>
    <w:rsid w:val="00076D8B"/>
    <w:rsid w:val="000774F0"/>
    <w:rsid w:val="00087F76"/>
    <w:rsid w:val="000912C7"/>
    <w:rsid w:val="000951A7"/>
    <w:rsid w:val="0009686A"/>
    <w:rsid w:val="000A1580"/>
    <w:rsid w:val="000A24C2"/>
    <w:rsid w:val="000A2AAE"/>
    <w:rsid w:val="000A4398"/>
    <w:rsid w:val="000A63B1"/>
    <w:rsid w:val="000A7B7F"/>
    <w:rsid w:val="000B6296"/>
    <w:rsid w:val="000C3A65"/>
    <w:rsid w:val="000C414E"/>
    <w:rsid w:val="000C4A6C"/>
    <w:rsid w:val="000C4CA0"/>
    <w:rsid w:val="000C66CE"/>
    <w:rsid w:val="000E0C12"/>
    <w:rsid w:val="000E1AD7"/>
    <w:rsid w:val="000E2E20"/>
    <w:rsid w:val="000F0189"/>
    <w:rsid w:val="000F56F2"/>
    <w:rsid w:val="00104CB3"/>
    <w:rsid w:val="00106DA7"/>
    <w:rsid w:val="00114D76"/>
    <w:rsid w:val="00115280"/>
    <w:rsid w:val="00120D8D"/>
    <w:rsid w:val="00121628"/>
    <w:rsid w:val="00131ADF"/>
    <w:rsid w:val="00133A63"/>
    <w:rsid w:val="00134CB9"/>
    <w:rsid w:val="00146A73"/>
    <w:rsid w:val="00156EA5"/>
    <w:rsid w:val="00174723"/>
    <w:rsid w:val="00176C41"/>
    <w:rsid w:val="00185119"/>
    <w:rsid w:val="001903F9"/>
    <w:rsid w:val="001A1DCF"/>
    <w:rsid w:val="001A52B1"/>
    <w:rsid w:val="001A7796"/>
    <w:rsid w:val="001B1112"/>
    <w:rsid w:val="001B224B"/>
    <w:rsid w:val="001B252E"/>
    <w:rsid w:val="001B315F"/>
    <w:rsid w:val="001B3D67"/>
    <w:rsid w:val="001C0BB6"/>
    <w:rsid w:val="001C12EC"/>
    <w:rsid w:val="001C67C4"/>
    <w:rsid w:val="001C72C4"/>
    <w:rsid w:val="001D070C"/>
    <w:rsid w:val="001D1CC2"/>
    <w:rsid w:val="001E13B8"/>
    <w:rsid w:val="001E45F3"/>
    <w:rsid w:val="001F22D4"/>
    <w:rsid w:val="001F351B"/>
    <w:rsid w:val="001F6FE2"/>
    <w:rsid w:val="00202211"/>
    <w:rsid w:val="00204507"/>
    <w:rsid w:val="0020769B"/>
    <w:rsid w:val="002174AB"/>
    <w:rsid w:val="00217A50"/>
    <w:rsid w:val="002217BB"/>
    <w:rsid w:val="00224FD1"/>
    <w:rsid w:val="00224FD7"/>
    <w:rsid w:val="002267CA"/>
    <w:rsid w:val="00226AA7"/>
    <w:rsid w:val="00227A9B"/>
    <w:rsid w:val="002307B8"/>
    <w:rsid w:val="002345C1"/>
    <w:rsid w:val="00234F25"/>
    <w:rsid w:val="00235BF6"/>
    <w:rsid w:val="00235DFF"/>
    <w:rsid w:val="00237CC2"/>
    <w:rsid w:val="00242C47"/>
    <w:rsid w:val="00246F0E"/>
    <w:rsid w:val="00247954"/>
    <w:rsid w:val="002558AA"/>
    <w:rsid w:val="00257B56"/>
    <w:rsid w:val="002647F3"/>
    <w:rsid w:val="00272672"/>
    <w:rsid w:val="002747F2"/>
    <w:rsid w:val="00277E84"/>
    <w:rsid w:val="002808E7"/>
    <w:rsid w:val="00280E0F"/>
    <w:rsid w:val="002832DB"/>
    <w:rsid w:val="002861C9"/>
    <w:rsid w:val="0029067E"/>
    <w:rsid w:val="00296389"/>
    <w:rsid w:val="002A52BD"/>
    <w:rsid w:val="002A6EA3"/>
    <w:rsid w:val="002A7D63"/>
    <w:rsid w:val="002B1085"/>
    <w:rsid w:val="002B1519"/>
    <w:rsid w:val="002B22B2"/>
    <w:rsid w:val="002B37D2"/>
    <w:rsid w:val="002B4366"/>
    <w:rsid w:val="002B6F82"/>
    <w:rsid w:val="002C41BB"/>
    <w:rsid w:val="002C78DA"/>
    <w:rsid w:val="002D07AE"/>
    <w:rsid w:val="002D094B"/>
    <w:rsid w:val="002D3E72"/>
    <w:rsid w:val="002D4704"/>
    <w:rsid w:val="002E01CD"/>
    <w:rsid w:val="002E0249"/>
    <w:rsid w:val="002E0DF8"/>
    <w:rsid w:val="002E1020"/>
    <w:rsid w:val="002E2F2A"/>
    <w:rsid w:val="002E71C4"/>
    <w:rsid w:val="002F0C40"/>
    <w:rsid w:val="002F2E81"/>
    <w:rsid w:val="003014B7"/>
    <w:rsid w:val="00303B78"/>
    <w:rsid w:val="00313113"/>
    <w:rsid w:val="0031677E"/>
    <w:rsid w:val="00320698"/>
    <w:rsid w:val="00320B39"/>
    <w:rsid w:val="00321DCB"/>
    <w:rsid w:val="00327CAF"/>
    <w:rsid w:val="00333294"/>
    <w:rsid w:val="003348ED"/>
    <w:rsid w:val="003372F8"/>
    <w:rsid w:val="00337E7C"/>
    <w:rsid w:val="00345026"/>
    <w:rsid w:val="00345DD4"/>
    <w:rsid w:val="00356FB7"/>
    <w:rsid w:val="00361346"/>
    <w:rsid w:val="0036193E"/>
    <w:rsid w:val="0036273D"/>
    <w:rsid w:val="0037143F"/>
    <w:rsid w:val="0037188B"/>
    <w:rsid w:val="00373906"/>
    <w:rsid w:val="0037405E"/>
    <w:rsid w:val="00377746"/>
    <w:rsid w:val="00383604"/>
    <w:rsid w:val="00383B1F"/>
    <w:rsid w:val="003855A4"/>
    <w:rsid w:val="003865B2"/>
    <w:rsid w:val="003925EA"/>
    <w:rsid w:val="0039288A"/>
    <w:rsid w:val="00392DE7"/>
    <w:rsid w:val="00392F5E"/>
    <w:rsid w:val="00393576"/>
    <w:rsid w:val="00393A87"/>
    <w:rsid w:val="00393AF7"/>
    <w:rsid w:val="00394E0A"/>
    <w:rsid w:val="00394EF1"/>
    <w:rsid w:val="0039799A"/>
    <w:rsid w:val="003A04EE"/>
    <w:rsid w:val="003A51D2"/>
    <w:rsid w:val="003A55BB"/>
    <w:rsid w:val="003A626C"/>
    <w:rsid w:val="003A7DA5"/>
    <w:rsid w:val="003B3B02"/>
    <w:rsid w:val="003B62F9"/>
    <w:rsid w:val="003B65BC"/>
    <w:rsid w:val="003B65C4"/>
    <w:rsid w:val="003D168A"/>
    <w:rsid w:val="003D342E"/>
    <w:rsid w:val="003D3788"/>
    <w:rsid w:val="003D7677"/>
    <w:rsid w:val="003E08EA"/>
    <w:rsid w:val="003E0B22"/>
    <w:rsid w:val="003E183E"/>
    <w:rsid w:val="003E6B2F"/>
    <w:rsid w:val="003F1204"/>
    <w:rsid w:val="003F123F"/>
    <w:rsid w:val="003F49CB"/>
    <w:rsid w:val="003F5B6D"/>
    <w:rsid w:val="003F5EB0"/>
    <w:rsid w:val="003F5F3F"/>
    <w:rsid w:val="003F6611"/>
    <w:rsid w:val="00404C59"/>
    <w:rsid w:val="004073A6"/>
    <w:rsid w:val="00417C2E"/>
    <w:rsid w:val="00425C07"/>
    <w:rsid w:val="00432238"/>
    <w:rsid w:val="004329B5"/>
    <w:rsid w:val="00443C6C"/>
    <w:rsid w:val="00447B90"/>
    <w:rsid w:val="0045039B"/>
    <w:rsid w:val="004503C7"/>
    <w:rsid w:val="00450766"/>
    <w:rsid w:val="004515BC"/>
    <w:rsid w:val="00454C27"/>
    <w:rsid w:val="0046250A"/>
    <w:rsid w:val="00464EAF"/>
    <w:rsid w:val="0046571F"/>
    <w:rsid w:val="00470C97"/>
    <w:rsid w:val="00471705"/>
    <w:rsid w:val="0047181D"/>
    <w:rsid w:val="0047279D"/>
    <w:rsid w:val="00474781"/>
    <w:rsid w:val="00474C4E"/>
    <w:rsid w:val="004826A3"/>
    <w:rsid w:val="00482AB2"/>
    <w:rsid w:val="00483727"/>
    <w:rsid w:val="00483828"/>
    <w:rsid w:val="00486782"/>
    <w:rsid w:val="00490DFB"/>
    <w:rsid w:val="004929E5"/>
    <w:rsid w:val="004A18CC"/>
    <w:rsid w:val="004A3D54"/>
    <w:rsid w:val="004A54BB"/>
    <w:rsid w:val="004C1B69"/>
    <w:rsid w:val="004C2A4C"/>
    <w:rsid w:val="004C4E46"/>
    <w:rsid w:val="004C723F"/>
    <w:rsid w:val="004C725F"/>
    <w:rsid w:val="004C785B"/>
    <w:rsid w:val="004D2866"/>
    <w:rsid w:val="004D7318"/>
    <w:rsid w:val="004D77E9"/>
    <w:rsid w:val="004E5FF8"/>
    <w:rsid w:val="004E75C8"/>
    <w:rsid w:val="004F24D3"/>
    <w:rsid w:val="004F3673"/>
    <w:rsid w:val="00500F68"/>
    <w:rsid w:val="00500F70"/>
    <w:rsid w:val="0050271C"/>
    <w:rsid w:val="005029A1"/>
    <w:rsid w:val="00507BFB"/>
    <w:rsid w:val="00511482"/>
    <w:rsid w:val="00513F9F"/>
    <w:rsid w:val="00515892"/>
    <w:rsid w:val="00520BDC"/>
    <w:rsid w:val="00521941"/>
    <w:rsid w:val="00523148"/>
    <w:rsid w:val="00533ACE"/>
    <w:rsid w:val="005350DA"/>
    <w:rsid w:val="00540632"/>
    <w:rsid w:val="00542C86"/>
    <w:rsid w:val="00544CC5"/>
    <w:rsid w:val="0055276B"/>
    <w:rsid w:val="005614E1"/>
    <w:rsid w:val="005633EB"/>
    <w:rsid w:val="00563E69"/>
    <w:rsid w:val="0056486D"/>
    <w:rsid w:val="00565E32"/>
    <w:rsid w:val="00573574"/>
    <w:rsid w:val="005827BA"/>
    <w:rsid w:val="00583F69"/>
    <w:rsid w:val="00587E6F"/>
    <w:rsid w:val="005A0B74"/>
    <w:rsid w:val="005A52E3"/>
    <w:rsid w:val="005A563F"/>
    <w:rsid w:val="005B20F5"/>
    <w:rsid w:val="005B390F"/>
    <w:rsid w:val="005D1516"/>
    <w:rsid w:val="005D1FA7"/>
    <w:rsid w:val="005D59FF"/>
    <w:rsid w:val="005E05F5"/>
    <w:rsid w:val="005E0FC4"/>
    <w:rsid w:val="005E62E3"/>
    <w:rsid w:val="005F0963"/>
    <w:rsid w:val="00601BC3"/>
    <w:rsid w:val="00603E38"/>
    <w:rsid w:val="00612B8C"/>
    <w:rsid w:val="00614174"/>
    <w:rsid w:val="006170D5"/>
    <w:rsid w:val="00617DCD"/>
    <w:rsid w:val="00620228"/>
    <w:rsid w:val="0062321C"/>
    <w:rsid w:val="006326BB"/>
    <w:rsid w:val="00632C31"/>
    <w:rsid w:val="006354DD"/>
    <w:rsid w:val="00640827"/>
    <w:rsid w:val="00642935"/>
    <w:rsid w:val="00642D75"/>
    <w:rsid w:val="00643428"/>
    <w:rsid w:val="00644CEB"/>
    <w:rsid w:val="0065454E"/>
    <w:rsid w:val="006561CD"/>
    <w:rsid w:val="006609B0"/>
    <w:rsid w:val="00663377"/>
    <w:rsid w:val="006650CA"/>
    <w:rsid w:val="00665474"/>
    <w:rsid w:val="00665B5C"/>
    <w:rsid w:val="00666C6B"/>
    <w:rsid w:val="00666F80"/>
    <w:rsid w:val="00667F90"/>
    <w:rsid w:val="006719B6"/>
    <w:rsid w:val="006722C6"/>
    <w:rsid w:val="00672512"/>
    <w:rsid w:val="00673166"/>
    <w:rsid w:val="006738CE"/>
    <w:rsid w:val="00681BF0"/>
    <w:rsid w:val="00684BE4"/>
    <w:rsid w:val="00684DC6"/>
    <w:rsid w:val="006860A4"/>
    <w:rsid w:val="00690847"/>
    <w:rsid w:val="00692091"/>
    <w:rsid w:val="00694DBC"/>
    <w:rsid w:val="006A6A1F"/>
    <w:rsid w:val="006B0566"/>
    <w:rsid w:val="006B2EBC"/>
    <w:rsid w:val="006B4280"/>
    <w:rsid w:val="006B472B"/>
    <w:rsid w:val="006C003F"/>
    <w:rsid w:val="006C5F9C"/>
    <w:rsid w:val="006C6155"/>
    <w:rsid w:val="006C6548"/>
    <w:rsid w:val="006C7493"/>
    <w:rsid w:val="006D6DBD"/>
    <w:rsid w:val="006E2985"/>
    <w:rsid w:val="006E3972"/>
    <w:rsid w:val="006E4272"/>
    <w:rsid w:val="006E47B1"/>
    <w:rsid w:val="006E60A1"/>
    <w:rsid w:val="006E7D41"/>
    <w:rsid w:val="006E7F81"/>
    <w:rsid w:val="006E7FEA"/>
    <w:rsid w:val="006F388F"/>
    <w:rsid w:val="006F6206"/>
    <w:rsid w:val="00702B3E"/>
    <w:rsid w:val="00711D2D"/>
    <w:rsid w:val="00712104"/>
    <w:rsid w:val="0071537E"/>
    <w:rsid w:val="007212B1"/>
    <w:rsid w:val="00722FA2"/>
    <w:rsid w:val="00723932"/>
    <w:rsid w:val="007322EC"/>
    <w:rsid w:val="00740ADC"/>
    <w:rsid w:val="00742EE7"/>
    <w:rsid w:val="00754893"/>
    <w:rsid w:val="00754B74"/>
    <w:rsid w:val="0076152F"/>
    <w:rsid w:val="00763785"/>
    <w:rsid w:val="007637A5"/>
    <w:rsid w:val="0076628F"/>
    <w:rsid w:val="0076730D"/>
    <w:rsid w:val="007716A6"/>
    <w:rsid w:val="0077374C"/>
    <w:rsid w:val="00776230"/>
    <w:rsid w:val="00780458"/>
    <w:rsid w:val="00780F50"/>
    <w:rsid w:val="00786918"/>
    <w:rsid w:val="00786F37"/>
    <w:rsid w:val="007A1E2C"/>
    <w:rsid w:val="007A32CB"/>
    <w:rsid w:val="007A37D5"/>
    <w:rsid w:val="007A6764"/>
    <w:rsid w:val="007B2EF8"/>
    <w:rsid w:val="007B3BEF"/>
    <w:rsid w:val="007B73BD"/>
    <w:rsid w:val="007C4847"/>
    <w:rsid w:val="007C4BA2"/>
    <w:rsid w:val="007D0816"/>
    <w:rsid w:val="007D3855"/>
    <w:rsid w:val="007D787D"/>
    <w:rsid w:val="007E7A71"/>
    <w:rsid w:val="007F1573"/>
    <w:rsid w:val="00800F3F"/>
    <w:rsid w:val="00802F77"/>
    <w:rsid w:val="0080376C"/>
    <w:rsid w:val="008047AE"/>
    <w:rsid w:val="008208B8"/>
    <w:rsid w:val="0082329F"/>
    <w:rsid w:val="00832969"/>
    <w:rsid w:val="00836E5F"/>
    <w:rsid w:val="0083751B"/>
    <w:rsid w:val="00844179"/>
    <w:rsid w:val="008445B8"/>
    <w:rsid w:val="00847591"/>
    <w:rsid w:val="00853E50"/>
    <w:rsid w:val="008575F0"/>
    <w:rsid w:val="00862948"/>
    <w:rsid w:val="00862B02"/>
    <w:rsid w:val="00864D0A"/>
    <w:rsid w:val="00875939"/>
    <w:rsid w:val="00877ED5"/>
    <w:rsid w:val="00880828"/>
    <w:rsid w:val="008816F2"/>
    <w:rsid w:val="00883D60"/>
    <w:rsid w:val="008933E5"/>
    <w:rsid w:val="008A011B"/>
    <w:rsid w:val="008A1682"/>
    <w:rsid w:val="008A6161"/>
    <w:rsid w:val="008B3B23"/>
    <w:rsid w:val="008B425D"/>
    <w:rsid w:val="008B6925"/>
    <w:rsid w:val="008C24D1"/>
    <w:rsid w:val="008C6BFD"/>
    <w:rsid w:val="008D14D5"/>
    <w:rsid w:val="008D1D98"/>
    <w:rsid w:val="008D5315"/>
    <w:rsid w:val="008D7217"/>
    <w:rsid w:val="008E1BE6"/>
    <w:rsid w:val="008E4D71"/>
    <w:rsid w:val="008E6416"/>
    <w:rsid w:val="008E6A06"/>
    <w:rsid w:val="008E7F9A"/>
    <w:rsid w:val="008F16ED"/>
    <w:rsid w:val="00905A32"/>
    <w:rsid w:val="009065D4"/>
    <w:rsid w:val="00914489"/>
    <w:rsid w:val="0091518C"/>
    <w:rsid w:val="0091584D"/>
    <w:rsid w:val="009177F9"/>
    <w:rsid w:val="009214AF"/>
    <w:rsid w:val="009378A3"/>
    <w:rsid w:val="009401BB"/>
    <w:rsid w:val="00941FCC"/>
    <w:rsid w:val="009524AB"/>
    <w:rsid w:val="009602B2"/>
    <w:rsid w:val="00963F6A"/>
    <w:rsid w:val="00966185"/>
    <w:rsid w:val="00970316"/>
    <w:rsid w:val="00970559"/>
    <w:rsid w:val="00971994"/>
    <w:rsid w:val="00973F2E"/>
    <w:rsid w:val="00983AE9"/>
    <w:rsid w:val="00983D28"/>
    <w:rsid w:val="00983F92"/>
    <w:rsid w:val="0099101D"/>
    <w:rsid w:val="0099260C"/>
    <w:rsid w:val="009949F5"/>
    <w:rsid w:val="009A1663"/>
    <w:rsid w:val="009B22F7"/>
    <w:rsid w:val="009B3941"/>
    <w:rsid w:val="009B58B6"/>
    <w:rsid w:val="009B6C26"/>
    <w:rsid w:val="009C3877"/>
    <w:rsid w:val="009D159D"/>
    <w:rsid w:val="009D15A3"/>
    <w:rsid w:val="009E51BD"/>
    <w:rsid w:val="009E656E"/>
    <w:rsid w:val="009E6A85"/>
    <w:rsid w:val="009E6B4E"/>
    <w:rsid w:val="009F18E7"/>
    <w:rsid w:val="009F24FE"/>
    <w:rsid w:val="009F4093"/>
    <w:rsid w:val="009F761A"/>
    <w:rsid w:val="00A03AA6"/>
    <w:rsid w:val="00A0507D"/>
    <w:rsid w:val="00A1303A"/>
    <w:rsid w:val="00A160C7"/>
    <w:rsid w:val="00A20167"/>
    <w:rsid w:val="00A26646"/>
    <w:rsid w:val="00A2725C"/>
    <w:rsid w:val="00A2729B"/>
    <w:rsid w:val="00A30954"/>
    <w:rsid w:val="00A31A6D"/>
    <w:rsid w:val="00A3247D"/>
    <w:rsid w:val="00A32C19"/>
    <w:rsid w:val="00A3545A"/>
    <w:rsid w:val="00A40E27"/>
    <w:rsid w:val="00A55321"/>
    <w:rsid w:val="00A559ED"/>
    <w:rsid w:val="00A55CA6"/>
    <w:rsid w:val="00A63468"/>
    <w:rsid w:val="00A661D8"/>
    <w:rsid w:val="00A76222"/>
    <w:rsid w:val="00A76A32"/>
    <w:rsid w:val="00A77B70"/>
    <w:rsid w:val="00A815E7"/>
    <w:rsid w:val="00A82BD3"/>
    <w:rsid w:val="00A84F6D"/>
    <w:rsid w:val="00A854D7"/>
    <w:rsid w:val="00A87706"/>
    <w:rsid w:val="00A906A4"/>
    <w:rsid w:val="00A92FA9"/>
    <w:rsid w:val="00A934C4"/>
    <w:rsid w:val="00A96B1B"/>
    <w:rsid w:val="00AA1124"/>
    <w:rsid w:val="00AA2058"/>
    <w:rsid w:val="00AA3944"/>
    <w:rsid w:val="00AA56B5"/>
    <w:rsid w:val="00AA6A43"/>
    <w:rsid w:val="00AA7C6B"/>
    <w:rsid w:val="00AA7E94"/>
    <w:rsid w:val="00AB0C35"/>
    <w:rsid w:val="00AB240D"/>
    <w:rsid w:val="00AC0968"/>
    <w:rsid w:val="00AC3E4D"/>
    <w:rsid w:val="00AC6506"/>
    <w:rsid w:val="00AC720A"/>
    <w:rsid w:val="00AD63F7"/>
    <w:rsid w:val="00AE5487"/>
    <w:rsid w:val="00AF4FD2"/>
    <w:rsid w:val="00AF5F50"/>
    <w:rsid w:val="00B007B8"/>
    <w:rsid w:val="00B05115"/>
    <w:rsid w:val="00B05A86"/>
    <w:rsid w:val="00B06224"/>
    <w:rsid w:val="00B10236"/>
    <w:rsid w:val="00B114C1"/>
    <w:rsid w:val="00B14FC8"/>
    <w:rsid w:val="00B21F28"/>
    <w:rsid w:val="00B3205E"/>
    <w:rsid w:val="00B364D9"/>
    <w:rsid w:val="00B41CC9"/>
    <w:rsid w:val="00B42F1A"/>
    <w:rsid w:val="00B44B64"/>
    <w:rsid w:val="00B5021D"/>
    <w:rsid w:val="00B51FBC"/>
    <w:rsid w:val="00B54DDE"/>
    <w:rsid w:val="00B560F3"/>
    <w:rsid w:val="00B60540"/>
    <w:rsid w:val="00B644B0"/>
    <w:rsid w:val="00B65201"/>
    <w:rsid w:val="00B71E6E"/>
    <w:rsid w:val="00B741C3"/>
    <w:rsid w:val="00B80D23"/>
    <w:rsid w:val="00B851CD"/>
    <w:rsid w:val="00B85C73"/>
    <w:rsid w:val="00B90807"/>
    <w:rsid w:val="00B93EBF"/>
    <w:rsid w:val="00B9597F"/>
    <w:rsid w:val="00BA0948"/>
    <w:rsid w:val="00BA7A2D"/>
    <w:rsid w:val="00BA7E8F"/>
    <w:rsid w:val="00BB21AE"/>
    <w:rsid w:val="00BB2538"/>
    <w:rsid w:val="00BB3388"/>
    <w:rsid w:val="00BB4E05"/>
    <w:rsid w:val="00BC391B"/>
    <w:rsid w:val="00BC3A15"/>
    <w:rsid w:val="00BC6864"/>
    <w:rsid w:val="00BC69BD"/>
    <w:rsid w:val="00BD35B4"/>
    <w:rsid w:val="00BD7438"/>
    <w:rsid w:val="00BE119C"/>
    <w:rsid w:val="00BE189E"/>
    <w:rsid w:val="00BE18EB"/>
    <w:rsid w:val="00BE7525"/>
    <w:rsid w:val="00BF1252"/>
    <w:rsid w:val="00BF13C6"/>
    <w:rsid w:val="00BF19BA"/>
    <w:rsid w:val="00BF685C"/>
    <w:rsid w:val="00BF7A7D"/>
    <w:rsid w:val="00C00567"/>
    <w:rsid w:val="00C01DD1"/>
    <w:rsid w:val="00C0337D"/>
    <w:rsid w:val="00C13353"/>
    <w:rsid w:val="00C139B5"/>
    <w:rsid w:val="00C2385B"/>
    <w:rsid w:val="00C25DC9"/>
    <w:rsid w:val="00C25ED6"/>
    <w:rsid w:val="00C269DE"/>
    <w:rsid w:val="00C321A9"/>
    <w:rsid w:val="00C344AF"/>
    <w:rsid w:val="00C4287D"/>
    <w:rsid w:val="00C54555"/>
    <w:rsid w:val="00C567EE"/>
    <w:rsid w:val="00C62D14"/>
    <w:rsid w:val="00C64344"/>
    <w:rsid w:val="00C65FAF"/>
    <w:rsid w:val="00C6664A"/>
    <w:rsid w:val="00C70D7C"/>
    <w:rsid w:val="00C7158C"/>
    <w:rsid w:val="00C71954"/>
    <w:rsid w:val="00C77B7B"/>
    <w:rsid w:val="00C77DF4"/>
    <w:rsid w:val="00C84D70"/>
    <w:rsid w:val="00C8618D"/>
    <w:rsid w:val="00C8794A"/>
    <w:rsid w:val="00C9042F"/>
    <w:rsid w:val="00C90C39"/>
    <w:rsid w:val="00C917F4"/>
    <w:rsid w:val="00C94B6F"/>
    <w:rsid w:val="00CA2AC3"/>
    <w:rsid w:val="00CA535E"/>
    <w:rsid w:val="00CB21C7"/>
    <w:rsid w:val="00CB67FA"/>
    <w:rsid w:val="00CC2D77"/>
    <w:rsid w:val="00CD1A5D"/>
    <w:rsid w:val="00CD37C6"/>
    <w:rsid w:val="00CD618C"/>
    <w:rsid w:val="00CD6E22"/>
    <w:rsid w:val="00CD7BB4"/>
    <w:rsid w:val="00CE2ED7"/>
    <w:rsid w:val="00CE3F0C"/>
    <w:rsid w:val="00CE4FBC"/>
    <w:rsid w:val="00CE79D3"/>
    <w:rsid w:val="00CF4BCD"/>
    <w:rsid w:val="00CF57ED"/>
    <w:rsid w:val="00CF5EAC"/>
    <w:rsid w:val="00CF77DC"/>
    <w:rsid w:val="00D01613"/>
    <w:rsid w:val="00D02BA9"/>
    <w:rsid w:val="00D030EF"/>
    <w:rsid w:val="00D049DE"/>
    <w:rsid w:val="00D05BD4"/>
    <w:rsid w:val="00D07A53"/>
    <w:rsid w:val="00D122FF"/>
    <w:rsid w:val="00D20C3F"/>
    <w:rsid w:val="00D2513D"/>
    <w:rsid w:val="00D25A79"/>
    <w:rsid w:val="00D267C7"/>
    <w:rsid w:val="00D27E02"/>
    <w:rsid w:val="00D30972"/>
    <w:rsid w:val="00D30B95"/>
    <w:rsid w:val="00D36AE0"/>
    <w:rsid w:val="00D37CB4"/>
    <w:rsid w:val="00D407DC"/>
    <w:rsid w:val="00D427A7"/>
    <w:rsid w:val="00D444CB"/>
    <w:rsid w:val="00D4485F"/>
    <w:rsid w:val="00D468B4"/>
    <w:rsid w:val="00D4738F"/>
    <w:rsid w:val="00D52079"/>
    <w:rsid w:val="00D52FC9"/>
    <w:rsid w:val="00D535AF"/>
    <w:rsid w:val="00D54705"/>
    <w:rsid w:val="00D6343C"/>
    <w:rsid w:val="00D63B60"/>
    <w:rsid w:val="00D657C1"/>
    <w:rsid w:val="00D65F78"/>
    <w:rsid w:val="00D66877"/>
    <w:rsid w:val="00D70FDD"/>
    <w:rsid w:val="00D74B24"/>
    <w:rsid w:val="00D74CA3"/>
    <w:rsid w:val="00D75BF1"/>
    <w:rsid w:val="00D777C1"/>
    <w:rsid w:val="00D869D8"/>
    <w:rsid w:val="00D91BD2"/>
    <w:rsid w:val="00DA00C7"/>
    <w:rsid w:val="00DA1C63"/>
    <w:rsid w:val="00DA3A98"/>
    <w:rsid w:val="00DA508C"/>
    <w:rsid w:val="00DB4E6B"/>
    <w:rsid w:val="00DB7712"/>
    <w:rsid w:val="00DC1AF2"/>
    <w:rsid w:val="00DC1CCE"/>
    <w:rsid w:val="00DC214C"/>
    <w:rsid w:val="00DC2DB4"/>
    <w:rsid w:val="00DC793B"/>
    <w:rsid w:val="00DC7963"/>
    <w:rsid w:val="00DD3F55"/>
    <w:rsid w:val="00DD7724"/>
    <w:rsid w:val="00DE386D"/>
    <w:rsid w:val="00DE61AA"/>
    <w:rsid w:val="00DE61B6"/>
    <w:rsid w:val="00DE6EDF"/>
    <w:rsid w:val="00DF20A3"/>
    <w:rsid w:val="00DF71CB"/>
    <w:rsid w:val="00E00684"/>
    <w:rsid w:val="00E02633"/>
    <w:rsid w:val="00E05486"/>
    <w:rsid w:val="00E076A7"/>
    <w:rsid w:val="00E10D14"/>
    <w:rsid w:val="00E216C6"/>
    <w:rsid w:val="00E21F28"/>
    <w:rsid w:val="00E23915"/>
    <w:rsid w:val="00E307A3"/>
    <w:rsid w:val="00E3596B"/>
    <w:rsid w:val="00E37F4B"/>
    <w:rsid w:val="00E43B48"/>
    <w:rsid w:val="00E46282"/>
    <w:rsid w:val="00E534DE"/>
    <w:rsid w:val="00E574D3"/>
    <w:rsid w:val="00E61115"/>
    <w:rsid w:val="00E626D9"/>
    <w:rsid w:val="00E64A2F"/>
    <w:rsid w:val="00E74FD4"/>
    <w:rsid w:val="00E76041"/>
    <w:rsid w:val="00E8247C"/>
    <w:rsid w:val="00E84A68"/>
    <w:rsid w:val="00E920D8"/>
    <w:rsid w:val="00E9221C"/>
    <w:rsid w:val="00E946BC"/>
    <w:rsid w:val="00E94D74"/>
    <w:rsid w:val="00EA17B7"/>
    <w:rsid w:val="00EA1950"/>
    <w:rsid w:val="00EA348D"/>
    <w:rsid w:val="00EA4A7D"/>
    <w:rsid w:val="00EA515D"/>
    <w:rsid w:val="00EA6AA6"/>
    <w:rsid w:val="00EB0A9B"/>
    <w:rsid w:val="00EB2E9B"/>
    <w:rsid w:val="00EB498A"/>
    <w:rsid w:val="00EB61C5"/>
    <w:rsid w:val="00EB62FC"/>
    <w:rsid w:val="00EC00C8"/>
    <w:rsid w:val="00EC4327"/>
    <w:rsid w:val="00ED2061"/>
    <w:rsid w:val="00ED3910"/>
    <w:rsid w:val="00EE063F"/>
    <w:rsid w:val="00EE1A50"/>
    <w:rsid w:val="00EE2B58"/>
    <w:rsid w:val="00EE4113"/>
    <w:rsid w:val="00EF1D0B"/>
    <w:rsid w:val="00EF24B6"/>
    <w:rsid w:val="00EF2A3C"/>
    <w:rsid w:val="00EF39A9"/>
    <w:rsid w:val="00EF6014"/>
    <w:rsid w:val="00F0309E"/>
    <w:rsid w:val="00F072E1"/>
    <w:rsid w:val="00F07C5E"/>
    <w:rsid w:val="00F116F6"/>
    <w:rsid w:val="00F1376C"/>
    <w:rsid w:val="00F14645"/>
    <w:rsid w:val="00F16723"/>
    <w:rsid w:val="00F21A62"/>
    <w:rsid w:val="00F22670"/>
    <w:rsid w:val="00F26396"/>
    <w:rsid w:val="00F363A0"/>
    <w:rsid w:val="00F36C1F"/>
    <w:rsid w:val="00F43B9F"/>
    <w:rsid w:val="00F4524B"/>
    <w:rsid w:val="00F4541A"/>
    <w:rsid w:val="00F51B3E"/>
    <w:rsid w:val="00F52796"/>
    <w:rsid w:val="00F601AA"/>
    <w:rsid w:val="00F7113C"/>
    <w:rsid w:val="00F74299"/>
    <w:rsid w:val="00F74BD4"/>
    <w:rsid w:val="00F750AA"/>
    <w:rsid w:val="00F83F69"/>
    <w:rsid w:val="00F84105"/>
    <w:rsid w:val="00F84F40"/>
    <w:rsid w:val="00F907E2"/>
    <w:rsid w:val="00F93715"/>
    <w:rsid w:val="00F94C98"/>
    <w:rsid w:val="00F95673"/>
    <w:rsid w:val="00F96CF6"/>
    <w:rsid w:val="00FA2F2C"/>
    <w:rsid w:val="00FA3CE9"/>
    <w:rsid w:val="00FA565C"/>
    <w:rsid w:val="00FA5F22"/>
    <w:rsid w:val="00FA61C3"/>
    <w:rsid w:val="00FA79CB"/>
    <w:rsid w:val="00FB615E"/>
    <w:rsid w:val="00FC4159"/>
    <w:rsid w:val="00FD0BA0"/>
    <w:rsid w:val="00FD5A4F"/>
    <w:rsid w:val="00FE00BE"/>
    <w:rsid w:val="00FE4A98"/>
    <w:rsid w:val="00FE5108"/>
    <w:rsid w:val="00FE5402"/>
    <w:rsid w:val="00FF3E8B"/>
    <w:rsid w:val="00FF46D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EEBDE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8">
    <w:name w:val="Normal"/>
    <w:qFormat/>
    <w:rsid w:val="00246F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0">
    <w:name w:val="heading 1"/>
    <w:basedOn w:val="a8"/>
    <w:next w:val="a8"/>
    <w:link w:val="11"/>
    <w:uiPriority w:val="9"/>
    <w:qFormat/>
    <w:rsid w:val="0091584D"/>
    <w:pPr>
      <w:autoSpaceDE w:val="0"/>
      <w:autoSpaceDN w:val="0"/>
      <w:adjustRightInd w:val="0"/>
      <w:spacing w:before="108" w:after="108"/>
      <w:jc w:val="center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0">
    <w:name w:val="heading 2"/>
    <w:basedOn w:val="a8"/>
    <w:next w:val="a8"/>
    <w:link w:val="21"/>
    <w:uiPriority w:val="9"/>
    <w:unhideWhenUsed/>
    <w:qFormat/>
    <w:rsid w:val="009401B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8"/>
    <w:next w:val="a8"/>
    <w:link w:val="30"/>
    <w:uiPriority w:val="9"/>
    <w:semiHidden/>
    <w:unhideWhenUsed/>
    <w:qFormat/>
    <w:rsid w:val="009401BB"/>
    <w:pPr>
      <w:keepNext/>
      <w:keepLines/>
      <w:spacing w:before="40"/>
      <w:ind w:left="720" w:hanging="72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paragraph" w:styleId="4">
    <w:name w:val="heading 4"/>
    <w:basedOn w:val="a8"/>
    <w:next w:val="a8"/>
    <w:link w:val="40"/>
    <w:uiPriority w:val="9"/>
    <w:semiHidden/>
    <w:unhideWhenUsed/>
    <w:qFormat/>
    <w:rsid w:val="009401BB"/>
    <w:pPr>
      <w:keepNext/>
      <w:keepLines/>
      <w:spacing w:before="40"/>
      <w:ind w:left="864" w:hanging="864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lang w:eastAsia="en-US"/>
    </w:rPr>
  </w:style>
  <w:style w:type="paragraph" w:styleId="5">
    <w:name w:val="heading 5"/>
    <w:basedOn w:val="a8"/>
    <w:next w:val="a8"/>
    <w:link w:val="50"/>
    <w:uiPriority w:val="9"/>
    <w:semiHidden/>
    <w:unhideWhenUsed/>
    <w:qFormat/>
    <w:rsid w:val="009401BB"/>
    <w:pPr>
      <w:keepNext/>
      <w:keepLines/>
      <w:spacing w:before="40"/>
      <w:ind w:left="1008" w:hanging="1008"/>
      <w:outlineLvl w:val="4"/>
    </w:pPr>
    <w:rPr>
      <w:rFonts w:asciiTheme="majorHAnsi" w:eastAsiaTheme="majorEastAsia" w:hAnsiTheme="majorHAnsi" w:cstheme="majorBidi"/>
      <w:color w:val="2E74B5" w:themeColor="accent1" w:themeShade="BF"/>
      <w:lang w:eastAsia="en-US"/>
    </w:rPr>
  </w:style>
  <w:style w:type="paragraph" w:styleId="6">
    <w:name w:val="heading 6"/>
    <w:basedOn w:val="a8"/>
    <w:next w:val="a8"/>
    <w:link w:val="60"/>
    <w:uiPriority w:val="9"/>
    <w:semiHidden/>
    <w:unhideWhenUsed/>
    <w:qFormat/>
    <w:rsid w:val="009401BB"/>
    <w:pPr>
      <w:keepNext/>
      <w:keepLines/>
      <w:spacing w:before="40"/>
      <w:ind w:left="1152" w:hanging="1152"/>
      <w:outlineLvl w:val="5"/>
    </w:pPr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paragraph" w:styleId="7">
    <w:name w:val="heading 7"/>
    <w:basedOn w:val="a8"/>
    <w:next w:val="a8"/>
    <w:link w:val="70"/>
    <w:uiPriority w:val="9"/>
    <w:semiHidden/>
    <w:unhideWhenUsed/>
    <w:qFormat/>
    <w:rsid w:val="009401BB"/>
    <w:pPr>
      <w:keepNext/>
      <w:keepLines/>
      <w:spacing w:before="40"/>
      <w:ind w:left="1296" w:hanging="1296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eastAsia="en-US"/>
    </w:rPr>
  </w:style>
  <w:style w:type="paragraph" w:styleId="8">
    <w:name w:val="heading 8"/>
    <w:basedOn w:val="a8"/>
    <w:next w:val="a8"/>
    <w:link w:val="80"/>
    <w:uiPriority w:val="9"/>
    <w:semiHidden/>
    <w:unhideWhenUsed/>
    <w:qFormat/>
    <w:rsid w:val="009401BB"/>
    <w:pPr>
      <w:keepNext/>
      <w:keepLines/>
      <w:spacing w:before="40"/>
      <w:ind w:left="1440" w:hanging="14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en-US"/>
    </w:rPr>
  </w:style>
  <w:style w:type="paragraph" w:styleId="9">
    <w:name w:val="heading 9"/>
    <w:basedOn w:val="a8"/>
    <w:next w:val="a8"/>
    <w:link w:val="90"/>
    <w:uiPriority w:val="9"/>
    <w:semiHidden/>
    <w:unhideWhenUsed/>
    <w:qFormat/>
    <w:rsid w:val="009401BB"/>
    <w:pPr>
      <w:keepNext/>
      <w:keepLines/>
      <w:spacing w:before="40"/>
      <w:ind w:left="1584" w:hanging="1584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US"/>
    </w:rPr>
  </w:style>
  <w:style w:type="character" w:default="1" w:styleId="a9">
    <w:name w:val="Default Paragraph Font"/>
    <w:uiPriority w:val="1"/>
    <w:semiHidden/>
    <w:unhideWhenUsed/>
  </w:style>
  <w:style w:type="table" w:default="1" w:styleId="a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b">
    <w:name w:val="No List"/>
    <w:uiPriority w:val="99"/>
    <w:semiHidden/>
    <w:unhideWhenUsed/>
  </w:style>
  <w:style w:type="character" w:customStyle="1" w:styleId="11">
    <w:name w:val="Заголовок 1 Знак"/>
    <w:basedOn w:val="a9"/>
    <w:link w:val="10"/>
    <w:uiPriority w:val="9"/>
    <w:rsid w:val="0091584D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ac">
    <w:name w:val="Body Text"/>
    <w:basedOn w:val="a8"/>
    <w:link w:val="ad"/>
    <w:rsid w:val="0091584D"/>
    <w:pPr>
      <w:jc w:val="both"/>
    </w:pPr>
  </w:style>
  <w:style w:type="character" w:customStyle="1" w:styleId="ad">
    <w:name w:val="Основной текст Знак"/>
    <w:basedOn w:val="a9"/>
    <w:link w:val="ac"/>
    <w:rsid w:val="0091584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8"/>
    <w:link w:val="32"/>
    <w:rsid w:val="0091584D"/>
    <w:pPr>
      <w:jc w:val="center"/>
    </w:pPr>
    <w:rPr>
      <w:sz w:val="28"/>
      <w:szCs w:val="28"/>
    </w:rPr>
  </w:style>
  <w:style w:type="character" w:customStyle="1" w:styleId="32">
    <w:name w:val="Основной текст 3 Знак"/>
    <w:basedOn w:val="a9"/>
    <w:link w:val="31"/>
    <w:rsid w:val="0091584D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2">
    <w:name w:val="Body Text Indent 2"/>
    <w:basedOn w:val="a8"/>
    <w:link w:val="23"/>
    <w:rsid w:val="0091584D"/>
    <w:pPr>
      <w:ind w:firstLine="851"/>
      <w:jc w:val="both"/>
    </w:pPr>
  </w:style>
  <w:style w:type="character" w:customStyle="1" w:styleId="23">
    <w:name w:val="Основной текст с отступом 2 Знак"/>
    <w:basedOn w:val="a9"/>
    <w:link w:val="22"/>
    <w:rsid w:val="0091584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Body Text 2"/>
    <w:basedOn w:val="a8"/>
    <w:link w:val="25"/>
    <w:rsid w:val="0091584D"/>
    <w:pPr>
      <w:ind w:firstLine="720"/>
      <w:jc w:val="both"/>
    </w:pPr>
  </w:style>
  <w:style w:type="character" w:customStyle="1" w:styleId="25">
    <w:name w:val="Основной текст 2 Знак"/>
    <w:basedOn w:val="a9"/>
    <w:link w:val="24"/>
    <w:rsid w:val="0091584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annotation reference"/>
    <w:uiPriority w:val="99"/>
    <w:rsid w:val="0091584D"/>
    <w:rPr>
      <w:sz w:val="16"/>
    </w:rPr>
  </w:style>
  <w:style w:type="paragraph" w:styleId="af">
    <w:name w:val="annotation text"/>
    <w:basedOn w:val="a8"/>
    <w:link w:val="af0"/>
    <w:uiPriority w:val="99"/>
    <w:rsid w:val="0091584D"/>
    <w:rPr>
      <w:sz w:val="20"/>
      <w:szCs w:val="20"/>
    </w:rPr>
  </w:style>
  <w:style w:type="character" w:customStyle="1" w:styleId="af0">
    <w:name w:val="Текст примечания Знак"/>
    <w:basedOn w:val="a9"/>
    <w:link w:val="af"/>
    <w:uiPriority w:val="99"/>
    <w:rsid w:val="0091584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1">
    <w:name w:val="Plain Text"/>
    <w:aliases w:val="Знак,Знак Знак Знак Знак Знак Знак Знак Знак Знак Знак"/>
    <w:basedOn w:val="a8"/>
    <w:link w:val="af2"/>
    <w:uiPriority w:val="99"/>
    <w:qFormat/>
    <w:rsid w:val="0091584D"/>
    <w:rPr>
      <w:rFonts w:ascii="Courier New" w:hAnsi="Courier New"/>
      <w:sz w:val="20"/>
      <w:szCs w:val="20"/>
    </w:rPr>
  </w:style>
  <w:style w:type="character" w:customStyle="1" w:styleId="af2">
    <w:name w:val="Текст Знак"/>
    <w:aliases w:val="Знак Знак,Знак Знак Знак Знак Знак Знак Знак Знак Знак Знак Знак"/>
    <w:basedOn w:val="a9"/>
    <w:link w:val="af1"/>
    <w:uiPriority w:val="99"/>
    <w:qFormat/>
    <w:rsid w:val="0091584D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3">
    <w:name w:val="footnote text"/>
    <w:aliases w:val="ТЗ.Сноска"/>
    <w:basedOn w:val="a8"/>
    <w:link w:val="af4"/>
    <w:uiPriority w:val="99"/>
    <w:rsid w:val="0091584D"/>
    <w:rPr>
      <w:sz w:val="20"/>
      <w:szCs w:val="20"/>
    </w:rPr>
  </w:style>
  <w:style w:type="character" w:customStyle="1" w:styleId="af4">
    <w:name w:val="Текст сноски Знак"/>
    <w:aliases w:val="ТЗ.Сноска Знак"/>
    <w:basedOn w:val="a9"/>
    <w:link w:val="af3"/>
    <w:uiPriority w:val="99"/>
    <w:rsid w:val="0091584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footnote reference"/>
    <w:aliases w:val="ТЗ.Сноска.Знак"/>
    <w:uiPriority w:val="99"/>
    <w:rsid w:val="0091584D"/>
    <w:rPr>
      <w:vertAlign w:val="superscript"/>
    </w:rPr>
  </w:style>
  <w:style w:type="paragraph" w:styleId="af6">
    <w:name w:val="header"/>
    <w:basedOn w:val="a8"/>
    <w:link w:val="af7"/>
    <w:uiPriority w:val="99"/>
    <w:rsid w:val="0091584D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9"/>
    <w:link w:val="af6"/>
    <w:uiPriority w:val="99"/>
    <w:rsid w:val="0091584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8">
    <w:name w:val="Hyperlink"/>
    <w:uiPriority w:val="99"/>
    <w:rsid w:val="0091584D"/>
    <w:rPr>
      <w:color w:val="0000FF"/>
      <w:u w:val="single"/>
    </w:rPr>
  </w:style>
  <w:style w:type="paragraph" w:styleId="af9">
    <w:name w:val="List Paragraph"/>
    <w:aliases w:val="Цветной список - Акцент 11,Bullet List,FooterText,numbered,ПС - Нумерованный,ТЗ список,Абзац списка литеральный,Содержание. 2 уровень,Список с булитами,LSTBUL,Абзац основного текста,UL,Абзац маркированнный,АвтНомАб4,Bullet 1,Nornal indented"/>
    <w:basedOn w:val="a8"/>
    <w:link w:val="afa"/>
    <w:uiPriority w:val="34"/>
    <w:qFormat/>
    <w:rsid w:val="0091584D"/>
    <w:pPr>
      <w:ind w:left="720"/>
      <w:contextualSpacing/>
    </w:pPr>
  </w:style>
  <w:style w:type="table" w:styleId="afb">
    <w:name w:val="Table Grid"/>
    <w:basedOn w:val="aa"/>
    <w:uiPriority w:val="39"/>
    <w:rsid w:val="009158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western">
    <w:name w:val="western"/>
    <w:basedOn w:val="a8"/>
    <w:uiPriority w:val="99"/>
    <w:rsid w:val="0091584D"/>
    <w:pPr>
      <w:suppressAutoHyphens/>
      <w:spacing w:before="280" w:after="280"/>
      <w:jc w:val="both"/>
    </w:pPr>
    <w:rPr>
      <w:rFonts w:ascii="Arial" w:hAnsi="Arial" w:cs="Arial"/>
      <w:lang w:eastAsia="ar-SA"/>
    </w:rPr>
  </w:style>
  <w:style w:type="paragraph" w:styleId="afc">
    <w:name w:val="Balloon Text"/>
    <w:basedOn w:val="a8"/>
    <w:link w:val="afd"/>
    <w:uiPriority w:val="99"/>
    <w:semiHidden/>
    <w:unhideWhenUsed/>
    <w:rsid w:val="0091584D"/>
    <w:rPr>
      <w:rFonts w:ascii="Segoe UI" w:hAnsi="Segoe UI" w:cs="Segoe UI"/>
      <w:sz w:val="18"/>
      <w:szCs w:val="18"/>
    </w:rPr>
  </w:style>
  <w:style w:type="character" w:customStyle="1" w:styleId="afd">
    <w:name w:val="Текст выноски Знак"/>
    <w:basedOn w:val="a9"/>
    <w:link w:val="afc"/>
    <w:uiPriority w:val="99"/>
    <w:semiHidden/>
    <w:rsid w:val="0091584D"/>
    <w:rPr>
      <w:rFonts w:ascii="Segoe UI" w:eastAsia="Times New Roman" w:hAnsi="Segoe UI" w:cs="Segoe UI"/>
      <w:sz w:val="18"/>
      <w:szCs w:val="18"/>
      <w:lang w:eastAsia="ru-RU"/>
    </w:rPr>
  </w:style>
  <w:style w:type="paragraph" w:styleId="afe">
    <w:name w:val="annotation subject"/>
    <w:basedOn w:val="af"/>
    <w:next w:val="af"/>
    <w:link w:val="aff"/>
    <w:uiPriority w:val="99"/>
    <w:semiHidden/>
    <w:unhideWhenUsed/>
    <w:rsid w:val="0091584D"/>
    <w:rPr>
      <w:b/>
      <w:bCs/>
    </w:rPr>
  </w:style>
  <w:style w:type="character" w:customStyle="1" w:styleId="aff">
    <w:name w:val="Тема примечания Знак"/>
    <w:basedOn w:val="af0"/>
    <w:link w:val="afe"/>
    <w:uiPriority w:val="99"/>
    <w:semiHidden/>
    <w:rsid w:val="0091584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f0">
    <w:name w:val="FollowedHyperlink"/>
    <w:basedOn w:val="a9"/>
    <w:uiPriority w:val="99"/>
    <w:semiHidden/>
    <w:unhideWhenUsed/>
    <w:rsid w:val="00C77DF4"/>
    <w:rPr>
      <w:color w:val="954F72" w:themeColor="followedHyperlink"/>
      <w:u w:val="single"/>
    </w:rPr>
  </w:style>
  <w:style w:type="numbering" w:styleId="111111">
    <w:name w:val="Outline List 2"/>
    <w:basedOn w:val="ab"/>
    <w:rsid w:val="00AD63F7"/>
    <w:pPr>
      <w:numPr>
        <w:numId w:val="2"/>
      </w:numPr>
    </w:pPr>
  </w:style>
  <w:style w:type="character" w:customStyle="1" w:styleId="26">
    <w:name w:val="Основной текст (2)_"/>
    <w:link w:val="27"/>
    <w:rsid w:val="005E0FC4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7">
    <w:name w:val="Основной текст (2)"/>
    <w:basedOn w:val="a8"/>
    <w:link w:val="26"/>
    <w:rsid w:val="005E0FC4"/>
    <w:pPr>
      <w:widowControl w:val="0"/>
      <w:shd w:val="clear" w:color="auto" w:fill="FFFFFF"/>
      <w:spacing w:after="280" w:line="266" w:lineRule="exact"/>
      <w:ind w:hanging="4680"/>
      <w:jc w:val="both"/>
    </w:pPr>
    <w:rPr>
      <w:sz w:val="22"/>
      <w:szCs w:val="22"/>
      <w:lang w:eastAsia="en-US"/>
    </w:rPr>
  </w:style>
  <w:style w:type="character" w:customStyle="1" w:styleId="33">
    <w:name w:val="Основной текст (3) + Не курсив"/>
    <w:rsid w:val="005E0FC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paragraph" w:customStyle="1" w:styleId="a4">
    <w:name w:val="Раздел договора"/>
    <w:basedOn w:val="af1"/>
    <w:uiPriority w:val="99"/>
    <w:qFormat/>
    <w:rsid w:val="000010F3"/>
    <w:pPr>
      <w:numPr>
        <w:numId w:val="3"/>
      </w:numPr>
      <w:jc w:val="center"/>
    </w:pPr>
    <w:rPr>
      <w:rFonts w:ascii="Times New Roman" w:hAnsi="Times New Roman"/>
      <w:b/>
      <w:sz w:val="26"/>
      <w:szCs w:val="26"/>
    </w:rPr>
  </w:style>
  <w:style w:type="paragraph" w:customStyle="1" w:styleId="a5">
    <w:name w:val="Пункт договора"/>
    <w:basedOn w:val="a4"/>
    <w:uiPriority w:val="99"/>
    <w:qFormat/>
    <w:rsid w:val="000010F3"/>
    <w:pPr>
      <w:numPr>
        <w:ilvl w:val="1"/>
      </w:numPr>
      <w:ind w:firstLine="709"/>
      <w:jc w:val="both"/>
    </w:pPr>
    <w:rPr>
      <w:b w:val="0"/>
    </w:rPr>
  </w:style>
  <w:style w:type="paragraph" w:customStyle="1" w:styleId="a6">
    <w:name w:val="Подпункт договора"/>
    <w:basedOn w:val="a5"/>
    <w:uiPriority w:val="99"/>
    <w:qFormat/>
    <w:rsid w:val="000010F3"/>
    <w:pPr>
      <w:numPr>
        <w:ilvl w:val="2"/>
      </w:numPr>
      <w:ind w:firstLine="709"/>
    </w:pPr>
  </w:style>
  <w:style w:type="paragraph" w:customStyle="1" w:styleId="a">
    <w:name w:val="р"/>
    <w:basedOn w:val="a8"/>
    <w:qFormat/>
    <w:rsid w:val="003925EA"/>
    <w:pPr>
      <w:numPr>
        <w:numId w:val="4"/>
      </w:numPr>
      <w:spacing w:after="200" w:line="276" w:lineRule="auto"/>
      <w:jc w:val="center"/>
    </w:pPr>
    <w:rPr>
      <w:rFonts w:eastAsiaTheme="minorHAnsi" w:cstheme="minorBidi"/>
      <w:b/>
      <w:sz w:val="26"/>
      <w:szCs w:val="22"/>
      <w:lang w:eastAsia="en-US"/>
    </w:rPr>
  </w:style>
  <w:style w:type="paragraph" w:customStyle="1" w:styleId="a0">
    <w:name w:val="п"/>
    <w:basedOn w:val="a"/>
    <w:qFormat/>
    <w:rsid w:val="003925EA"/>
    <w:pPr>
      <w:numPr>
        <w:ilvl w:val="1"/>
      </w:numPr>
      <w:jc w:val="both"/>
    </w:pPr>
    <w:rPr>
      <w:b w:val="0"/>
    </w:rPr>
  </w:style>
  <w:style w:type="paragraph" w:customStyle="1" w:styleId="a1">
    <w:name w:val="пп"/>
    <w:basedOn w:val="a0"/>
    <w:qFormat/>
    <w:rsid w:val="003925EA"/>
    <w:pPr>
      <w:numPr>
        <w:ilvl w:val="2"/>
      </w:numPr>
    </w:pPr>
  </w:style>
  <w:style w:type="paragraph" w:customStyle="1" w:styleId="a3">
    <w:name w:val="ппп"/>
    <w:basedOn w:val="a1"/>
    <w:rsid w:val="00087F76"/>
    <w:pPr>
      <w:numPr>
        <w:ilvl w:val="3"/>
        <w:numId w:val="5"/>
      </w:numPr>
    </w:pPr>
    <w:rPr>
      <w:rFonts w:eastAsia="Calibri" w:cs="Times New Roman"/>
      <w:szCs w:val="26"/>
    </w:rPr>
  </w:style>
  <w:style w:type="paragraph" w:customStyle="1" w:styleId="28">
    <w:name w:val="Подпункт договора 2"/>
    <w:basedOn w:val="a6"/>
    <w:qFormat/>
    <w:rsid w:val="00D30B95"/>
    <w:pPr>
      <w:widowControl w:val="0"/>
      <w:numPr>
        <w:ilvl w:val="0"/>
        <w:numId w:val="0"/>
      </w:numPr>
      <w:suppressAutoHyphens/>
      <w:autoSpaceDE w:val="0"/>
      <w:autoSpaceDN w:val="0"/>
      <w:ind w:left="1440" w:hanging="360"/>
    </w:pPr>
    <w:rPr>
      <w:rFonts w:eastAsiaTheme="majorEastAsia" w:cstheme="majorBidi"/>
      <w:bCs/>
      <w:kern w:val="32"/>
      <w:lang w:eastAsia="en-US"/>
    </w:rPr>
  </w:style>
  <w:style w:type="character" w:customStyle="1" w:styleId="afa">
    <w:name w:val="Абзац списка Знак"/>
    <w:aliases w:val="Цветной список - Акцент 11 Знак,Bullet List Знак,FooterText Знак,numbered Знак,ПС - Нумерованный Знак,ТЗ список Знак,Абзац списка литеральный Знак,Содержание. 2 уровень Знак,Список с булитами Знак,LSTBUL Знак,UL Знак,АвтНомАб4 Знак"/>
    <w:link w:val="af9"/>
    <w:qFormat/>
    <w:locked/>
    <w:rsid w:val="00BF13C6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2">
    <w:name w:val="Сетка таблицы1"/>
    <w:basedOn w:val="aa"/>
    <w:next w:val="afb"/>
    <w:uiPriority w:val="59"/>
    <w:rsid w:val="00E920D8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zh-C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9">
    <w:name w:val="Сетка таблицы2"/>
    <w:basedOn w:val="aa"/>
    <w:next w:val="afb"/>
    <w:uiPriority w:val="59"/>
    <w:rsid w:val="00394EF1"/>
    <w:pPr>
      <w:spacing w:after="0" w:line="240" w:lineRule="auto"/>
    </w:pPr>
    <w:rPr>
      <w:rFonts w:eastAsia="Times New Roman" w:cs="Times New Roman"/>
      <w:color w:val="000000"/>
      <w:szCs w:val="20"/>
      <w:lang w:eastAsia="zh-C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1">
    <w:name w:val="footer"/>
    <w:basedOn w:val="a8"/>
    <w:link w:val="aff2"/>
    <w:uiPriority w:val="99"/>
    <w:unhideWhenUsed/>
    <w:rsid w:val="00AA3944"/>
    <w:pPr>
      <w:tabs>
        <w:tab w:val="center" w:pos="4677"/>
        <w:tab w:val="right" w:pos="9355"/>
      </w:tabs>
    </w:pPr>
  </w:style>
  <w:style w:type="character" w:customStyle="1" w:styleId="aff2">
    <w:name w:val="Нижний колонтитул Знак"/>
    <w:basedOn w:val="a9"/>
    <w:link w:val="aff1"/>
    <w:uiPriority w:val="99"/>
    <w:rsid w:val="00AA394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">
    <w:name w:val="Заголовок 2 Знак"/>
    <w:basedOn w:val="a9"/>
    <w:link w:val="20"/>
    <w:uiPriority w:val="9"/>
    <w:rsid w:val="009401BB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9"/>
    <w:link w:val="3"/>
    <w:uiPriority w:val="9"/>
    <w:semiHidden/>
    <w:rsid w:val="009401BB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0">
    <w:name w:val="Заголовок 4 Знак"/>
    <w:basedOn w:val="a9"/>
    <w:link w:val="4"/>
    <w:uiPriority w:val="9"/>
    <w:semiHidden/>
    <w:rsid w:val="009401BB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</w:rPr>
  </w:style>
  <w:style w:type="character" w:customStyle="1" w:styleId="50">
    <w:name w:val="Заголовок 5 Знак"/>
    <w:basedOn w:val="a9"/>
    <w:link w:val="5"/>
    <w:uiPriority w:val="9"/>
    <w:semiHidden/>
    <w:rsid w:val="009401BB"/>
    <w:rPr>
      <w:rFonts w:asciiTheme="majorHAnsi" w:eastAsiaTheme="majorEastAsia" w:hAnsiTheme="majorHAnsi" w:cstheme="majorBidi"/>
      <w:color w:val="2E74B5" w:themeColor="accent1" w:themeShade="BF"/>
      <w:sz w:val="24"/>
      <w:szCs w:val="24"/>
    </w:rPr>
  </w:style>
  <w:style w:type="character" w:customStyle="1" w:styleId="60">
    <w:name w:val="Заголовок 6 Знак"/>
    <w:basedOn w:val="a9"/>
    <w:link w:val="6"/>
    <w:uiPriority w:val="9"/>
    <w:semiHidden/>
    <w:rsid w:val="009401BB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70">
    <w:name w:val="Заголовок 7 Знак"/>
    <w:basedOn w:val="a9"/>
    <w:link w:val="7"/>
    <w:uiPriority w:val="9"/>
    <w:semiHidden/>
    <w:rsid w:val="009401BB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</w:rPr>
  </w:style>
  <w:style w:type="character" w:customStyle="1" w:styleId="80">
    <w:name w:val="Заголовок 8 Знак"/>
    <w:basedOn w:val="a9"/>
    <w:link w:val="8"/>
    <w:uiPriority w:val="9"/>
    <w:semiHidden/>
    <w:rsid w:val="009401BB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9"/>
    <w:link w:val="9"/>
    <w:uiPriority w:val="9"/>
    <w:semiHidden/>
    <w:rsid w:val="009401BB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formattext">
    <w:name w:val="formattext"/>
    <w:basedOn w:val="a8"/>
    <w:rsid w:val="009401BB"/>
    <w:pPr>
      <w:spacing w:before="100" w:beforeAutospacing="1" w:after="100" w:afterAutospacing="1"/>
    </w:pPr>
  </w:style>
  <w:style w:type="character" w:styleId="aff3">
    <w:name w:val="page number"/>
    <w:basedOn w:val="a9"/>
    <w:uiPriority w:val="99"/>
    <w:semiHidden/>
    <w:unhideWhenUsed/>
    <w:rsid w:val="009401BB"/>
  </w:style>
  <w:style w:type="paragraph" w:styleId="aff4">
    <w:name w:val="caption"/>
    <w:basedOn w:val="a8"/>
    <w:next w:val="a8"/>
    <w:uiPriority w:val="35"/>
    <w:unhideWhenUsed/>
    <w:qFormat/>
    <w:rsid w:val="009401BB"/>
    <w:pPr>
      <w:spacing w:after="200"/>
    </w:pPr>
    <w:rPr>
      <w:rFonts w:asciiTheme="minorHAnsi" w:eastAsiaTheme="minorHAnsi" w:hAnsiTheme="minorHAnsi" w:cstheme="minorBidi"/>
      <w:i/>
      <w:iCs/>
      <w:color w:val="44546A" w:themeColor="text2"/>
      <w:sz w:val="18"/>
      <w:szCs w:val="18"/>
      <w:lang w:eastAsia="en-US"/>
    </w:rPr>
  </w:style>
  <w:style w:type="paragraph" w:styleId="aff5">
    <w:name w:val="Revision"/>
    <w:hidden/>
    <w:uiPriority w:val="99"/>
    <w:semiHidden/>
    <w:rsid w:val="009401BB"/>
    <w:pPr>
      <w:spacing w:after="0" w:line="240" w:lineRule="auto"/>
    </w:pPr>
    <w:rPr>
      <w:sz w:val="24"/>
      <w:szCs w:val="24"/>
    </w:rPr>
  </w:style>
  <w:style w:type="paragraph" w:customStyle="1" w:styleId="aff6">
    <w:name w:val="Текст документа"/>
    <w:basedOn w:val="a8"/>
    <w:qFormat/>
    <w:rsid w:val="009401BB"/>
    <w:pPr>
      <w:ind w:firstLine="709"/>
      <w:jc w:val="both"/>
      <w:textAlignment w:val="baseline"/>
      <w:outlineLvl w:val="0"/>
    </w:pPr>
    <w:rPr>
      <w:color w:val="2D2D2D"/>
      <w:spacing w:val="2"/>
      <w:kern w:val="36"/>
      <w:sz w:val="28"/>
      <w:szCs w:val="28"/>
    </w:rPr>
  </w:style>
  <w:style w:type="paragraph" w:customStyle="1" w:styleId="a7">
    <w:name w:val="Список документа"/>
    <w:basedOn w:val="10"/>
    <w:qFormat/>
    <w:rsid w:val="009401BB"/>
    <w:pPr>
      <w:numPr>
        <w:numId w:val="20"/>
      </w:numPr>
      <w:autoSpaceDE/>
      <w:autoSpaceDN/>
      <w:adjustRightInd/>
      <w:spacing w:before="100" w:beforeAutospacing="1" w:after="0"/>
      <w:jc w:val="both"/>
      <w:textAlignment w:val="baseline"/>
    </w:pPr>
    <w:rPr>
      <w:rFonts w:ascii="Times New Roman" w:hAnsi="Times New Roman"/>
      <w:b w:val="0"/>
      <w:bCs w:val="0"/>
      <w:color w:val="2D2D2D"/>
      <w:spacing w:val="2"/>
      <w:kern w:val="36"/>
      <w:sz w:val="28"/>
      <w:szCs w:val="28"/>
    </w:rPr>
  </w:style>
  <w:style w:type="paragraph" w:customStyle="1" w:styleId="a2">
    <w:name w:val="Список таблицы"/>
    <w:basedOn w:val="af9"/>
    <w:qFormat/>
    <w:rsid w:val="009401BB"/>
    <w:pPr>
      <w:numPr>
        <w:numId w:val="29"/>
      </w:numPr>
      <w:textAlignment w:val="baseline"/>
      <w:outlineLvl w:val="0"/>
    </w:pPr>
    <w:rPr>
      <w:color w:val="2D2D2D"/>
      <w:spacing w:val="2"/>
      <w:kern w:val="36"/>
      <w:lang w:val="en-US"/>
    </w:rPr>
  </w:style>
  <w:style w:type="paragraph" w:customStyle="1" w:styleId="1">
    <w:name w:val="Уровень 1 списка таблицы"/>
    <w:basedOn w:val="af9"/>
    <w:qFormat/>
    <w:rsid w:val="009401BB"/>
    <w:pPr>
      <w:numPr>
        <w:numId w:val="22"/>
      </w:numPr>
      <w:textAlignment w:val="baseline"/>
      <w:outlineLvl w:val="0"/>
    </w:pPr>
    <w:rPr>
      <w:b/>
      <w:bCs/>
      <w:color w:val="2D2D2D"/>
      <w:spacing w:val="2"/>
      <w:kern w:val="36"/>
    </w:rPr>
  </w:style>
  <w:style w:type="paragraph" w:customStyle="1" w:styleId="2">
    <w:name w:val="Уровень 2 списка таблицы"/>
    <w:basedOn w:val="af9"/>
    <w:qFormat/>
    <w:rsid w:val="009401BB"/>
    <w:pPr>
      <w:numPr>
        <w:ilvl w:val="1"/>
        <w:numId w:val="22"/>
      </w:numPr>
      <w:textAlignment w:val="baseline"/>
      <w:outlineLvl w:val="0"/>
    </w:pPr>
    <w:rPr>
      <w:color w:val="2D2D2D"/>
      <w:spacing w:val="2"/>
      <w:kern w:val="36"/>
    </w:rPr>
  </w:style>
  <w:style w:type="paragraph" w:customStyle="1" w:styleId="aff7">
    <w:name w:val="Текст таблицы"/>
    <w:basedOn w:val="a8"/>
    <w:qFormat/>
    <w:rsid w:val="009401BB"/>
    <w:pPr>
      <w:jc w:val="both"/>
      <w:textAlignment w:val="baseline"/>
      <w:outlineLvl w:val="0"/>
    </w:pPr>
    <w:rPr>
      <w:color w:val="2D2D2D"/>
      <w:spacing w:val="2"/>
      <w:kern w:val="36"/>
    </w:rPr>
  </w:style>
  <w:style w:type="paragraph" w:customStyle="1" w:styleId="aff8">
    <w:name w:val="Название таблицы"/>
    <w:basedOn w:val="aff4"/>
    <w:qFormat/>
    <w:rsid w:val="009401BB"/>
    <w:pPr>
      <w:keepNext/>
      <w:spacing w:before="120" w:after="0"/>
      <w:jc w:val="right"/>
    </w:pPr>
    <w:rPr>
      <w:rFonts w:ascii="Times New Roman" w:hAnsi="Times New Roman" w:cs="Times New Roman"/>
      <w:color w:val="auto"/>
      <w:sz w:val="24"/>
      <w:szCs w:val="24"/>
    </w:rPr>
  </w:style>
  <w:style w:type="paragraph" w:styleId="aff9">
    <w:name w:val="Normal (Web)"/>
    <w:basedOn w:val="a8"/>
    <w:uiPriority w:val="99"/>
    <w:semiHidden/>
    <w:unhideWhenUsed/>
    <w:rsid w:val="007F1573"/>
    <w:pPr>
      <w:spacing w:before="100" w:beforeAutospacing="1" w:after="100" w:afterAutospacing="1"/>
    </w:pPr>
  </w:style>
  <w:style w:type="paragraph" w:styleId="affa">
    <w:name w:val="Title"/>
    <w:basedOn w:val="a8"/>
    <w:link w:val="affb"/>
    <w:qFormat/>
    <w:rsid w:val="00B44B64"/>
    <w:pPr>
      <w:spacing w:after="120"/>
      <w:ind w:left="720"/>
      <w:jc w:val="center"/>
    </w:pPr>
    <w:rPr>
      <w:b/>
      <w:bCs/>
      <w:sz w:val="32"/>
      <w:szCs w:val="32"/>
    </w:rPr>
  </w:style>
  <w:style w:type="character" w:customStyle="1" w:styleId="affb">
    <w:name w:val="Заголовок Знак"/>
    <w:basedOn w:val="a9"/>
    <w:link w:val="affa"/>
    <w:rsid w:val="00B44B64"/>
    <w:rPr>
      <w:rFonts w:ascii="Times New Roman" w:eastAsia="Times New Roman" w:hAnsi="Times New Roman" w:cs="Times New Roman"/>
      <w:b/>
      <w:bCs/>
      <w:sz w:val="32"/>
      <w:szCs w:val="3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96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5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7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93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69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8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puts.yanao.ru/" TargetMode="External"/><Relationship Id="rId13" Type="http://schemas.openxmlformats.org/officeDocument/2006/relationships/image" Target="media/image4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1.emf"/><Relationship Id="rId4" Type="http://schemas.openxmlformats.org/officeDocument/2006/relationships/settings" Target="settings.xml"/><Relationship Id="rId9" Type="http://schemas.openxmlformats.org/officeDocument/2006/relationships/hyperlink" Target="https://eputs.yanao.ru/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6807FC-19C8-4D7A-8E9D-C92B691B35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88</Pages>
  <Words>19864</Words>
  <Characters>113230</Characters>
  <Application>Microsoft Office Word</Application>
  <DocSecurity>0</DocSecurity>
  <Lines>943</Lines>
  <Paragraphs>265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132829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2026-06-29T03:58:00Z</dcterms:created>
  <dcterms:modified xsi:type="dcterms:W3CDTF">2026-07-01T13:30:00Z</dcterms:modified>
</cp:coreProperties>
</file>